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6" w:type="dxa"/>
        <w:tblBorders>
          <w:bottom w:val="single" w:sz="4" w:space="0" w:color="auto"/>
        </w:tblBorders>
        <w:tblLayout w:type="fixed"/>
        <w:tblLook w:val="0000" w:firstRow="0" w:lastRow="0" w:firstColumn="0" w:lastColumn="0" w:noHBand="0" w:noVBand="0"/>
      </w:tblPr>
      <w:tblGrid>
        <w:gridCol w:w="2519"/>
        <w:gridCol w:w="7137"/>
      </w:tblGrid>
      <w:tr w:rsidR="002143F7" w:rsidRPr="00175250" w14:paraId="60B83B80" w14:textId="77777777">
        <w:trPr>
          <w:cantSplit/>
          <w:trHeight w:val="1624"/>
        </w:trPr>
        <w:tc>
          <w:tcPr>
            <w:tcW w:w="2519" w:type="dxa"/>
            <w:tcBorders>
              <w:bottom w:val="single" w:sz="4" w:space="0" w:color="auto"/>
            </w:tcBorders>
          </w:tcPr>
          <w:p w14:paraId="4D225728" w14:textId="77777777" w:rsidR="002143F7" w:rsidRPr="00175250" w:rsidRDefault="0015155D" w:rsidP="00D970EF">
            <w:pPr>
              <w:spacing w:after="0"/>
              <w:rPr>
                <w:b/>
              </w:rPr>
            </w:pPr>
            <w:r w:rsidRPr="00175250">
              <w:rPr>
                <w:noProof/>
                <w:lang w:eastAsia="ru-RU"/>
              </w:rPr>
              <w:drawing>
                <wp:inline distT="0" distB="0" distL="0" distR="0" wp14:anchorId="2245A602" wp14:editId="64FE576B">
                  <wp:extent cx="1143000" cy="5391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539115"/>
                          </a:xfrm>
                          <a:prstGeom prst="rect">
                            <a:avLst/>
                          </a:prstGeom>
                          <a:noFill/>
                          <a:ln w="9525">
                            <a:noFill/>
                            <a:miter lim="800000"/>
                            <a:headEnd/>
                            <a:tailEnd/>
                          </a:ln>
                        </pic:spPr>
                      </pic:pic>
                    </a:graphicData>
                  </a:graphic>
                </wp:inline>
              </w:drawing>
            </w:r>
          </w:p>
          <w:p w14:paraId="397681B8" w14:textId="77777777" w:rsidR="002143F7" w:rsidRPr="00175250" w:rsidRDefault="002143F7" w:rsidP="00D970EF">
            <w:pPr>
              <w:spacing w:after="0"/>
              <w:jc w:val="center"/>
              <w:rPr>
                <w:b/>
              </w:rPr>
            </w:pPr>
          </w:p>
        </w:tc>
        <w:tc>
          <w:tcPr>
            <w:tcW w:w="7137" w:type="dxa"/>
            <w:tcBorders>
              <w:bottom w:val="single" w:sz="4" w:space="0" w:color="auto"/>
            </w:tcBorders>
          </w:tcPr>
          <w:p w14:paraId="125B4C75" w14:textId="77777777" w:rsidR="002143F7" w:rsidRPr="00175250" w:rsidRDefault="002143F7" w:rsidP="00D970EF">
            <w:pPr>
              <w:spacing w:after="0"/>
              <w:jc w:val="center"/>
              <w:rPr>
                <w:rFonts w:ascii="Arial" w:hAnsi="Arial" w:cs="Arial"/>
                <w:b/>
                <w:bCs/>
                <w:sz w:val="20"/>
                <w:szCs w:val="20"/>
              </w:rPr>
            </w:pPr>
            <w:r w:rsidRPr="00175250">
              <w:rPr>
                <w:rFonts w:ascii="Arial" w:hAnsi="Arial" w:cs="Arial"/>
                <w:b/>
                <w:bCs/>
                <w:sz w:val="20"/>
                <w:szCs w:val="20"/>
              </w:rPr>
              <w:t>МИНОБРНАУКИ РОССИИ</w:t>
            </w:r>
          </w:p>
          <w:p w14:paraId="5390EB76" w14:textId="77777777" w:rsidR="002143F7" w:rsidRPr="00175250" w:rsidRDefault="002143F7" w:rsidP="00D970EF">
            <w:pPr>
              <w:spacing w:after="0"/>
              <w:jc w:val="center"/>
              <w:rPr>
                <w:rFonts w:ascii="Arial" w:hAnsi="Arial" w:cs="Arial"/>
                <w:b/>
                <w:sz w:val="20"/>
                <w:szCs w:val="20"/>
              </w:rPr>
            </w:pPr>
            <w:r w:rsidRPr="00175250">
              <w:rPr>
                <w:rFonts w:ascii="Arial" w:hAnsi="Arial" w:cs="Arial"/>
                <w:b/>
                <w:sz w:val="20"/>
                <w:szCs w:val="20"/>
              </w:rPr>
              <w:t xml:space="preserve">федеральное государственное бюджетное </w:t>
            </w:r>
          </w:p>
          <w:p w14:paraId="79A5E83A" w14:textId="77777777" w:rsidR="002143F7" w:rsidRPr="00175250" w:rsidRDefault="002143F7" w:rsidP="00D970EF">
            <w:pPr>
              <w:spacing w:after="0"/>
              <w:jc w:val="center"/>
              <w:rPr>
                <w:rFonts w:ascii="Arial" w:hAnsi="Arial" w:cs="Arial"/>
                <w:b/>
                <w:sz w:val="20"/>
                <w:szCs w:val="20"/>
              </w:rPr>
            </w:pPr>
            <w:r w:rsidRPr="00175250">
              <w:rPr>
                <w:rFonts w:ascii="Arial" w:hAnsi="Arial" w:cs="Arial"/>
                <w:b/>
                <w:sz w:val="20"/>
                <w:szCs w:val="20"/>
              </w:rPr>
              <w:t>образовательное учреждение</w:t>
            </w:r>
          </w:p>
          <w:p w14:paraId="6CCAFB85" w14:textId="77777777" w:rsidR="002143F7" w:rsidRPr="00175250" w:rsidRDefault="002143F7" w:rsidP="00D970EF">
            <w:pPr>
              <w:spacing w:after="0"/>
              <w:jc w:val="center"/>
              <w:rPr>
                <w:rFonts w:ascii="Arial" w:hAnsi="Arial" w:cs="Arial"/>
                <w:b/>
                <w:sz w:val="20"/>
                <w:szCs w:val="20"/>
              </w:rPr>
            </w:pPr>
            <w:r w:rsidRPr="00175250">
              <w:rPr>
                <w:rFonts w:ascii="Arial" w:hAnsi="Arial" w:cs="Arial"/>
                <w:b/>
                <w:sz w:val="20"/>
                <w:szCs w:val="20"/>
              </w:rPr>
              <w:t>высшего образования</w:t>
            </w:r>
          </w:p>
          <w:p w14:paraId="4220004C" w14:textId="77777777" w:rsidR="002143F7" w:rsidRPr="00175250" w:rsidRDefault="002143F7" w:rsidP="00D970EF">
            <w:pPr>
              <w:spacing w:after="0"/>
              <w:jc w:val="center"/>
              <w:rPr>
                <w:b/>
              </w:rPr>
            </w:pPr>
            <w:r w:rsidRPr="00175250">
              <w:rPr>
                <w:rFonts w:ascii="Arial" w:hAnsi="Arial" w:cs="Arial"/>
                <w:b/>
                <w:sz w:val="20"/>
                <w:szCs w:val="20"/>
              </w:rPr>
              <w:t>«Самарский государственный технический университет»</w:t>
            </w:r>
          </w:p>
        </w:tc>
      </w:tr>
    </w:tbl>
    <w:p w14:paraId="16CF79D1" w14:textId="77777777" w:rsidR="002143F7" w:rsidRPr="00175250" w:rsidRDefault="002143F7" w:rsidP="002143F7">
      <w:pPr>
        <w:ind w:left="4111"/>
        <w:jc w:val="center"/>
        <w:rPr>
          <w:b/>
        </w:rPr>
      </w:pPr>
    </w:p>
    <w:tbl>
      <w:tblPr>
        <w:tblW w:w="9648" w:type="dxa"/>
        <w:tblLayout w:type="fixed"/>
        <w:tblLook w:val="00A0" w:firstRow="1" w:lastRow="0" w:firstColumn="1" w:lastColumn="0" w:noHBand="0" w:noVBand="0"/>
      </w:tblPr>
      <w:tblGrid>
        <w:gridCol w:w="5328"/>
        <w:gridCol w:w="4320"/>
      </w:tblGrid>
      <w:tr w:rsidR="002143F7" w:rsidRPr="00175250" w14:paraId="40494BCC" w14:textId="77777777">
        <w:trPr>
          <w:trHeight w:val="2837"/>
        </w:trPr>
        <w:tc>
          <w:tcPr>
            <w:tcW w:w="5328" w:type="dxa"/>
          </w:tcPr>
          <w:p w14:paraId="3080F203" w14:textId="77777777" w:rsidR="002143F7" w:rsidRPr="00175250" w:rsidRDefault="002143F7" w:rsidP="00D970EF">
            <w:pPr>
              <w:spacing w:after="60"/>
              <w:jc w:val="center"/>
              <w:outlineLvl w:val="1"/>
              <w:rPr>
                <w:rFonts w:ascii="Arial" w:hAnsi="Arial" w:cs="Arial"/>
              </w:rPr>
            </w:pPr>
          </w:p>
        </w:tc>
        <w:tc>
          <w:tcPr>
            <w:tcW w:w="4320" w:type="dxa"/>
          </w:tcPr>
          <w:p w14:paraId="5DD12193" w14:textId="77777777" w:rsidR="002143F7" w:rsidRPr="00175250" w:rsidRDefault="00DD327E" w:rsidP="00E76E72">
            <w:pPr>
              <w:spacing w:after="0" w:line="240" w:lineRule="auto"/>
              <w:rPr>
                <w:rFonts w:ascii="Arial" w:hAnsi="Arial" w:cs="Arial"/>
              </w:rPr>
            </w:pPr>
            <w:r w:rsidRPr="00175250">
              <w:rPr>
                <w:rFonts w:ascii="Arial" w:hAnsi="Arial" w:cs="Arial"/>
              </w:rPr>
              <w:t xml:space="preserve">            </w:t>
            </w:r>
            <w:r w:rsidR="002143F7" w:rsidRPr="00175250">
              <w:rPr>
                <w:rFonts w:ascii="Arial" w:hAnsi="Arial" w:cs="Arial"/>
              </w:rPr>
              <w:t>УТВЕРЖДЕНО</w:t>
            </w:r>
          </w:p>
          <w:p w14:paraId="3B01DEFE" w14:textId="77777777" w:rsidR="002143F7" w:rsidRPr="00175250" w:rsidRDefault="00DD327E" w:rsidP="00E76E72">
            <w:pPr>
              <w:spacing w:after="0" w:line="240" w:lineRule="auto"/>
              <w:jc w:val="center"/>
              <w:rPr>
                <w:rFonts w:ascii="Arial" w:hAnsi="Arial" w:cs="Arial"/>
              </w:rPr>
            </w:pPr>
            <w:r w:rsidRPr="00175250">
              <w:rPr>
                <w:rFonts w:ascii="Arial" w:hAnsi="Arial" w:cs="Arial"/>
              </w:rPr>
              <w:t xml:space="preserve">   </w:t>
            </w:r>
            <w:r w:rsidR="002143F7" w:rsidRPr="00175250">
              <w:rPr>
                <w:rFonts w:ascii="Arial" w:hAnsi="Arial" w:cs="Arial"/>
              </w:rPr>
              <w:t xml:space="preserve"> Решением ученого совета</w:t>
            </w:r>
          </w:p>
          <w:p w14:paraId="51D480E7" w14:textId="77777777" w:rsidR="002143F7" w:rsidRPr="00175250" w:rsidRDefault="002143F7" w:rsidP="00E76E72">
            <w:pPr>
              <w:spacing w:after="0" w:line="240" w:lineRule="auto"/>
              <w:jc w:val="right"/>
              <w:rPr>
                <w:rFonts w:ascii="Arial" w:hAnsi="Arial" w:cs="Arial"/>
              </w:rPr>
            </w:pPr>
            <w:r w:rsidRPr="00175250">
              <w:rPr>
                <w:rFonts w:ascii="Arial" w:hAnsi="Arial" w:cs="Arial"/>
              </w:rPr>
              <w:t xml:space="preserve"> протокол №_____ от _________</w:t>
            </w:r>
          </w:p>
          <w:p w14:paraId="6061F475" w14:textId="77777777" w:rsidR="002143F7" w:rsidRPr="00175250" w:rsidRDefault="00DD327E" w:rsidP="00E76E72">
            <w:pPr>
              <w:spacing w:after="0" w:line="240" w:lineRule="auto"/>
              <w:jc w:val="center"/>
              <w:rPr>
                <w:rFonts w:ascii="Arial" w:hAnsi="Arial" w:cs="Arial"/>
              </w:rPr>
            </w:pPr>
            <w:r w:rsidRPr="00175250">
              <w:rPr>
                <w:rFonts w:ascii="Arial" w:hAnsi="Arial" w:cs="Arial"/>
              </w:rPr>
              <w:t xml:space="preserve">           </w:t>
            </w:r>
            <w:r w:rsidR="002143F7" w:rsidRPr="00175250">
              <w:rPr>
                <w:rFonts w:ascii="Arial" w:hAnsi="Arial" w:cs="Arial"/>
              </w:rPr>
              <w:t>Председатель ученого совета,</w:t>
            </w:r>
          </w:p>
          <w:p w14:paraId="28EC24D7" w14:textId="77777777" w:rsidR="002143F7" w:rsidRPr="00175250" w:rsidRDefault="00DD327E" w:rsidP="00E76E72">
            <w:pPr>
              <w:spacing w:after="0" w:line="240" w:lineRule="auto"/>
              <w:rPr>
                <w:rFonts w:ascii="Arial" w:hAnsi="Arial" w:cs="Arial"/>
              </w:rPr>
            </w:pPr>
            <w:r w:rsidRPr="00175250">
              <w:rPr>
                <w:rFonts w:ascii="Arial" w:hAnsi="Arial" w:cs="Arial"/>
              </w:rPr>
              <w:t xml:space="preserve">            </w:t>
            </w:r>
            <w:r w:rsidR="002143F7" w:rsidRPr="00175250">
              <w:rPr>
                <w:rFonts w:ascii="Arial" w:hAnsi="Arial" w:cs="Arial"/>
              </w:rPr>
              <w:t xml:space="preserve"> ректор университета </w:t>
            </w:r>
          </w:p>
          <w:p w14:paraId="064E1B02" w14:textId="77777777" w:rsidR="002143F7" w:rsidRPr="00175250" w:rsidRDefault="00DD327E" w:rsidP="00E76E72">
            <w:pPr>
              <w:spacing w:after="0" w:line="240" w:lineRule="auto"/>
              <w:jc w:val="center"/>
              <w:rPr>
                <w:rFonts w:ascii="Arial" w:hAnsi="Arial" w:cs="Arial"/>
              </w:rPr>
            </w:pPr>
            <w:r w:rsidRPr="00175250">
              <w:rPr>
                <w:rFonts w:ascii="Arial" w:hAnsi="Arial" w:cs="Arial"/>
              </w:rPr>
              <w:t xml:space="preserve">        </w:t>
            </w:r>
            <w:r w:rsidR="00231D96" w:rsidRPr="00175250">
              <w:rPr>
                <w:rFonts w:ascii="Arial" w:hAnsi="Arial" w:cs="Arial"/>
              </w:rPr>
              <w:t xml:space="preserve"> _______________</w:t>
            </w:r>
            <w:r w:rsidR="002143F7" w:rsidRPr="00175250">
              <w:rPr>
                <w:rFonts w:ascii="Arial" w:hAnsi="Arial" w:cs="Arial"/>
              </w:rPr>
              <w:t xml:space="preserve"> Д.Е. Быков</w:t>
            </w:r>
          </w:p>
          <w:p w14:paraId="7D6ED977" w14:textId="77777777" w:rsidR="002143F7" w:rsidRPr="00175250" w:rsidRDefault="00DD327E" w:rsidP="00E76E72">
            <w:pPr>
              <w:spacing w:after="0" w:line="240" w:lineRule="auto"/>
              <w:jc w:val="center"/>
              <w:rPr>
                <w:rFonts w:ascii="Arial" w:hAnsi="Arial" w:cs="Arial"/>
              </w:rPr>
            </w:pPr>
            <w:r w:rsidRPr="00175250">
              <w:rPr>
                <w:rFonts w:ascii="Arial" w:hAnsi="Arial" w:cs="Arial"/>
              </w:rPr>
              <w:t xml:space="preserve">   </w:t>
            </w:r>
            <w:r w:rsidR="00491971" w:rsidRPr="00175250">
              <w:rPr>
                <w:rFonts w:ascii="Arial" w:hAnsi="Arial" w:cs="Arial"/>
              </w:rPr>
              <w:t xml:space="preserve"> </w:t>
            </w:r>
            <w:r w:rsidR="002143F7" w:rsidRPr="00175250">
              <w:rPr>
                <w:rFonts w:ascii="Arial" w:hAnsi="Arial" w:cs="Arial"/>
              </w:rPr>
              <w:t xml:space="preserve"> «___» _______</w:t>
            </w:r>
            <w:r w:rsidR="00952F88" w:rsidRPr="00175250">
              <w:rPr>
                <w:rFonts w:ascii="Arial" w:hAnsi="Arial" w:cs="Arial"/>
              </w:rPr>
              <w:t>___</w:t>
            </w:r>
            <w:r w:rsidR="002143F7" w:rsidRPr="00175250">
              <w:rPr>
                <w:rFonts w:ascii="Arial" w:hAnsi="Arial" w:cs="Arial"/>
              </w:rPr>
              <w:t>___ 202</w:t>
            </w:r>
            <w:r w:rsidR="00DC1D94" w:rsidRPr="00175250">
              <w:rPr>
                <w:rFonts w:ascii="Arial" w:hAnsi="Arial" w:cs="Arial"/>
              </w:rPr>
              <w:t>3</w:t>
            </w:r>
            <w:r w:rsidR="00B1576D" w:rsidRPr="00175250">
              <w:rPr>
                <w:rFonts w:ascii="Arial" w:hAnsi="Arial" w:cs="Arial"/>
              </w:rPr>
              <w:t xml:space="preserve"> </w:t>
            </w:r>
            <w:r w:rsidR="002143F7" w:rsidRPr="00175250">
              <w:rPr>
                <w:rFonts w:ascii="Arial" w:hAnsi="Arial" w:cs="Arial"/>
              </w:rPr>
              <w:t>г.</w:t>
            </w:r>
          </w:p>
          <w:p w14:paraId="20999DD9" w14:textId="77777777" w:rsidR="002143F7" w:rsidRPr="00175250" w:rsidRDefault="002143F7" w:rsidP="00D970EF">
            <w:pPr>
              <w:spacing w:after="0"/>
              <w:ind w:right="950"/>
              <w:jc w:val="right"/>
              <w:outlineLvl w:val="1"/>
              <w:rPr>
                <w:rFonts w:ascii="Arial" w:hAnsi="Arial" w:cs="Arial"/>
              </w:rPr>
            </w:pPr>
          </w:p>
        </w:tc>
      </w:tr>
      <w:tr w:rsidR="002143F7" w:rsidRPr="00175250" w14:paraId="35752525" w14:textId="77777777">
        <w:trPr>
          <w:trHeight w:val="6216"/>
        </w:trPr>
        <w:tc>
          <w:tcPr>
            <w:tcW w:w="9648" w:type="dxa"/>
            <w:gridSpan w:val="2"/>
          </w:tcPr>
          <w:p w14:paraId="56EDB344" w14:textId="77777777" w:rsidR="002143F7" w:rsidRPr="00175250" w:rsidRDefault="002143F7" w:rsidP="00D970EF">
            <w:pPr>
              <w:spacing w:after="60"/>
              <w:jc w:val="center"/>
              <w:outlineLvl w:val="1"/>
              <w:rPr>
                <w:rFonts w:ascii="Arial" w:hAnsi="Arial" w:cs="Arial"/>
              </w:rPr>
            </w:pPr>
          </w:p>
          <w:p w14:paraId="78030F97" w14:textId="77777777" w:rsidR="002143F7" w:rsidRPr="00175250" w:rsidRDefault="002143F7" w:rsidP="00D970EF">
            <w:pPr>
              <w:spacing w:after="60"/>
              <w:jc w:val="center"/>
              <w:outlineLvl w:val="1"/>
              <w:rPr>
                <w:rFonts w:ascii="Arial" w:hAnsi="Arial" w:cs="Arial"/>
              </w:rPr>
            </w:pPr>
          </w:p>
          <w:p w14:paraId="287A1688" w14:textId="77777777" w:rsidR="002143F7" w:rsidRPr="00175250" w:rsidRDefault="002143F7" w:rsidP="00E76E72">
            <w:pPr>
              <w:spacing w:after="0" w:line="240" w:lineRule="auto"/>
              <w:jc w:val="center"/>
              <w:outlineLvl w:val="1"/>
              <w:rPr>
                <w:rFonts w:ascii="Arial" w:hAnsi="Arial" w:cs="Arial"/>
                <w:b/>
                <w:sz w:val="24"/>
                <w:szCs w:val="24"/>
              </w:rPr>
            </w:pPr>
            <w:r w:rsidRPr="00175250">
              <w:rPr>
                <w:rFonts w:ascii="Arial" w:hAnsi="Arial" w:cs="Arial"/>
                <w:b/>
                <w:sz w:val="24"/>
                <w:szCs w:val="24"/>
              </w:rPr>
              <w:t xml:space="preserve">Порядок организации и осуществления </w:t>
            </w:r>
          </w:p>
          <w:p w14:paraId="6EBF30DA" w14:textId="77777777" w:rsidR="002143F7" w:rsidRPr="00175250" w:rsidRDefault="002143F7" w:rsidP="00E76E72">
            <w:pPr>
              <w:spacing w:after="0" w:line="240" w:lineRule="auto"/>
              <w:jc w:val="center"/>
              <w:outlineLvl w:val="1"/>
              <w:rPr>
                <w:rFonts w:ascii="Arial" w:hAnsi="Arial" w:cs="Arial"/>
                <w:b/>
                <w:sz w:val="24"/>
                <w:szCs w:val="24"/>
              </w:rPr>
            </w:pPr>
            <w:r w:rsidRPr="00175250">
              <w:rPr>
                <w:rFonts w:ascii="Arial" w:hAnsi="Arial" w:cs="Arial"/>
                <w:b/>
                <w:sz w:val="24"/>
                <w:szCs w:val="24"/>
              </w:rPr>
              <w:t>образовательной деятельности</w:t>
            </w:r>
          </w:p>
          <w:p w14:paraId="2F5C4FF5" w14:textId="77777777" w:rsidR="00187A9F" w:rsidRPr="00175250" w:rsidRDefault="002143F7" w:rsidP="00E76E72">
            <w:pPr>
              <w:spacing w:after="0" w:line="240" w:lineRule="auto"/>
              <w:jc w:val="center"/>
              <w:outlineLvl w:val="1"/>
              <w:rPr>
                <w:rFonts w:ascii="Arial" w:hAnsi="Arial" w:cs="Arial"/>
                <w:b/>
                <w:sz w:val="24"/>
                <w:szCs w:val="24"/>
              </w:rPr>
            </w:pPr>
            <w:r w:rsidRPr="00175250">
              <w:rPr>
                <w:rFonts w:ascii="Arial" w:hAnsi="Arial" w:cs="Arial"/>
                <w:b/>
                <w:sz w:val="24"/>
                <w:szCs w:val="24"/>
              </w:rPr>
              <w:t xml:space="preserve"> по дополнительным общеобразовательным </w:t>
            </w:r>
          </w:p>
          <w:p w14:paraId="37C2060B" w14:textId="0AE286DC" w:rsidR="002143F7" w:rsidRPr="00175250" w:rsidRDefault="00187A9F" w:rsidP="00E76E72">
            <w:pPr>
              <w:spacing w:after="0" w:line="240" w:lineRule="auto"/>
              <w:jc w:val="center"/>
              <w:outlineLvl w:val="1"/>
              <w:rPr>
                <w:rFonts w:ascii="Arial" w:hAnsi="Arial" w:cs="Arial"/>
                <w:b/>
                <w:sz w:val="24"/>
                <w:szCs w:val="24"/>
              </w:rPr>
            </w:pPr>
            <w:r w:rsidRPr="00175250">
              <w:rPr>
                <w:rFonts w:ascii="Arial" w:hAnsi="Arial" w:cs="Arial"/>
                <w:b/>
                <w:sz w:val="24"/>
                <w:szCs w:val="24"/>
              </w:rPr>
              <w:t xml:space="preserve">(общеразвивающим) </w:t>
            </w:r>
            <w:r w:rsidR="002143F7" w:rsidRPr="00175250">
              <w:rPr>
                <w:rFonts w:ascii="Arial" w:hAnsi="Arial" w:cs="Arial"/>
                <w:b/>
                <w:sz w:val="24"/>
                <w:szCs w:val="24"/>
              </w:rPr>
              <w:t>программам</w:t>
            </w:r>
          </w:p>
          <w:p w14:paraId="296EAEBC" w14:textId="206F3231" w:rsidR="00B02C4E" w:rsidRPr="00B62204" w:rsidRDefault="002143F7" w:rsidP="00E76E72">
            <w:pPr>
              <w:spacing w:after="0" w:line="240" w:lineRule="auto"/>
              <w:jc w:val="center"/>
              <w:outlineLvl w:val="1"/>
              <w:rPr>
                <w:rFonts w:ascii="Arial" w:hAnsi="Arial" w:cs="Arial"/>
                <w:b/>
                <w:sz w:val="24"/>
                <w:szCs w:val="24"/>
              </w:rPr>
            </w:pPr>
            <w:r w:rsidRPr="00B62204">
              <w:rPr>
                <w:rFonts w:ascii="Arial" w:hAnsi="Arial" w:cs="Arial"/>
                <w:b/>
                <w:sz w:val="24"/>
                <w:szCs w:val="24"/>
              </w:rPr>
              <w:t xml:space="preserve"> в </w:t>
            </w:r>
            <w:r w:rsidR="00DB1BBC" w:rsidRPr="00B62204">
              <w:rPr>
                <w:rFonts w:ascii="Arial" w:hAnsi="Arial" w:cs="Arial"/>
                <w:b/>
                <w:sz w:val="24"/>
                <w:szCs w:val="24"/>
              </w:rPr>
              <w:t xml:space="preserve">Институте дополнительного </w:t>
            </w:r>
            <w:r w:rsidR="00431BAE" w:rsidRPr="00B62204">
              <w:rPr>
                <w:rFonts w:ascii="Arial" w:hAnsi="Arial" w:cs="Arial"/>
                <w:b/>
                <w:sz w:val="24"/>
                <w:szCs w:val="24"/>
              </w:rPr>
              <w:t>образования</w:t>
            </w:r>
          </w:p>
          <w:p w14:paraId="16323ADD" w14:textId="77777777" w:rsidR="00E76E72" w:rsidRPr="00175250" w:rsidRDefault="00E76E72" w:rsidP="00E76E72">
            <w:pPr>
              <w:spacing w:after="0" w:line="240" w:lineRule="auto"/>
              <w:jc w:val="center"/>
              <w:outlineLvl w:val="1"/>
              <w:rPr>
                <w:rFonts w:ascii="Arial" w:hAnsi="Arial" w:cs="Arial"/>
                <w:b/>
                <w:sz w:val="24"/>
                <w:szCs w:val="24"/>
              </w:rPr>
            </w:pPr>
          </w:p>
          <w:p w14:paraId="2008FE96" w14:textId="77777777" w:rsidR="002143F7" w:rsidRPr="00175250" w:rsidRDefault="00B02C4E" w:rsidP="00E76E72">
            <w:pPr>
              <w:spacing w:after="0" w:line="240" w:lineRule="auto"/>
              <w:jc w:val="center"/>
              <w:outlineLvl w:val="1"/>
              <w:rPr>
                <w:rFonts w:ascii="Arial" w:hAnsi="Arial" w:cs="Arial"/>
                <w:b/>
                <w:w w:val="105"/>
                <w:sz w:val="24"/>
                <w:szCs w:val="24"/>
              </w:rPr>
            </w:pPr>
            <w:r w:rsidRPr="00175250">
              <w:rPr>
                <w:rFonts w:ascii="Arial" w:hAnsi="Arial" w:cs="Arial"/>
                <w:b/>
                <w:sz w:val="24"/>
                <w:szCs w:val="24"/>
              </w:rPr>
              <w:t>(в новой редакции взамен № П-5</w:t>
            </w:r>
            <w:r w:rsidR="00DC1D94" w:rsidRPr="00175250">
              <w:rPr>
                <w:rFonts w:ascii="Arial" w:hAnsi="Arial" w:cs="Arial"/>
                <w:b/>
                <w:sz w:val="24"/>
                <w:szCs w:val="24"/>
              </w:rPr>
              <w:t>60</w:t>
            </w:r>
            <w:r w:rsidRPr="00175250">
              <w:rPr>
                <w:rFonts w:ascii="Arial" w:hAnsi="Arial" w:cs="Arial"/>
                <w:b/>
                <w:sz w:val="24"/>
                <w:szCs w:val="24"/>
              </w:rPr>
              <w:t xml:space="preserve"> от 30.0</w:t>
            </w:r>
            <w:r w:rsidR="00DC1D94" w:rsidRPr="00175250">
              <w:rPr>
                <w:rFonts w:ascii="Arial" w:hAnsi="Arial" w:cs="Arial"/>
                <w:b/>
                <w:sz w:val="24"/>
                <w:szCs w:val="24"/>
              </w:rPr>
              <w:t>9</w:t>
            </w:r>
            <w:r w:rsidRPr="00175250">
              <w:rPr>
                <w:rFonts w:ascii="Arial" w:hAnsi="Arial" w:cs="Arial"/>
                <w:b/>
                <w:sz w:val="24"/>
                <w:szCs w:val="24"/>
              </w:rPr>
              <w:t>.2020 г)</w:t>
            </w:r>
          </w:p>
          <w:p w14:paraId="141B9337" w14:textId="77777777" w:rsidR="002143F7" w:rsidRPr="00175250" w:rsidRDefault="002143F7" w:rsidP="00D970EF">
            <w:pPr>
              <w:jc w:val="center"/>
              <w:rPr>
                <w:rFonts w:ascii="Arial" w:hAnsi="Arial" w:cs="Arial"/>
              </w:rPr>
            </w:pPr>
            <w:r w:rsidRPr="00175250">
              <w:rPr>
                <w:rFonts w:ascii="Arial" w:hAnsi="Arial" w:cs="Arial"/>
              </w:rPr>
              <w:t>______________________________</w:t>
            </w:r>
          </w:p>
          <w:p w14:paraId="00EB6CD7" w14:textId="77777777" w:rsidR="002143F7" w:rsidRPr="00175250" w:rsidRDefault="002143F7" w:rsidP="00D970EF">
            <w:pPr>
              <w:jc w:val="center"/>
              <w:rPr>
                <w:rFonts w:ascii="Arial" w:hAnsi="Arial" w:cs="Arial"/>
                <w:sz w:val="20"/>
                <w:szCs w:val="20"/>
              </w:rPr>
            </w:pPr>
            <w:r w:rsidRPr="00175250">
              <w:rPr>
                <w:rFonts w:ascii="Arial" w:hAnsi="Arial" w:cs="Arial"/>
                <w:sz w:val="20"/>
                <w:szCs w:val="20"/>
              </w:rPr>
              <w:t>номер, дата введения</w:t>
            </w:r>
          </w:p>
          <w:p w14:paraId="62BB2EFF" w14:textId="77777777" w:rsidR="002143F7" w:rsidRPr="00175250" w:rsidRDefault="002143F7" w:rsidP="00D970EF">
            <w:pPr>
              <w:spacing w:after="60"/>
              <w:jc w:val="center"/>
              <w:outlineLvl w:val="1"/>
              <w:rPr>
                <w:rFonts w:ascii="Arial" w:hAnsi="Arial" w:cs="Arial"/>
              </w:rPr>
            </w:pPr>
          </w:p>
          <w:p w14:paraId="4206E400" w14:textId="77777777" w:rsidR="002143F7" w:rsidRPr="00175250" w:rsidRDefault="002143F7" w:rsidP="00D970EF">
            <w:pPr>
              <w:spacing w:after="60"/>
              <w:jc w:val="center"/>
              <w:outlineLvl w:val="1"/>
              <w:rPr>
                <w:rFonts w:ascii="Arial" w:hAnsi="Arial" w:cs="Arial"/>
              </w:rPr>
            </w:pPr>
          </w:p>
          <w:p w14:paraId="1D65A081" w14:textId="77777777" w:rsidR="002143F7" w:rsidRPr="00175250" w:rsidRDefault="002143F7" w:rsidP="00D970EF">
            <w:pPr>
              <w:spacing w:after="60"/>
              <w:jc w:val="center"/>
              <w:outlineLvl w:val="1"/>
              <w:rPr>
                <w:rFonts w:ascii="Arial" w:hAnsi="Arial" w:cs="Arial"/>
              </w:rPr>
            </w:pPr>
          </w:p>
          <w:p w14:paraId="5ECB39CC" w14:textId="77777777" w:rsidR="002143F7" w:rsidRPr="00175250" w:rsidRDefault="002143F7" w:rsidP="00D970EF">
            <w:pPr>
              <w:spacing w:after="60"/>
              <w:jc w:val="center"/>
              <w:outlineLvl w:val="1"/>
              <w:rPr>
                <w:rFonts w:ascii="Arial" w:hAnsi="Arial" w:cs="Arial"/>
              </w:rPr>
            </w:pPr>
          </w:p>
        </w:tc>
      </w:tr>
    </w:tbl>
    <w:p w14:paraId="6A1ED4B4" w14:textId="77777777" w:rsidR="002143F7" w:rsidRPr="00175250" w:rsidRDefault="002143F7" w:rsidP="002143F7">
      <w:pPr>
        <w:rPr>
          <w:rFonts w:ascii="Arial" w:hAnsi="Arial" w:cs="Arial"/>
        </w:rPr>
      </w:pPr>
    </w:p>
    <w:p w14:paraId="3BD2FC8B" w14:textId="77777777" w:rsidR="00846B8F" w:rsidRPr="00175250" w:rsidRDefault="002143F7" w:rsidP="00846B8F">
      <w:pPr>
        <w:jc w:val="center"/>
      </w:pPr>
      <w:r w:rsidRPr="00175250">
        <w:t xml:space="preserve"> </w:t>
      </w:r>
    </w:p>
    <w:p w14:paraId="282F43B4" w14:textId="77777777" w:rsidR="00846B8F" w:rsidRPr="00175250" w:rsidRDefault="00846B8F" w:rsidP="00846B8F">
      <w:pPr>
        <w:jc w:val="center"/>
      </w:pPr>
    </w:p>
    <w:p w14:paraId="384516C0" w14:textId="77777777" w:rsidR="00E76E72" w:rsidRPr="00175250" w:rsidRDefault="00E76E72" w:rsidP="00846B8F">
      <w:pPr>
        <w:jc w:val="center"/>
      </w:pPr>
    </w:p>
    <w:p w14:paraId="4D868CBB" w14:textId="77777777" w:rsidR="00846B8F" w:rsidRPr="00175250" w:rsidRDefault="00846B8F" w:rsidP="00846B8F">
      <w:pPr>
        <w:jc w:val="center"/>
        <w:rPr>
          <w:rFonts w:ascii="Arial" w:hAnsi="Arial" w:cs="Arial"/>
          <w:b/>
        </w:rPr>
      </w:pPr>
    </w:p>
    <w:p w14:paraId="3DD1B8A0" w14:textId="77777777" w:rsidR="00755843" w:rsidRPr="00175250" w:rsidRDefault="002143F7" w:rsidP="002143F7">
      <w:pPr>
        <w:jc w:val="center"/>
        <w:rPr>
          <w:rFonts w:ascii="Arial" w:hAnsi="Arial" w:cs="Arial"/>
          <w:b/>
        </w:rPr>
      </w:pPr>
      <w:r w:rsidRPr="00175250">
        <w:rPr>
          <w:rFonts w:ascii="Arial" w:hAnsi="Arial" w:cs="Arial"/>
          <w:b/>
        </w:rPr>
        <w:t>Самара 202</w:t>
      </w:r>
      <w:r w:rsidR="00DC1D94" w:rsidRPr="00175250">
        <w:rPr>
          <w:rFonts w:ascii="Arial" w:hAnsi="Arial" w:cs="Arial"/>
          <w:b/>
        </w:rPr>
        <w:t>3</w:t>
      </w:r>
    </w:p>
    <w:p w14:paraId="31A4B209" w14:textId="77777777" w:rsidR="002143F7" w:rsidRPr="00175250" w:rsidRDefault="002143F7" w:rsidP="00D76BA0">
      <w:pPr>
        <w:pStyle w:val="1"/>
        <w:spacing w:before="120" w:after="0"/>
        <w:rPr>
          <w:rFonts w:ascii="Arial" w:hAnsi="Arial" w:cs="Arial"/>
          <w:b w:val="0"/>
          <w:sz w:val="22"/>
          <w:szCs w:val="22"/>
        </w:rPr>
      </w:pPr>
      <w:r w:rsidRPr="00175250">
        <w:rPr>
          <w:rFonts w:ascii="Arial" w:hAnsi="Arial" w:cs="Arial"/>
          <w:b w:val="0"/>
          <w:sz w:val="22"/>
          <w:szCs w:val="22"/>
        </w:rPr>
        <w:lastRenderedPageBreak/>
        <w:t>РАЗРАБОТАНО:</w:t>
      </w:r>
    </w:p>
    <w:tbl>
      <w:tblPr>
        <w:tblW w:w="9965" w:type="dxa"/>
        <w:tblLayout w:type="fixed"/>
        <w:tblLook w:val="01E0" w:firstRow="1" w:lastRow="1" w:firstColumn="1" w:lastColumn="1" w:noHBand="0" w:noVBand="0"/>
      </w:tblPr>
      <w:tblGrid>
        <w:gridCol w:w="4077"/>
        <w:gridCol w:w="3260"/>
        <w:gridCol w:w="2628"/>
      </w:tblGrid>
      <w:tr w:rsidR="002143F7" w:rsidRPr="00175250" w14:paraId="4255B818" w14:textId="77777777" w:rsidTr="00D76BA0">
        <w:trPr>
          <w:trHeight w:val="477"/>
        </w:trPr>
        <w:tc>
          <w:tcPr>
            <w:tcW w:w="4077" w:type="dxa"/>
          </w:tcPr>
          <w:p w14:paraId="164EC9EE" w14:textId="77777777" w:rsidR="002143F7" w:rsidRPr="00175250" w:rsidRDefault="00DC1D94" w:rsidP="0006241C">
            <w:pPr>
              <w:tabs>
                <w:tab w:val="left" w:pos="3544"/>
              </w:tabs>
              <w:spacing w:after="0" w:line="240" w:lineRule="auto"/>
              <w:rPr>
                <w:rFonts w:ascii="Arial" w:hAnsi="Arial" w:cs="Arial"/>
              </w:rPr>
            </w:pPr>
            <w:r w:rsidRPr="00175250">
              <w:rPr>
                <w:rFonts w:ascii="Arial" w:hAnsi="Arial" w:cs="Arial"/>
              </w:rPr>
              <w:t>И.о. д</w:t>
            </w:r>
            <w:r w:rsidR="00B2191F" w:rsidRPr="00175250">
              <w:rPr>
                <w:rFonts w:ascii="Arial" w:hAnsi="Arial" w:cs="Arial"/>
              </w:rPr>
              <w:t>иректор</w:t>
            </w:r>
            <w:r w:rsidRPr="00175250">
              <w:rPr>
                <w:rFonts w:ascii="Arial" w:hAnsi="Arial" w:cs="Arial"/>
              </w:rPr>
              <w:t>а</w:t>
            </w:r>
            <w:r w:rsidR="00B2191F" w:rsidRPr="00175250">
              <w:rPr>
                <w:rFonts w:ascii="Arial" w:hAnsi="Arial" w:cs="Arial"/>
              </w:rPr>
              <w:t xml:space="preserve"> </w:t>
            </w:r>
            <w:r w:rsidRPr="00175250">
              <w:rPr>
                <w:rFonts w:ascii="Arial" w:hAnsi="Arial" w:cs="Arial"/>
              </w:rPr>
              <w:t>ИДО</w:t>
            </w:r>
          </w:p>
        </w:tc>
        <w:tc>
          <w:tcPr>
            <w:tcW w:w="3260" w:type="dxa"/>
          </w:tcPr>
          <w:p w14:paraId="67A56DF3" w14:textId="77777777" w:rsidR="00B2191F" w:rsidRPr="00175250" w:rsidRDefault="00B2191F"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5077EFD9" w14:textId="4842F5EC" w:rsidR="002143F7" w:rsidRPr="00175250" w:rsidRDefault="00F1600A" w:rsidP="0006241C">
            <w:pPr>
              <w:tabs>
                <w:tab w:val="left" w:pos="3544"/>
              </w:tabs>
              <w:spacing w:after="0" w:line="240" w:lineRule="auto"/>
              <w:jc w:val="center"/>
              <w:rPr>
                <w:rFonts w:ascii="Arial" w:hAnsi="Arial" w:cs="Arial"/>
                <w:sz w:val="20"/>
                <w:szCs w:val="20"/>
              </w:rPr>
            </w:pPr>
            <w:r w:rsidRPr="00175250">
              <w:rPr>
                <w:rFonts w:ascii="Arial" w:hAnsi="Arial" w:cs="Arial"/>
                <w:sz w:val="20"/>
                <w:szCs w:val="20"/>
              </w:rPr>
              <w:t>(подпись</w:t>
            </w:r>
            <w:r w:rsidR="00B2191F" w:rsidRPr="00175250">
              <w:rPr>
                <w:rFonts w:ascii="Arial" w:hAnsi="Arial" w:cs="Arial"/>
                <w:sz w:val="20"/>
                <w:szCs w:val="20"/>
              </w:rPr>
              <w:t xml:space="preserve">) </w:t>
            </w:r>
          </w:p>
        </w:tc>
        <w:tc>
          <w:tcPr>
            <w:tcW w:w="2628" w:type="dxa"/>
          </w:tcPr>
          <w:p w14:paraId="2439393E" w14:textId="77777777" w:rsidR="002143F7" w:rsidRPr="00175250" w:rsidRDefault="00DC1D94" w:rsidP="0006241C">
            <w:pPr>
              <w:tabs>
                <w:tab w:val="left" w:pos="3544"/>
              </w:tabs>
              <w:spacing w:after="0" w:line="240" w:lineRule="auto"/>
              <w:rPr>
                <w:rFonts w:ascii="Arial" w:hAnsi="Arial" w:cs="Arial"/>
              </w:rPr>
            </w:pPr>
            <w:r w:rsidRPr="00175250">
              <w:rPr>
                <w:rFonts w:ascii="Arial" w:hAnsi="Arial" w:cs="Arial"/>
              </w:rPr>
              <w:t>С.А. Ефимова</w:t>
            </w:r>
          </w:p>
        </w:tc>
      </w:tr>
      <w:tr w:rsidR="002143F7" w:rsidRPr="00175250" w14:paraId="660C86A8" w14:textId="77777777" w:rsidTr="00D76BA0">
        <w:tc>
          <w:tcPr>
            <w:tcW w:w="4077" w:type="dxa"/>
          </w:tcPr>
          <w:p w14:paraId="6D844FE0" w14:textId="77777777" w:rsidR="002143F7" w:rsidRPr="00175250" w:rsidRDefault="002143F7" w:rsidP="0006241C">
            <w:pPr>
              <w:tabs>
                <w:tab w:val="left" w:pos="3544"/>
              </w:tabs>
              <w:spacing w:after="0" w:line="240" w:lineRule="auto"/>
              <w:rPr>
                <w:rFonts w:ascii="Arial" w:hAnsi="Arial" w:cs="Arial"/>
              </w:rPr>
            </w:pPr>
          </w:p>
        </w:tc>
        <w:tc>
          <w:tcPr>
            <w:tcW w:w="3260" w:type="dxa"/>
          </w:tcPr>
          <w:p w14:paraId="07F93871" w14:textId="77777777" w:rsidR="002143F7" w:rsidRPr="00175250" w:rsidRDefault="002143F7" w:rsidP="0006241C">
            <w:pPr>
              <w:tabs>
                <w:tab w:val="left" w:pos="3544"/>
              </w:tabs>
              <w:spacing w:after="0" w:line="240" w:lineRule="auto"/>
              <w:jc w:val="center"/>
              <w:rPr>
                <w:rFonts w:ascii="Arial" w:hAnsi="Arial" w:cs="Arial"/>
              </w:rPr>
            </w:pPr>
          </w:p>
        </w:tc>
        <w:tc>
          <w:tcPr>
            <w:tcW w:w="2628" w:type="dxa"/>
          </w:tcPr>
          <w:p w14:paraId="7EF70876" w14:textId="77777777" w:rsidR="002143F7" w:rsidRPr="00175250" w:rsidRDefault="002143F7" w:rsidP="0006241C">
            <w:pPr>
              <w:tabs>
                <w:tab w:val="left" w:pos="3544"/>
              </w:tabs>
              <w:spacing w:after="0" w:line="240" w:lineRule="auto"/>
              <w:rPr>
                <w:rFonts w:ascii="Arial" w:hAnsi="Arial" w:cs="Arial"/>
              </w:rPr>
            </w:pPr>
          </w:p>
        </w:tc>
      </w:tr>
      <w:tr w:rsidR="002143F7" w:rsidRPr="00175250" w14:paraId="710BA4A8" w14:textId="77777777" w:rsidTr="00D76BA0">
        <w:tc>
          <w:tcPr>
            <w:tcW w:w="4077" w:type="dxa"/>
          </w:tcPr>
          <w:p w14:paraId="0996DB89"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СОГЛАСОВАНО:</w:t>
            </w:r>
          </w:p>
        </w:tc>
        <w:tc>
          <w:tcPr>
            <w:tcW w:w="3260" w:type="dxa"/>
          </w:tcPr>
          <w:p w14:paraId="7B70DDF3" w14:textId="77777777" w:rsidR="002143F7" w:rsidRPr="00175250" w:rsidRDefault="002143F7" w:rsidP="0006241C">
            <w:pPr>
              <w:tabs>
                <w:tab w:val="left" w:pos="3544"/>
              </w:tabs>
              <w:spacing w:after="0" w:line="240" w:lineRule="auto"/>
              <w:jc w:val="center"/>
              <w:rPr>
                <w:rFonts w:ascii="Arial" w:hAnsi="Arial" w:cs="Arial"/>
              </w:rPr>
            </w:pPr>
          </w:p>
        </w:tc>
        <w:tc>
          <w:tcPr>
            <w:tcW w:w="2628" w:type="dxa"/>
          </w:tcPr>
          <w:p w14:paraId="33FFA28C" w14:textId="77777777" w:rsidR="002143F7" w:rsidRPr="00175250" w:rsidRDefault="002143F7" w:rsidP="0006241C">
            <w:pPr>
              <w:tabs>
                <w:tab w:val="left" w:pos="3544"/>
              </w:tabs>
              <w:spacing w:after="0" w:line="240" w:lineRule="auto"/>
              <w:rPr>
                <w:rFonts w:ascii="Arial" w:hAnsi="Arial" w:cs="Arial"/>
              </w:rPr>
            </w:pPr>
          </w:p>
        </w:tc>
      </w:tr>
      <w:tr w:rsidR="00E76E72" w:rsidRPr="00175250" w14:paraId="751A3B64" w14:textId="77777777" w:rsidTr="00E152EB">
        <w:tc>
          <w:tcPr>
            <w:tcW w:w="4077" w:type="dxa"/>
          </w:tcPr>
          <w:p w14:paraId="66B8AC07" w14:textId="77777777" w:rsidR="00E76E72" w:rsidRPr="00175250" w:rsidRDefault="00E76E72" w:rsidP="00E76E72">
            <w:pPr>
              <w:tabs>
                <w:tab w:val="left" w:pos="3544"/>
              </w:tabs>
              <w:spacing w:after="0" w:line="240" w:lineRule="auto"/>
              <w:rPr>
                <w:rFonts w:ascii="Arial" w:hAnsi="Arial" w:cs="Arial"/>
              </w:rPr>
            </w:pPr>
            <w:r w:rsidRPr="00175250">
              <w:rPr>
                <w:rFonts w:ascii="Arial" w:hAnsi="Arial" w:cs="Arial"/>
              </w:rPr>
              <w:t>Проректор по образовательным проектам и информационной политике</w:t>
            </w:r>
          </w:p>
          <w:p w14:paraId="55AC7111" w14:textId="77777777" w:rsidR="00E76E72" w:rsidRPr="00175250" w:rsidRDefault="00E76E72" w:rsidP="00E152EB">
            <w:pPr>
              <w:tabs>
                <w:tab w:val="left" w:pos="3544"/>
              </w:tabs>
              <w:spacing w:after="0" w:line="240" w:lineRule="auto"/>
              <w:rPr>
                <w:rFonts w:ascii="Arial" w:hAnsi="Arial" w:cs="Arial"/>
              </w:rPr>
            </w:pPr>
          </w:p>
        </w:tc>
        <w:tc>
          <w:tcPr>
            <w:tcW w:w="3260" w:type="dxa"/>
          </w:tcPr>
          <w:p w14:paraId="537A81ED" w14:textId="77777777" w:rsidR="00E76E72" w:rsidRPr="00175250" w:rsidRDefault="00E76E72" w:rsidP="00E152EB">
            <w:pPr>
              <w:tabs>
                <w:tab w:val="left" w:pos="3544"/>
              </w:tabs>
              <w:spacing w:after="0" w:line="240" w:lineRule="auto"/>
              <w:jc w:val="center"/>
              <w:rPr>
                <w:rFonts w:ascii="Arial" w:hAnsi="Arial" w:cs="Arial"/>
              </w:rPr>
            </w:pPr>
            <w:r w:rsidRPr="00175250">
              <w:rPr>
                <w:rFonts w:ascii="Arial" w:hAnsi="Arial" w:cs="Arial"/>
              </w:rPr>
              <w:t>______________________</w:t>
            </w:r>
          </w:p>
          <w:p w14:paraId="1DD73864" w14:textId="1C854819" w:rsidR="00E76E72" w:rsidRPr="00175250" w:rsidRDefault="00F1600A" w:rsidP="00E152EB">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649B1F41" w14:textId="77777777" w:rsidR="00E76E72" w:rsidRPr="00175250" w:rsidRDefault="00E76E72" w:rsidP="00E152EB">
            <w:pPr>
              <w:tabs>
                <w:tab w:val="left" w:pos="3544"/>
              </w:tabs>
              <w:spacing w:after="0" w:line="240" w:lineRule="auto"/>
              <w:rPr>
                <w:rFonts w:ascii="Arial" w:hAnsi="Arial" w:cs="Arial"/>
              </w:rPr>
            </w:pPr>
          </w:p>
          <w:p w14:paraId="2E0AF308" w14:textId="77777777" w:rsidR="00E76E72" w:rsidRPr="00175250" w:rsidRDefault="00E76E72" w:rsidP="00E76E72">
            <w:pPr>
              <w:tabs>
                <w:tab w:val="left" w:pos="3544"/>
              </w:tabs>
              <w:spacing w:after="0" w:line="240" w:lineRule="auto"/>
              <w:rPr>
                <w:rFonts w:ascii="Arial" w:hAnsi="Arial" w:cs="Arial"/>
              </w:rPr>
            </w:pPr>
            <w:r w:rsidRPr="00175250">
              <w:rPr>
                <w:rFonts w:ascii="Arial" w:hAnsi="Arial" w:cs="Arial"/>
              </w:rPr>
              <w:t>Д.Е. Овчинников</w:t>
            </w:r>
          </w:p>
        </w:tc>
      </w:tr>
      <w:tr w:rsidR="00F1600A" w:rsidRPr="00175250" w14:paraId="4ECCA817" w14:textId="77777777" w:rsidTr="00E152EB">
        <w:tc>
          <w:tcPr>
            <w:tcW w:w="4077" w:type="dxa"/>
          </w:tcPr>
          <w:p w14:paraId="308901E8" w14:textId="2C34B573" w:rsidR="00F1600A" w:rsidRPr="00175250" w:rsidRDefault="00F1600A" w:rsidP="00E76E72">
            <w:pPr>
              <w:tabs>
                <w:tab w:val="left" w:pos="3544"/>
              </w:tabs>
              <w:spacing w:after="0" w:line="240" w:lineRule="auto"/>
              <w:rPr>
                <w:rFonts w:ascii="Arial" w:hAnsi="Arial" w:cs="Arial"/>
              </w:rPr>
            </w:pPr>
            <w:r w:rsidRPr="00175250">
              <w:rPr>
                <w:rFonts w:ascii="Arial" w:hAnsi="Arial" w:cs="Arial"/>
              </w:rPr>
              <w:t xml:space="preserve">Проректор по учебной работе </w:t>
            </w:r>
          </w:p>
        </w:tc>
        <w:tc>
          <w:tcPr>
            <w:tcW w:w="3260" w:type="dxa"/>
          </w:tcPr>
          <w:p w14:paraId="457BE02C" w14:textId="77777777" w:rsidR="00211343" w:rsidRPr="00175250" w:rsidRDefault="00211343" w:rsidP="00211343">
            <w:pPr>
              <w:tabs>
                <w:tab w:val="left" w:pos="3544"/>
              </w:tabs>
              <w:spacing w:after="0" w:line="240" w:lineRule="auto"/>
              <w:jc w:val="center"/>
              <w:rPr>
                <w:rFonts w:ascii="Arial" w:hAnsi="Arial" w:cs="Arial"/>
              </w:rPr>
            </w:pPr>
            <w:r w:rsidRPr="00175250">
              <w:rPr>
                <w:rFonts w:ascii="Arial" w:hAnsi="Arial" w:cs="Arial"/>
              </w:rPr>
              <w:t>______________________</w:t>
            </w:r>
          </w:p>
          <w:p w14:paraId="2F1B4A85" w14:textId="77777777" w:rsidR="00F1600A" w:rsidRPr="00175250" w:rsidRDefault="00211343" w:rsidP="00211343">
            <w:pPr>
              <w:tabs>
                <w:tab w:val="left" w:pos="3544"/>
              </w:tabs>
              <w:spacing w:after="0" w:line="240" w:lineRule="auto"/>
              <w:jc w:val="center"/>
              <w:rPr>
                <w:rFonts w:ascii="Arial" w:hAnsi="Arial" w:cs="Arial"/>
                <w:sz w:val="20"/>
                <w:szCs w:val="20"/>
              </w:rPr>
            </w:pPr>
            <w:r w:rsidRPr="00175250">
              <w:rPr>
                <w:rFonts w:ascii="Arial" w:hAnsi="Arial" w:cs="Arial"/>
                <w:sz w:val="20"/>
                <w:szCs w:val="20"/>
              </w:rPr>
              <w:t>(подпись)</w:t>
            </w:r>
          </w:p>
          <w:p w14:paraId="131AE339" w14:textId="44F96818" w:rsidR="00211343" w:rsidRPr="00175250" w:rsidRDefault="00211343" w:rsidP="00211343">
            <w:pPr>
              <w:tabs>
                <w:tab w:val="left" w:pos="3544"/>
              </w:tabs>
              <w:spacing w:after="0" w:line="240" w:lineRule="auto"/>
              <w:jc w:val="center"/>
              <w:rPr>
                <w:rFonts w:ascii="Arial" w:hAnsi="Arial" w:cs="Arial"/>
              </w:rPr>
            </w:pPr>
          </w:p>
        </w:tc>
        <w:tc>
          <w:tcPr>
            <w:tcW w:w="2628" w:type="dxa"/>
          </w:tcPr>
          <w:p w14:paraId="098BAF31" w14:textId="65B5EC11" w:rsidR="00F1600A" w:rsidRPr="00175250" w:rsidRDefault="00211343" w:rsidP="00E152EB">
            <w:pPr>
              <w:tabs>
                <w:tab w:val="left" w:pos="3544"/>
              </w:tabs>
              <w:spacing w:after="0" w:line="240" w:lineRule="auto"/>
              <w:rPr>
                <w:rFonts w:ascii="Arial" w:hAnsi="Arial" w:cs="Arial"/>
              </w:rPr>
            </w:pPr>
            <w:r w:rsidRPr="00175250">
              <w:rPr>
                <w:rFonts w:ascii="Arial" w:hAnsi="Arial" w:cs="Arial"/>
              </w:rPr>
              <w:t>О.В. Юсупова</w:t>
            </w:r>
          </w:p>
        </w:tc>
      </w:tr>
      <w:tr w:rsidR="002143F7" w:rsidRPr="00175250" w14:paraId="7AF72AF0" w14:textId="77777777" w:rsidTr="00D76BA0">
        <w:tc>
          <w:tcPr>
            <w:tcW w:w="4077" w:type="dxa"/>
          </w:tcPr>
          <w:p w14:paraId="0A656218" w14:textId="77777777" w:rsidR="002143F7" w:rsidRPr="00175250" w:rsidRDefault="00C873E3" w:rsidP="00C36ADB">
            <w:pPr>
              <w:tabs>
                <w:tab w:val="left" w:pos="3544"/>
              </w:tabs>
              <w:spacing w:after="0" w:line="240" w:lineRule="auto"/>
              <w:rPr>
                <w:rFonts w:ascii="Arial" w:hAnsi="Arial" w:cs="Arial"/>
              </w:rPr>
            </w:pPr>
            <w:r w:rsidRPr="00175250">
              <w:rPr>
                <w:rFonts w:ascii="Arial" w:hAnsi="Arial" w:cs="Arial"/>
              </w:rPr>
              <w:t xml:space="preserve">Проректор по </w:t>
            </w:r>
            <w:r w:rsidR="002D6962" w:rsidRPr="00175250">
              <w:rPr>
                <w:rFonts w:ascii="Arial" w:hAnsi="Arial" w:cs="Arial"/>
              </w:rPr>
              <w:t>развитию кадрового потенциала</w:t>
            </w:r>
          </w:p>
        </w:tc>
        <w:tc>
          <w:tcPr>
            <w:tcW w:w="3260" w:type="dxa"/>
          </w:tcPr>
          <w:p w14:paraId="6E70E272" w14:textId="77777777" w:rsidR="00B2191F" w:rsidRPr="00175250" w:rsidRDefault="00B2191F" w:rsidP="00C36ADB">
            <w:pPr>
              <w:tabs>
                <w:tab w:val="left" w:pos="3544"/>
              </w:tabs>
              <w:spacing w:after="0" w:line="240" w:lineRule="auto"/>
              <w:jc w:val="center"/>
              <w:rPr>
                <w:rFonts w:ascii="Arial" w:hAnsi="Arial" w:cs="Arial"/>
              </w:rPr>
            </w:pPr>
            <w:r w:rsidRPr="00175250">
              <w:rPr>
                <w:rFonts w:ascii="Arial" w:hAnsi="Arial" w:cs="Arial"/>
              </w:rPr>
              <w:t>______________________</w:t>
            </w:r>
          </w:p>
          <w:p w14:paraId="7BAC244D" w14:textId="20D866BB" w:rsidR="002143F7" w:rsidRPr="00175250" w:rsidRDefault="00F1600A" w:rsidP="00C36ADB">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15F9859A" w14:textId="77777777" w:rsidR="002143F7" w:rsidRPr="00175250" w:rsidRDefault="002143F7" w:rsidP="00C36ADB">
            <w:pPr>
              <w:tabs>
                <w:tab w:val="left" w:pos="3544"/>
              </w:tabs>
              <w:spacing w:after="0" w:line="240" w:lineRule="auto"/>
              <w:rPr>
                <w:rFonts w:ascii="Arial" w:hAnsi="Arial" w:cs="Arial"/>
              </w:rPr>
            </w:pPr>
          </w:p>
          <w:p w14:paraId="20872084" w14:textId="77777777" w:rsidR="002143F7" w:rsidRPr="00175250" w:rsidRDefault="00C873E3" w:rsidP="00C36ADB">
            <w:pPr>
              <w:tabs>
                <w:tab w:val="left" w:pos="3544"/>
              </w:tabs>
              <w:spacing w:after="0" w:line="240" w:lineRule="auto"/>
              <w:rPr>
                <w:rFonts w:ascii="Arial" w:hAnsi="Arial" w:cs="Arial"/>
              </w:rPr>
            </w:pPr>
            <w:r w:rsidRPr="00175250">
              <w:rPr>
                <w:rFonts w:ascii="Arial" w:hAnsi="Arial" w:cs="Arial"/>
              </w:rPr>
              <w:t>Е.В.</w:t>
            </w:r>
            <w:r w:rsidR="002D6962" w:rsidRPr="00175250">
              <w:rPr>
                <w:rFonts w:ascii="Arial" w:hAnsi="Arial" w:cs="Arial"/>
              </w:rPr>
              <w:t xml:space="preserve"> </w:t>
            </w:r>
            <w:r w:rsidRPr="00175250">
              <w:rPr>
                <w:rFonts w:ascii="Arial" w:hAnsi="Arial" w:cs="Arial"/>
              </w:rPr>
              <w:t>Франк</w:t>
            </w:r>
          </w:p>
        </w:tc>
      </w:tr>
      <w:tr w:rsidR="002143F7" w:rsidRPr="00175250" w14:paraId="2F3264A6" w14:textId="77777777" w:rsidTr="00D76BA0">
        <w:trPr>
          <w:trHeight w:val="153"/>
        </w:trPr>
        <w:tc>
          <w:tcPr>
            <w:tcW w:w="4077" w:type="dxa"/>
          </w:tcPr>
          <w:p w14:paraId="773721DC" w14:textId="77777777" w:rsidR="002143F7" w:rsidRPr="00175250" w:rsidRDefault="002143F7" w:rsidP="0006241C">
            <w:pPr>
              <w:tabs>
                <w:tab w:val="left" w:pos="3544"/>
              </w:tabs>
              <w:spacing w:after="0" w:line="240" w:lineRule="auto"/>
              <w:rPr>
                <w:rFonts w:ascii="Arial" w:hAnsi="Arial" w:cs="Arial"/>
                <w:sz w:val="16"/>
                <w:szCs w:val="16"/>
              </w:rPr>
            </w:pPr>
          </w:p>
        </w:tc>
        <w:tc>
          <w:tcPr>
            <w:tcW w:w="3260" w:type="dxa"/>
          </w:tcPr>
          <w:p w14:paraId="191AEBB0" w14:textId="77777777" w:rsidR="002143F7" w:rsidRPr="00175250" w:rsidRDefault="002143F7" w:rsidP="0006241C">
            <w:pPr>
              <w:tabs>
                <w:tab w:val="left" w:pos="3544"/>
              </w:tabs>
              <w:spacing w:after="0" w:line="240" w:lineRule="auto"/>
              <w:jc w:val="center"/>
              <w:rPr>
                <w:rFonts w:ascii="Arial" w:hAnsi="Arial" w:cs="Arial"/>
                <w:sz w:val="16"/>
                <w:szCs w:val="16"/>
              </w:rPr>
            </w:pPr>
          </w:p>
        </w:tc>
        <w:tc>
          <w:tcPr>
            <w:tcW w:w="2628" w:type="dxa"/>
          </w:tcPr>
          <w:p w14:paraId="38D06EAB" w14:textId="77777777" w:rsidR="002143F7" w:rsidRPr="00175250" w:rsidRDefault="002143F7" w:rsidP="0006241C">
            <w:pPr>
              <w:tabs>
                <w:tab w:val="left" w:pos="3544"/>
              </w:tabs>
              <w:spacing w:after="0" w:line="240" w:lineRule="auto"/>
              <w:rPr>
                <w:rFonts w:ascii="Arial" w:hAnsi="Arial" w:cs="Arial"/>
                <w:sz w:val="16"/>
                <w:szCs w:val="16"/>
              </w:rPr>
            </w:pPr>
          </w:p>
        </w:tc>
      </w:tr>
      <w:tr w:rsidR="007334EC" w:rsidRPr="00175250" w14:paraId="4A8EE9D6" w14:textId="77777777" w:rsidTr="00D76BA0">
        <w:tc>
          <w:tcPr>
            <w:tcW w:w="4077" w:type="dxa"/>
          </w:tcPr>
          <w:p w14:paraId="3B4BF591" w14:textId="77777777" w:rsidR="007334EC" w:rsidRPr="00175250" w:rsidRDefault="007334EC" w:rsidP="0006241C">
            <w:pPr>
              <w:tabs>
                <w:tab w:val="left" w:pos="3544"/>
              </w:tabs>
              <w:spacing w:after="0" w:line="240" w:lineRule="auto"/>
              <w:rPr>
                <w:rFonts w:ascii="Arial" w:hAnsi="Arial" w:cs="Arial"/>
              </w:rPr>
            </w:pPr>
            <w:r w:rsidRPr="00175250">
              <w:rPr>
                <w:rFonts w:ascii="Arial" w:hAnsi="Arial" w:cs="Arial"/>
              </w:rPr>
              <w:t>Проректор по инновационной деятельности</w:t>
            </w:r>
          </w:p>
        </w:tc>
        <w:tc>
          <w:tcPr>
            <w:tcW w:w="3260" w:type="dxa"/>
          </w:tcPr>
          <w:p w14:paraId="6C189D88" w14:textId="77777777" w:rsidR="007334EC" w:rsidRPr="00175250" w:rsidRDefault="007334EC"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07604CCA" w14:textId="50368BD7" w:rsidR="007334EC"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146EA7E5" w14:textId="77777777" w:rsidR="007334EC" w:rsidRPr="00175250" w:rsidRDefault="007334EC" w:rsidP="0006241C">
            <w:pPr>
              <w:tabs>
                <w:tab w:val="left" w:pos="3544"/>
              </w:tabs>
              <w:spacing w:after="0" w:line="240" w:lineRule="auto"/>
              <w:rPr>
                <w:rFonts w:ascii="Arial" w:hAnsi="Arial" w:cs="Arial"/>
              </w:rPr>
            </w:pPr>
          </w:p>
          <w:p w14:paraId="742BACBE" w14:textId="77777777" w:rsidR="007334EC" w:rsidRPr="00175250" w:rsidRDefault="007334EC" w:rsidP="0006241C">
            <w:pPr>
              <w:tabs>
                <w:tab w:val="left" w:pos="3544"/>
              </w:tabs>
              <w:spacing w:after="0" w:line="240" w:lineRule="auto"/>
              <w:rPr>
                <w:rFonts w:ascii="Arial" w:hAnsi="Arial" w:cs="Arial"/>
              </w:rPr>
            </w:pPr>
            <w:r w:rsidRPr="00175250">
              <w:rPr>
                <w:rFonts w:ascii="Arial" w:hAnsi="Arial" w:cs="Arial"/>
              </w:rPr>
              <w:t>К.В. Савельев</w:t>
            </w:r>
          </w:p>
        </w:tc>
      </w:tr>
      <w:tr w:rsidR="00D76BA0" w:rsidRPr="00175250" w14:paraId="4BC1492A" w14:textId="77777777" w:rsidTr="00D76BA0">
        <w:trPr>
          <w:trHeight w:val="153"/>
        </w:trPr>
        <w:tc>
          <w:tcPr>
            <w:tcW w:w="4077" w:type="dxa"/>
          </w:tcPr>
          <w:p w14:paraId="67AD9779"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0998E9E8"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4A5220CE" w14:textId="77777777" w:rsidR="00D76BA0" w:rsidRPr="00175250" w:rsidRDefault="00D76BA0" w:rsidP="00CF4F0B">
            <w:pPr>
              <w:tabs>
                <w:tab w:val="left" w:pos="3544"/>
              </w:tabs>
              <w:spacing w:after="0" w:line="240" w:lineRule="auto"/>
              <w:rPr>
                <w:rFonts w:ascii="Arial" w:hAnsi="Arial" w:cs="Arial"/>
                <w:sz w:val="16"/>
                <w:szCs w:val="16"/>
              </w:rPr>
            </w:pPr>
          </w:p>
        </w:tc>
      </w:tr>
      <w:tr w:rsidR="002143F7" w:rsidRPr="00175250" w14:paraId="00214B10" w14:textId="77777777" w:rsidTr="00D76BA0">
        <w:tc>
          <w:tcPr>
            <w:tcW w:w="4077" w:type="dxa"/>
          </w:tcPr>
          <w:p w14:paraId="5120B14A"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Начальник правового управления</w:t>
            </w:r>
          </w:p>
        </w:tc>
        <w:tc>
          <w:tcPr>
            <w:tcW w:w="3260" w:type="dxa"/>
          </w:tcPr>
          <w:p w14:paraId="6E3E4656" w14:textId="77777777" w:rsidR="002143F7" w:rsidRPr="00175250" w:rsidRDefault="002143F7"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661D4501" w14:textId="2FD29737" w:rsidR="002143F7"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0BED29A2" w14:textId="77777777" w:rsidR="007334EC" w:rsidRPr="00175250" w:rsidRDefault="007334EC" w:rsidP="0006241C">
            <w:pPr>
              <w:tabs>
                <w:tab w:val="left" w:pos="3544"/>
              </w:tabs>
              <w:spacing w:after="0" w:line="240" w:lineRule="auto"/>
              <w:rPr>
                <w:rFonts w:ascii="Arial" w:hAnsi="Arial" w:cs="Arial"/>
              </w:rPr>
            </w:pPr>
          </w:p>
          <w:p w14:paraId="2462DF67"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А.Н. Иванова</w:t>
            </w:r>
          </w:p>
        </w:tc>
      </w:tr>
      <w:tr w:rsidR="00D76BA0" w:rsidRPr="00175250" w14:paraId="128BD7E6" w14:textId="77777777" w:rsidTr="00D76BA0">
        <w:trPr>
          <w:trHeight w:val="153"/>
        </w:trPr>
        <w:tc>
          <w:tcPr>
            <w:tcW w:w="4077" w:type="dxa"/>
          </w:tcPr>
          <w:p w14:paraId="184953B8"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501D8872"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18085404" w14:textId="77777777" w:rsidR="00D76BA0" w:rsidRPr="00175250" w:rsidRDefault="00D76BA0" w:rsidP="00CF4F0B">
            <w:pPr>
              <w:tabs>
                <w:tab w:val="left" w:pos="3544"/>
              </w:tabs>
              <w:spacing w:after="0" w:line="240" w:lineRule="auto"/>
              <w:rPr>
                <w:rFonts w:ascii="Arial" w:hAnsi="Arial" w:cs="Arial"/>
                <w:sz w:val="16"/>
                <w:szCs w:val="16"/>
              </w:rPr>
            </w:pPr>
          </w:p>
        </w:tc>
      </w:tr>
      <w:tr w:rsidR="002143F7" w:rsidRPr="00175250" w14:paraId="7F6B9DD9" w14:textId="77777777" w:rsidTr="00D76BA0">
        <w:tc>
          <w:tcPr>
            <w:tcW w:w="4077" w:type="dxa"/>
          </w:tcPr>
          <w:p w14:paraId="19E6601C"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Начальник управления по персоналу и делопроизводству</w:t>
            </w:r>
          </w:p>
        </w:tc>
        <w:tc>
          <w:tcPr>
            <w:tcW w:w="3260" w:type="dxa"/>
          </w:tcPr>
          <w:p w14:paraId="3601C593" w14:textId="77777777" w:rsidR="002143F7" w:rsidRPr="00175250" w:rsidRDefault="002143F7"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7D05631A" w14:textId="79289974" w:rsidR="002143F7"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52B7E051" w14:textId="77777777" w:rsidR="002D6962" w:rsidRPr="00175250" w:rsidRDefault="002D6962" w:rsidP="0006241C">
            <w:pPr>
              <w:tabs>
                <w:tab w:val="left" w:pos="3544"/>
              </w:tabs>
              <w:spacing w:after="0" w:line="240" w:lineRule="auto"/>
              <w:rPr>
                <w:rFonts w:ascii="Arial" w:hAnsi="Arial" w:cs="Arial"/>
              </w:rPr>
            </w:pPr>
          </w:p>
          <w:p w14:paraId="732577A3"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С.Л. Лисин</w:t>
            </w:r>
          </w:p>
        </w:tc>
      </w:tr>
      <w:tr w:rsidR="00D76BA0" w:rsidRPr="00175250" w14:paraId="11244653" w14:textId="77777777" w:rsidTr="00D76BA0">
        <w:trPr>
          <w:trHeight w:val="153"/>
        </w:trPr>
        <w:tc>
          <w:tcPr>
            <w:tcW w:w="4077" w:type="dxa"/>
          </w:tcPr>
          <w:p w14:paraId="5E9394ED"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5EC5351E"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4E93A4C0" w14:textId="77777777" w:rsidR="00D76BA0" w:rsidRPr="00175250" w:rsidRDefault="00D76BA0" w:rsidP="00CF4F0B">
            <w:pPr>
              <w:tabs>
                <w:tab w:val="left" w:pos="3544"/>
              </w:tabs>
              <w:spacing w:after="0" w:line="240" w:lineRule="auto"/>
              <w:rPr>
                <w:rFonts w:ascii="Arial" w:hAnsi="Arial" w:cs="Arial"/>
                <w:sz w:val="16"/>
                <w:szCs w:val="16"/>
              </w:rPr>
            </w:pPr>
          </w:p>
        </w:tc>
      </w:tr>
      <w:tr w:rsidR="002143F7" w:rsidRPr="00175250" w14:paraId="15FD689C" w14:textId="77777777" w:rsidTr="00D76BA0">
        <w:tc>
          <w:tcPr>
            <w:tcW w:w="4077" w:type="dxa"/>
          </w:tcPr>
          <w:p w14:paraId="37AA9932"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Начальник планово-</w:t>
            </w:r>
          </w:p>
          <w:p w14:paraId="26C3F21A"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экономического управления</w:t>
            </w:r>
          </w:p>
        </w:tc>
        <w:tc>
          <w:tcPr>
            <w:tcW w:w="3260" w:type="dxa"/>
          </w:tcPr>
          <w:p w14:paraId="462B883E" w14:textId="77777777" w:rsidR="002143F7" w:rsidRPr="00175250" w:rsidRDefault="002143F7"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0F16803A" w14:textId="63F2650C" w:rsidR="002143F7"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6D41F268"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С.А. Анисимов</w:t>
            </w:r>
          </w:p>
        </w:tc>
      </w:tr>
      <w:tr w:rsidR="00D76BA0" w:rsidRPr="00175250" w14:paraId="1F8E0483" w14:textId="77777777" w:rsidTr="00D76BA0">
        <w:trPr>
          <w:trHeight w:val="153"/>
        </w:trPr>
        <w:tc>
          <w:tcPr>
            <w:tcW w:w="4077" w:type="dxa"/>
          </w:tcPr>
          <w:p w14:paraId="35A2E0A5"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4490E7B8"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06164627" w14:textId="77777777" w:rsidR="00D76BA0" w:rsidRPr="00175250" w:rsidRDefault="00D76BA0" w:rsidP="00CF4F0B">
            <w:pPr>
              <w:tabs>
                <w:tab w:val="left" w:pos="3544"/>
              </w:tabs>
              <w:spacing w:after="0" w:line="240" w:lineRule="auto"/>
              <w:rPr>
                <w:rFonts w:ascii="Arial" w:hAnsi="Arial" w:cs="Arial"/>
                <w:sz w:val="16"/>
                <w:szCs w:val="16"/>
              </w:rPr>
            </w:pPr>
          </w:p>
        </w:tc>
      </w:tr>
      <w:tr w:rsidR="002143F7" w:rsidRPr="00175250" w14:paraId="6C332431" w14:textId="77777777" w:rsidTr="00D76BA0">
        <w:tc>
          <w:tcPr>
            <w:tcW w:w="4077" w:type="dxa"/>
          </w:tcPr>
          <w:p w14:paraId="264FCDDD"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Начальник управления бухгалтерского учета и финансового контроля</w:t>
            </w:r>
          </w:p>
        </w:tc>
        <w:tc>
          <w:tcPr>
            <w:tcW w:w="3260" w:type="dxa"/>
          </w:tcPr>
          <w:p w14:paraId="5E995A92" w14:textId="77777777" w:rsidR="002143F7" w:rsidRPr="00175250" w:rsidRDefault="002143F7"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3C347139" w14:textId="4B3892D0" w:rsidR="002143F7"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42E87DE9" w14:textId="77777777" w:rsidR="002143F7" w:rsidRPr="00175250" w:rsidRDefault="002143F7" w:rsidP="0006241C">
            <w:pPr>
              <w:tabs>
                <w:tab w:val="left" w:pos="3544"/>
              </w:tabs>
              <w:spacing w:after="0" w:line="240" w:lineRule="auto"/>
              <w:rPr>
                <w:rFonts w:ascii="Arial" w:hAnsi="Arial" w:cs="Arial"/>
              </w:rPr>
            </w:pPr>
            <w:r w:rsidRPr="00175250">
              <w:rPr>
                <w:rFonts w:ascii="Arial" w:hAnsi="Arial" w:cs="Arial"/>
              </w:rPr>
              <w:t>В.В. Захарова</w:t>
            </w:r>
          </w:p>
        </w:tc>
      </w:tr>
      <w:tr w:rsidR="00D76BA0" w:rsidRPr="00175250" w14:paraId="418DE275" w14:textId="77777777" w:rsidTr="00D76BA0">
        <w:trPr>
          <w:trHeight w:val="96"/>
        </w:trPr>
        <w:tc>
          <w:tcPr>
            <w:tcW w:w="4077" w:type="dxa"/>
          </w:tcPr>
          <w:p w14:paraId="01004FC2"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040084F2"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22F8E5A0" w14:textId="77777777" w:rsidR="00D76BA0" w:rsidRPr="00175250" w:rsidRDefault="00D76BA0" w:rsidP="00CF4F0B">
            <w:pPr>
              <w:tabs>
                <w:tab w:val="left" w:pos="3544"/>
              </w:tabs>
              <w:spacing w:after="0" w:line="240" w:lineRule="auto"/>
              <w:rPr>
                <w:rFonts w:ascii="Arial" w:hAnsi="Arial" w:cs="Arial"/>
                <w:sz w:val="16"/>
                <w:szCs w:val="16"/>
              </w:rPr>
            </w:pPr>
          </w:p>
        </w:tc>
      </w:tr>
      <w:tr w:rsidR="002143F7" w:rsidRPr="00175250" w14:paraId="563D497B" w14:textId="77777777" w:rsidTr="00D76BA0">
        <w:tc>
          <w:tcPr>
            <w:tcW w:w="4077" w:type="dxa"/>
          </w:tcPr>
          <w:p w14:paraId="7B3566F3" w14:textId="77777777" w:rsidR="002143F7" w:rsidRPr="00175250" w:rsidRDefault="002143F7" w:rsidP="0006241C">
            <w:pPr>
              <w:tabs>
                <w:tab w:val="left" w:pos="3544"/>
              </w:tabs>
              <w:spacing w:after="0" w:line="240" w:lineRule="auto"/>
              <w:rPr>
                <w:rFonts w:ascii="Arial" w:hAnsi="Arial" w:cs="Arial"/>
                <w:lang w:eastAsia="ru-RU"/>
              </w:rPr>
            </w:pPr>
            <w:r w:rsidRPr="00175250">
              <w:rPr>
                <w:rFonts w:ascii="Arial" w:hAnsi="Arial" w:cs="Arial"/>
                <w:lang w:eastAsia="ru-RU"/>
              </w:rPr>
              <w:t xml:space="preserve">Советник при ректорате </w:t>
            </w:r>
          </w:p>
          <w:p w14:paraId="4ABB6286" w14:textId="77777777" w:rsidR="002143F7" w:rsidRPr="00175250" w:rsidRDefault="002143F7" w:rsidP="0006241C">
            <w:pPr>
              <w:tabs>
                <w:tab w:val="left" w:pos="3544"/>
              </w:tabs>
              <w:spacing w:after="0" w:line="240" w:lineRule="auto"/>
              <w:rPr>
                <w:rFonts w:ascii="Arial" w:hAnsi="Arial" w:cs="Arial"/>
                <w:lang w:eastAsia="ru-RU"/>
              </w:rPr>
            </w:pPr>
          </w:p>
        </w:tc>
        <w:tc>
          <w:tcPr>
            <w:tcW w:w="3260" w:type="dxa"/>
          </w:tcPr>
          <w:p w14:paraId="11BF9E67" w14:textId="77777777" w:rsidR="00B2191F" w:rsidRPr="00175250" w:rsidRDefault="00117400" w:rsidP="0006241C">
            <w:pPr>
              <w:tabs>
                <w:tab w:val="left" w:pos="3544"/>
              </w:tabs>
              <w:spacing w:after="0" w:line="240" w:lineRule="auto"/>
              <w:jc w:val="center"/>
              <w:rPr>
                <w:rFonts w:ascii="Arial" w:hAnsi="Arial" w:cs="Arial"/>
              </w:rPr>
            </w:pPr>
            <w:r w:rsidRPr="00175250">
              <w:rPr>
                <w:rFonts w:ascii="Arial" w:hAnsi="Arial" w:cs="Arial"/>
                <w:lang w:eastAsia="ru-RU"/>
              </w:rPr>
              <w:t xml:space="preserve">     </w:t>
            </w:r>
            <w:r w:rsidR="00B2191F" w:rsidRPr="00175250">
              <w:rPr>
                <w:rFonts w:ascii="Arial" w:hAnsi="Arial" w:cs="Arial"/>
              </w:rPr>
              <w:t>______________________</w:t>
            </w:r>
          </w:p>
          <w:p w14:paraId="7F2C8239" w14:textId="2D2D406D" w:rsidR="002143F7" w:rsidRPr="00175250" w:rsidRDefault="00F1600A" w:rsidP="0006241C">
            <w:pPr>
              <w:tabs>
                <w:tab w:val="left" w:pos="3544"/>
              </w:tabs>
              <w:spacing w:after="0" w:line="240" w:lineRule="auto"/>
              <w:jc w:val="center"/>
              <w:rPr>
                <w:rFonts w:ascii="Arial" w:hAnsi="Arial" w:cs="Arial"/>
                <w:lang w:eastAsia="ru-RU"/>
              </w:rPr>
            </w:pPr>
            <w:r w:rsidRPr="00175250">
              <w:rPr>
                <w:rFonts w:ascii="Arial" w:hAnsi="Arial" w:cs="Arial"/>
                <w:sz w:val="20"/>
                <w:szCs w:val="20"/>
              </w:rPr>
              <w:t>(подпись)</w:t>
            </w:r>
          </w:p>
        </w:tc>
        <w:tc>
          <w:tcPr>
            <w:tcW w:w="2628" w:type="dxa"/>
          </w:tcPr>
          <w:p w14:paraId="698CB65F" w14:textId="77777777" w:rsidR="002143F7" w:rsidRPr="00175250" w:rsidRDefault="002143F7" w:rsidP="0006241C">
            <w:pPr>
              <w:tabs>
                <w:tab w:val="left" w:pos="3544"/>
              </w:tabs>
              <w:spacing w:after="0" w:line="240" w:lineRule="auto"/>
              <w:rPr>
                <w:rFonts w:ascii="Arial" w:hAnsi="Arial" w:cs="Arial"/>
                <w:lang w:eastAsia="ru-RU"/>
              </w:rPr>
            </w:pPr>
            <w:r w:rsidRPr="00175250">
              <w:rPr>
                <w:rFonts w:ascii="Arial" w:hAnsi="Arial" w:cs="Arial"/>
                <w:shd w:val="clear" w:color="auto" w:fill="FFFFFF"/>
                <w:lang w:eastAsia="ru-RU"/>
              </w:rPr>
              <w:t xml:space="preserve">И.Б. Костылева </w:t>
            </w:r>
          </w:p>
        </w:tc>
      </w:tr>
      <w:tr w:rsidR="00B2191F" w:rsidRPr="00175250" w14:paraId="564937F1" w14:textId="77777777" w:rsidTr="00D76BA0">
        <w:tc>
          <w:tcPr>
            <w:tcW w:w="4077" w:type="dxa"/>
          </w:tcPr>
          <w:p w14:paraId="0838CDE7" w14:textId="77777777" w:rsidR="00B2191F" w:rsidRPr="00175250" w:rsidRDefault="00B2191F" w:rsidP="00E76E72">
            <w:pPr>
              <w:tabs>
                <w:tab w:val="left" w:pos="3544"/>
              </w:tabs>
              <w:spacing w:after="0" w:line="240" w:lineRule="auto"/>
              <w:rPr>
                <w:rFonts w:ascii="Arial" w:hAnsi="Arial" w:cs="Arial"/>
              </w:rPr>
            </w:pPr>
            <w:r w:rsidRPr="00175250">
              <w:rPr>
                <w:rFonts w:ascii="Arial" w:hAnsi="Arial" w:cs="Arial"/>
                <w:shd w:val="clear" w:color="auto" w:fill="FFFFFF"/>
              </w:rPr>
              <w:t xml:space="preserve">Начальник </w:t>
            </w:r>
            <w:r w:rsidR="00E76E72" w:rsidRPr="00175250">
              <w:rPr>
                <w:rFonts w:ascii="Arial" w:hAnsi="Arial" w:cs="Arial"/>
                <w:shd w:val="clear" w:color="auto" w:fill="FFFFFF"/>
              </w:rPr>
              <w:t>службы менеджмента качества</w:t>
            </w:r>
          </w:p>
        </w:tc>
        <w:tc>
          <w:tcPr>
            <w:tcW w:w="3260" w:type="dxa"/>
          </w:tcPr>
          <w:p w14:paraId="063FBEB5" w14:textId="77777777" w:rsidR="00B2191F" w:rsidRPr="00175250" w:rsidRDefault="00B2191F" w:rsidP="0006241C">
            <w:pPr>
              <w:tabs>
                <w:tab w:val="left" w:pos="3544"/>
              </w:tabs>
              <w:spacing w:after="0" w:line="240" w:lineRule="auto"/>
              <w:jc w:val="center"/>
              <w:rPr>
                <w:rFonts w:ascii="Arial" w:hAnsi="Arial" w:cs="Arial"/>
              </w:rPr>
            </w:pPr>
            <w:r w:rsidRPr="00175250">
              <w:rPr>
                <w:rFonts w:ascii="Arial" w:hAnsi="Arial" w:cs="Arial"/>
              </w:rPr>
              <w:t>______________________</w:t>
            </w:r>
          </w:p>
          <w:p w14:paraId="5683EA89" w14:textId="202FA1DF" w:rsidR="00B2191F" w:rsidRPr="00175250" w:rsidRDefault="00F1600A" w:rsidP="0006241C">
            <w:pPr>
              <w:tabs>
                <w:tab w:val="left" w:pos="3544"/>
              </w:tabs>
              <w:spacing w:after="0" w:line="240" w:lineRule="auto"/>
              <w:jc w:val="center"/>
              <w:rPr>
                <w:rFonts w:ascii="Arial" w:hAnsi="Arial" w:cs="Arial"/>
              </w:rPr>
            </w:pPr>
            <w:r w:rsidRPr="00175250">
              <w:rPr>
                <w:rFonts w:ascii="Arial" w:hAnsi="Arial" w:cs="Arial"/>
                <w:sz w:val="20"/>
                <w:szCs w:val="20"/>
              </w:rPr>
              <w:t>(подпись)</w:t>
            </w:r>
          </w:p>
        </w:tc>
        <w:tc>
          <w:tcPr>
            <w:tcW w:w="2628" w:type="dxa"/>
          </w:tcPr>
          <w:p w14:paraId="1DC9803C" w14:textId="77777777" w:rsidR="00B2191F" w:rsidRPr="00175250" w:rsidRDefault="00E76E72" w:rsidP="0006241C">
            <w:pPr>
              <w:tabs>
                <w:tab w:val="left" w:pos="3544"/>
              </w:tabs>
              <w:spacing w:after="0" w:line="240" w:lineRule="auto"/>
              <w:rPr>
                <w:rFonts w:ascii="Arial" w:hAnsi="Arial" w:cs="Arial"/>
              </w:rPr>
            </w:pPr>
            <w:r w:rsidRPr="00175250">
              <w:rPr>
                <w:rFonts w:ascii="Arial" w:hAnsi="Arial" w:cs="Arial"/>
              </w:rPr>
              <w:t>М.А. Демина</w:t>
            </w:r>
          </w:p>
        </w:tc>
      </w:tr>
      <w:tr w:rsidR="00D76BA0" w:rsidRPr="00175250" w14:paraId="2E9392B0" w14:textId="77777777" w:rsidTr="00D76BA0">
        <w:trPr>
          <w:trHeight w:val="153"/>
        </w:trPr>
        <w:tc>
          <w:tcPr>
            <w:tcW w:w="4077" w:type="dxa"/>
          </w:tcPr>
          <w:p w14:paraId="51F3F097" w14:textId="77777777" w:rsidR="00D76BA0" w:rsidRPr="00175250" w:rsidRDefault="00D76BA0" w:rsidP="00CF4F0B">
            <w:pPr>
              <w:tabs>
                <w:tab w:val="left" w:pos="3544"/>
              </w:tabs>
              <w:spacing w:after="0" w:line="240" w:lineRule="auto"/>
              <w:rPr>
                <w:rFonts w:ascii="Arial" w:hAnsi="Arial" w:cs="Arial"/>
                <w:sz w:val="16"/>
                <w:szCs w:val="16"/>
              </w:rPr>
            </w:pPr>
          </w:p>
        </w:tc>
        <w:tc>
          <w:tcPr>
            <w:tcW w:w="3260" w:type="dxa"/>
          </w:tcPr>
          <w:p w14:paraId="1661BB1B" w14:textId="77777777" w:rsidR="00D76BA0" w:rsidRPr="00175250" w:rsidRDefault="00D76BA0" w:rsidP="00CF4F0B">
            <w:pPr>
              <w:tabs>
                <w:tab w:val="left" w:pos="3544"/>
              </w:tabs>
              <w:spacing w:after="0" w:line="240" w:lineRule="auto"/>
              <w:jc w:val="center"/>
              <w:rPr>
                <w:rFonts w:ascii="Arial" w:hAnsi="Arial" w:cs="Arial"/>
                <w:sz w:val="16"/>
                <w:szCs w:val="16"/>
              </w:rPr>
            </w:pPr>
          </w:p>
        </w:tc>
        <w:tc>
          <w:tcPr>
            <w:tcW w:w="2628" w:type="dxa"/>
          </w:tcPr>
          <w:p w14:paraId="3E53C404" w14:textId="77777777" w:rsidR="00D76BA0" w:rsidRPr="00175250" w:rsidRDefault="00D76BA0" w:rsidP="00CF4F0B">
            <w:pPr>
              <w:tabs>
                <w:tab w:val="left" w:pos="3544"/>
              </w:tabs>
              <w:spacing w:after="0" w:line="240" w:lineRule="auto"/>
              <w:rPr>
                <w:rFonts w:ascii="Arial" w:hAnsi="Arial" w:cs="Arial"/>
                <w:sz w:val="16"/>
                <w:szCs w:val="16"/>
              </w:rPr>
            </w:pPr>
          </w:p>
        </w:tc>
      </w:tr>
    </w:tbl>
    <w:p w14:paraId="7879F715" w14:textId="77777777" w:rsidR="00E76E72" w:rsidRPr="00175250" w:rsidRDefault="00E76E72" w:rsidP="00E76E72">
      <w:pPr>
        <w:numPr>
          <w:ilvl w:val="0"/>
          <w:numId w:val="16"/>
        </w:numPr>
        <w:tabs>
          <w:tab w:val="left" w:pos="318"/>
        </w:tabs>
        <w:suppressAutoHyphens/>
        <w:spacing w:after="0" w:line="240" w:lineRule="auto"/>
        <w:rPr>
          <w:rFonts w:ascii="Arial" w:hAnsi="Arial" w:cs="Arial"/>
          <w:sz w:val="20"/>
          <w:szCs w:val="19"/>
          <w:shd w:val="clear" w:color="auto" w:fill="FFFFFF"/>
        </w:rPr>
      </w:pPr>
    </w:p>
    <w:p w14:paraId="7A08D750" w14:textId="77777777" w:rsidR="00E76E72" w:rsidRPr="00175250" w:rsidRDefault="00E76E72" w:rsidP="00E76E72">
      <w:pPr>
        <w:numPr>
          <w:ilvl w:val="0"/>
          <w:numId w:val="16"/>
        </w:numPr>
        <w:tabs>
          <w:tab w:val="left" w:pos="318"/>
        </w:tabs>
        <w:suppressAutoHyphens/>
        <w:spacing w:after="0" w:line="240" w:lineRule="auto"/>
        <w:rPr>
          <w:rFonts w:ascii="Arial" w:hAnsi="Arial" w:cs="Arial"/>
          <w:sz w:val="20"/>
          <w:szCs w:val="19"/>
          <w:shd w:val="clear" w:color="auto" w:fill="FFFFFF"/>
        </w:rPr>
      </w:pPr>
    </w:p>
    <w:p w14:paraId="40390D7A" w14:textId="77777777" w:rsidR="00E76E72" w:rsidRPr="00175250" w:rsidRDefault="00E76E72" w:rsidP="00E76E72">
      <w:pPr>
        <w:numPr>
          <w:ilvl w:val="0"/>
          <w:numId w:val="16"/>
        </w:numPr>
        <w:tabs>
          <w:tab w:val="left" w:pos="318"/>
        </w:tabs>
        <w:suppressAutoHyphens/>
        <w:spacing w:after="0" w:line="240" w:lineRule="auto"/>
        <w:rPr>
          <w:rFonts w:ascii="Arial" w:hAnsi="Arial" w:cs="Arial"/>
          <w:sz w:val="24"/>
          <w:szCs w:val="24"/>
          <w:shd w:val="clear" w:color="auto" w:fill="FFFFFF"/>
        </w:rPr>
      </w:pPr>
      <w:r w:rsidRPr="00175250">
        <w:rPr>
          <w:rFonts w:ascii="Arial" w:hAnsi="Arial" w:cs="Arial"/>
          <w:sz w:val="24"/>
          <w:szCs w:val="24"/>
          <w:shd w:val="clear" w:color="auto" w:fill="FFFFFF"/>
        </w:rPr>
        <w:t>Одобрено комиссией по нормотворческой деятельности при ученом совете СамГТУ протокол № ___ от __________</w:t>
      </w:r>
    </w:p>
    <w:p w14:paraId="67C6CD12" w14:textId="77777777" w:rsidR="00E76E72" w:rsidRPr="00175250" w:rsidRDefault="00E76E72" w:rsidP="00E76E72">
      <w:pPr>
        <w:numPr>
          <w:ilvl w:val="0"/>
          <w:numId w:val="16"/>
        </w:numPr>
        <w:tabs>
          <w:tab w:val="left" w:pos="318"/>
          <w:tab w:val="left" w:pos="6237"/>
        </w:tabs>
        <w:suppressAutoHyphens/>
        <w:spacing w:after="0" w:line="240" w:lineRule="auto"/>
        <w:rPr>
          <w:rFonts w:ascii="Arial" w:hAnsi="Arial" w:cs="Arial"/>
          <w:sz w:val="24"/>
          <w:szCs w:val="24"/>
        </w:rPr>
      </w:pPr>
      <w:r w:rsidRPr="00175250">
        <w:rPr>
          <w:rFonts w:ascii="Arial" w:hAnsi="Arial" w:cs="Arial"/>
          <w:sz w:val="24"/>
          <w:szCs w:val="24"/>
          <w:shd w:val="clear" w:color="auto" w:fill="FFFFFF"/>
        </w:rPr>
        <w:t xml:space="preserve">Председатель комиссии                </w:t>
      </w:r>
      <w:r w:rsidRPr="00175250">
        <w:rPr>
          <w:rFonts w:ascii="Arial" w:hAnsi="Arial" w:cs="Arial"/>
          <w:sz w:val="24"/>
          <w:szCs w:val="24"/>
        </w:rPr>
        <w:t xml:space="preserve">_______________              </w:t>
      </w:r>
      <w:r w:rsidRPr="00175250">
        <w:rPr>
          <w:rFonts w:ascii="Arial" w:hAnsi="Arial" w:cs="Arial"/>
          <w:sz w:val="24"/>
          <w:szCs w:val="24"/>
          <w:shd w:val="clear" w:color="auto" w:fill="FFFFFF"/>
        </w:rPr>
        <w:t xml:space="preserve"> А.Н. Иванова</w:t>
      </w:r>
    </w:p>
    <w:p w14:paraId="50B61DE1" w14:textId="77777777" w:rsidR="00E76E72" w:rsidRPr="00175250" w:rsidRDefault="00E76E72" w:rsidP="00E76E72">
      <w:pPr>
        <w:numPr>
          <w:ilvl w:val="0"/>
          <w:numId w:val="16"/>
        </w:numPr>
        <w:tabs>
          <w:tab w:val="left" w:pos="318"/>
          <w:tab w:val="left" w:pos="3402"/>
        </w:tabs>
        <w:suppressAutoHyphens/>
        <w:spacing w:after="0" w:line="240" w:lineRule="auto"/>
        <w:rPr>
          <w:szCs w:val="16"/>
        </w:rPr>
      </w:pPr>
      <w:r w:rsidRPr="00175250">
        <w:rPr>
          <w:rFonts w:ascii="Arial" w:hAnsi="Arial" w:cs="Arial"/>
          <w:sz w:val="14"/>
          <w:szCs w:val="20"/>
        </w:rPr>
        <w:t xml:space="preserve">                                                                             </w:t>
      </w:r>
      <w:r w:rsidRPr="00175250">
        <w:rPr>
          <w:rFonts w:ascii="Arial" w:hAnsi="Arial" w:cs="Arial"/>
          <w:sz w:val="14"/>
          <w:szCs w:val="20"/>
        </w:rPr>
        <w:tab/>
      </w:r>
      <w:r w:rsidRPr="00175250">
        <w:rPr>
          <w:rFonts w:ascii="Arial" w:hAnsi="Arial" w:cs="Arial"/>
          <w:sz w:val="14"/>
          <w:szCs w:val="20"/>
        </w:rPr>
        <w:tab/>
      </w:r>
      <w:r w:rsidRPr="00175250">
        <w:rPr>
          <w:rFonts w:ascii="Arial" w:hAnsi="Arial" w:cs="Arial"/>
          <w:sz w:val="14"/>
          <w:szCs w:val="20"/>
        </w:rPr>
        <w:tab/>
      </w:r>
      <w:r w:rsidRPr="00175250">
        <w:rPr>
          <w:rFonts w:ascii="Arial" w:hAnsi="Arial" w:cs="Arial"/>
          <w:sz w:val="14"/>
          <w:szCs w:val="20"/>
        </w:rPr>
        <w:tab/>
        <w:t xml:space="preserve">             (подпись)</w:t>
      </w:r>
      <w:r w:rsidRPr="00175250">
        <w:rPr>
          <w:rFonts w:ascii="Arial" w:hAnsi="Arial" w:cs="Arial"/>
          <w:sz w:val="18"/>
          <w:szCs w:val="19"/>
          <w:shd w:val="clear" w:color="auto" w:fill="FFFFFF"/>
        </w:rPr>
        <w:t xml:space="preserve">     </w:t>
      </w:r>
    </w:p>
    <w:p w14:paraId="75A5219E" w14:textId="77777777" w:rsidR="00E76E72" w:rsidRPr="00175250" w:rsidRDefault="00E76E72" w:rsidP="00E76E72">
      <w:pPr>
        <w:numPr>
          <w:ilvl w:val="0"/>
          <w:numId w:val="16"/>
        </w:numPr>
        <w:suppressAutoHyphens/>
        <w:spacing w:after="0" w:line="240" w:lineRule="auto"/>
        <w:rPr>
          <w:rFonts w:ascii="Arial" w:hAnsi="Arial" w:cs="Arial"/>
          <w:sz w:val="20"/>
          <w:szCs w:val="21"/>
        </w:rPr>
      </w:pPr>
    </w:p>
    <w:p w14:paraId="5B07A548" w14:textId="1C130EA1" w:rsidR="0073123D" w:rsidRPr="00FC2B4A" w:rsidRDefault="0073123D" w:rsidP="0073123D">
      <w:pPr>
        <w:spacing w:after="0"/>
        <w:ind w:firstLine="720"/>
        <w:jc w:val="both"/>
        <w:rPr>
          <w:rFonts w:ascii="Arial" w:hAnsi="Arial" w:cs="Arial"/>
        </w:rPr>
      </w:pPr>
      <w:r w:rsidRPr="00FC2B4A">
        <w:rPr>
          <w:rFonts w:ascii="Arial" w:hAnsi="Arial" w:cs="Arial"/>
        </w:rPr>
        <w:t xml:space="preserve">Одобрено </w:t>
      </w:r>
      <w:r w:rsidR="00FC2B4A" w:rsidRPr="00FC2B4A">
        <w:rPr>
          <w:rFonts w:ascii="Arial" w:hAnsi="Arial" w:cs="Arial"/>
        </w:rPr>
        <w:t>с</w:t>
      </w:r>
      <w:r w:rsidR="0008657C" w:rsidRPr="00FC2B4A">
        <w:rPr>
          <w:rFonts w:ascii="Arial" w:hAnsi="Arial" w:cs="Arial"/>
        </w:rPr>
        <w:t xml:space="preserve">туденческим </w:t>
      </w:r>
      <w:r w:rsidR="00FC2B4A" w:rsidRPr="00FC2B4A">
        <w:rPr>
          <w:rFonts w:ascii="Arial" w:hAnsi="Arial" w:cs="Arial"/>
        </w:rPr>
        <w:t>с</w:t>
      </w:r>
      <w:r w:rsidRPr="00FC2B4A">
        <w:rPr>
          <w:rFonts w:ascii="Arial" w:hAnsi="Arial" w:cs="Arial"/>
        </w:rPr>
        <w:t xml:space="preserve">оветом </w:t>
      </w:r>
      <w:r w:rsidR="0008657C" w:rsidRPr="00FC2B4A">
        <w:rPr>
          <w:rFonts w:ascii="Arial" w:hAnsi="Arial" w:cs="Arial"/>
        </w:rPr>
        <w:t xml:space="preserve">СамГТУ </w:t>
      </w:r>
      <w:r w:rsidRPr="00FC2B4A">
        <w:rPr>
          <w:rFonts w:ascii="Arial" w:hAnsi="Arial" w:cs="Arial"/>
        </w:rPr>
        <w:t xml:space="preserve"> протокол №________ от ________________</w:t>
      </w:r>
      <w:r w:rsidR="00FC2B4A" w:rsidRPr="00FC2B4A">
        <w:rPr>
          <w:rFonts w:ascii="Arial" w:hAnsi="Arial" w:cs="Arial"/>
        </w:rPr>
        <w:t>)</w:t>
      </w:r>
    </w:p>
    <w:p w14:paraId="4F5C90CC" w14:textId="77777777" w:rsidR="0073123D" w:rsidRPr="00FC2B4A" w:rsidRDefault="0073123D" w:rsidP="0073123D">
      <w:pPr>
        <w:spacing w:after="0"/>
        <w:ind w:firstLine="720"/>
        <w:jc w:val="both"/>
        <w:rPr>
          <w:rFonts w:ascii="Arial" w:hAnsi="Arial" w:cs="Arial"/>
        </w:rPr>
      </w:pPr>
      <w:r w:rsidRPr="00FC2B4A">
        <w:rPr>
          <w:rFonts w:ascii="Arial" w:hAnsi="Arial" w:cs="Arial"/>
        </w:rPr>
        <w:t xml:space="preserve">Председатель совета _________________   </w:t>
      </w:r>
    </w:p>
    <w:p w14:paraId="2D2BD38D" w14:textId="2132271C" w:rsidR="0073123D" w:rsidRPr="00FC2B4A" w:rsidRDefault="0073123D" w:rsidP="0073123D">
      <w:pPr>
        <w:spacing w:before="120" w:after="0"/>
        <w:ind w:firstLine="720"/>
        <w:jc w:val="both"/>
        <w:rPr>
          <w:rFonts w:ascii="Arial" w:hAnsi="Arial" w:cs="Arial"/>
        </w:rPr>
      </w:pPr>
      <w:r w:rsidRPr="00FC2B4A">
        <w:rPr>
          <w:rFonts w:ascii="Arial" w:hAnsi="Arial" w:cs="Arial"/>
        </w:rPr>
        <w:t xml:space="preserve">Одобрено </w:t>
      </w:r>
      <w:r w:rsidR="00FC2B4A" w:rsidRPr="00FC2B4A">
        <w:rPr>
          <w:rFonts w:ascii="Arial" w:hAnsi="Arial" w:cs="Arial"/>
        </w:rPr>
        <w:t>с</w:t>
      </w:r>
      <w:r w:rsidRPr="00FC2B4A">
        <w:rPr>
          <w:rFonts w:ascii="Arial" w:hAnsi="Arial" w:cs="Arial"/>
        </w:rPr>
        <w:t xml:space="preserve">оветом родителей </w:t>
      </w:r>
      <w:r w:rsidR="00FC2B4A" w:rsidRPr="00FC2B4A">
        <w:rPr>
          <w:rFonts w:ascii="Arial" w:hAnsi="Arial" w:cs="Arial"/>
        </w:rPr>
        <w:t xml:space="preserve">СамГТУ </w:t>
      </w:r>
      <w:r w:rsidRPr="00FC2B4A">
        <w:rPr>
          <w:rFonts w:ascii="Arial" w:hAnsi="Arial" w:cs="Arial"/>
        </w:rPr>
        <w:t>(протокол №________ от ________________</w:t>
      </w:r>
      <w:r w:rsidR="00FC2B4A" w:rsidRPr="00FC2B4A">
        <w:rPr>
          <w:rFonts w:ascii="Arial" w:hAnsi="Arial" w:cs="Arial"/>
        </w:rPr>
        <w:t>)</w:t>
      </w:r>
    </w:p>
    <w:p w14:paraId="055FA237" w14:textId="7DCFEE63" w:rsidR="0073123D" w:rsidRPr="00175250" w:rsidRDefault="0073123D" w:rsidP="0073123D">
      <w:pPr>
        <w:spacing w:after="0"/>
        <w:ind w:firstLine="720"/>
        <w:jc w:val="both"/>
        <w:rPr>
          <w:rFonts w:ascii="Arial" w:hAnsi="Arial" w:cs="Arial"/>
        </w:rPr>
      </w:pPr>
      <w:r w:rsidRPr="00FC2B4A">
        <w:rPr>
          <w:rFonts w:ascii="Arial" w:hAnsi="Arial" w:cs="Arial"/>
        </w:rPr>
        <w:t>Председатель совета _________________</w:t>
      </w:r>
      <w:r w:rsidRPr="00175250">
        <w:rPr>
          <w:rFonts w:ascii="Arial" w:hAnsi="Arial" w:cs="Arial"/>
        </w:rPr>
        <w:t xml:space="preserve">  </w:t>
      </w:r>
    </w:p>
    <w:p w14:paraId="6A988C6A" w14:textId="77777777" w:rsidR="00211343" w:rsidRPr="00175250" w:rsidRDefault="00211343" w:rsidP="00E76E72">
      <w:pPr>
        <w:ind w:right="175" w:firstLine="709"/>
        <w:jc w:val="both"/>
        <w:rPr>
          <w:rFonts w:ascii="Arial" w:hAnsi="Arial" w:cs="Arial"/>
          <w:sz w:val="20"/>
          <w:szCs w:val="20"/>
        </w:rPr>
      </w:pPr>
    </w:p>
    <w:p w14:paraId="40DED13A" w14:textId="308DAFF6" w:rsidR="00E76E72" w:rsidRPr="00175250" w:rsidRDefault="00E76E72" w:rsidP="00211343">
      <w:pPr>
        <w:spacing w:after="0" w:line="240" w:lineRule="auto"/>
        <w:ind w:right="176" w:firstLine="709"/>
        <w:jc w:val="both"/>
        <w:rPr>
          <w:rFonts w:ascii="Arial" w:hAnsi="Arial" w:cs="Arial"/>
          <w:sz w:val="20"/>
          <w:szCs w:val="20"/>
        </w:rPr>
      </w:pPr>
      <w:r w:rsidRPr="00175250">
        <w:rPr>
          <w:rFonts w:ascii="Arial" w:hAnsi="Arial" w:cs="Arial"/>
          <w:sz w:val="20"/>
          <w:szCs w:val="20"/>
        </w:rPr>
        <w:t xml:space="preserve">Настоящий </w:t>
      </w:r>
      <w:r w:rsidRPr="00175250">
        <w:rPr>
          <w:rStyle w:val="Exact"/>
          <w:rFonts w:ascii="Arial" w:eastAsia="Calibri" w:hAnsi="Arial" w:cs="Arial"/>
          <w:sz w:val="20"/>
          <w:szCs w:val="20"/>
        </w:rPr>
        <w:t xml:space="preserve">«Порядок организации и осуществления образовательной деятельности по дополнительным общеобразовательным </w:t>
      </w:r>
      <w:r w:rsidR="00187A9F" w:rsidRPr="00175250">
        <w:rPr>
          <w:rStyle w:val="Exact"/>
          <w:rFonts w:ascii="Arial" w:eastAsia="Calibri" w:hAnsi="Arial" w:cs="Arial"/>
          <w:sz w:val="20"/>
          <w:szCs w:val="20"/>
        </w:rPr>
        <w:t xml:space="preserve">(общеразвивающим) </w:t>
      </w:r>
      <w:r w:rsidRPr="00175250">
        <w:rPr>
          <w:rStyle w:val="Exact"/>
          <w:rFonts w:ascii="Arial" w:eastAsia="Calibri" w:hAnsi="Arial" w:cs="Arial"/>
          <w:sz w:val="20"/>
          <w:szCs w:val="20"/>
        </w:rPr>
        <w:t xml:space="preserve">программам </w:t>
      </w:r>
      <w:r w:rsidRPr="00B62204">
        <w:rPr>
          <w:rStyle w:val="Exact"/>
          <w:rFonts w:ascii="Arial" w:eastAsia="Calibri" w:hAnsi="Arial" w:cs="Arial"/>
          <w:sz w:val="20"/>
          <w:szCs w:val="20"/>
        </w:rPr>
        <w:t>в Институте дополнительного образования</w:t>
      </w:r>
      <w:r w:rsidRPr="00B62204">
        <w:rPr>
          <w:rFonts w:ascii="Arial" w:hAnsi="Arial" w:cs="Arial"/>
          <w:sz w:val="20"/>
          <w:szCs w:val="20"/>
        </w:rPr>
        <w:t>»</w:t>
      </w:r>
      <w:r w:rsidRPr="00B62204">
        <w:rPr>
          <w:rStyle w:val="Exact"/>
          <w:rFonts w:ascii="Arial" w:eastAsia="Calibri" w:hAnsi="Arial" w:cs="Arial"/>
          <w:sz w:val="20"/>
          <w:szCs w:val="20"/>
        </w:rPr>
        <w:t xml:space="preserve"> (далее – Порядок)</w:t>
      </w:r>
      <w:r w:rsidRPr="00B62204">
        <w:rPr>
          <w:rFonts w:ascii="Arial" w:hAnsi="Arial" w:cs="Arial"/>
          <w:sz w:val="20"/>
          <w:szCs w:val="20"/>
        </w:rPr>
        <w:t xml:space="preserve"> является собственностью ФГБОУ ВО «СамГТУ». Настоящий Порядок не может быть полностью или частично воспроизведен, тиражирован и распространен в качестве официального издания без разрешения ФГБОУ ВО «СамГТУ».</w:t>
      </w:r>
    </w:p>
    <w:p w14:paraId="3F0D6F38" w14:textId="77777777" w:rsidR="00973F89" w:rsidRPr="00175250" w:rsidRDefault="00973F89" w:rsidP="00B2191F">
      <w:pPr>
        <w:pStyle w:val="11"/>
        <w:ind w:firstLine="1000"/>
        <w:jc w:val="both"/>
        <w:rPr>
          <w:rFonts w:ascii="Arial" w:hAnsi="Arial" w:cs="Arial"/>
        </w:rPr>
        <w:sectPr w:rsidR="00973F89" w:rsidRPr="00175250" w:rsidSect="00E76E72">
          <w:footerReference w:type="default" r:id="rId9"/>
          <w:pgSz w:w="11900" w:h="16840"/>
          <w:pgMar w:top="1134" w:right="851" w:bottom="851" w:left="1134" w:header="159" w:footer="707" w:gutter="0"/>
          <w:cols w:space="720"/>
          <w:noEndnote/>
          <w:docGrid w:linePitch="360"/>
        </w:sectPr>
      </w:pPr>
    </w:p>
    <w:p w14:paraId="01708653" w14:textId="77777777" w:rsidR="00003764" w:rsidRPr="00175250" w:rsidRDefault="00003764" w:rsidP="00211343">
      <w:pPr>
        <w:pStyle w:val="ConsPlusNormal"/>
        <w:numPr>
          <w:ilvl w:val="0"/>
          <w:numId w:val="6"/>
        </w:numPr>
        <w:tabs>
          <w:tab w:val="left" w:pos="284"/>
        </w:tabs>
        <w:ind w:left="0" w:firstLine="0"/>
        <w:jc w:val="center"/>
        <w:rPr>
          <w:rFonts w:ascii="Arial" w:hAnsi="Arial" w:cs="Arial"/>
          <w:b/>
        </w:rPr>
      </w:pPr>
      <w:bookmarkStart w:id="0" w:name="bookmark7"/>
      <w:bookmarkEnd w:id="0"/>
      <w:r w:rsidRPr="00175250">
        <w:rPr>
          <w:rFonts w:ascii="Arial" w:hAnsi="Arial" w:cs="Arial"/>
          <w:b/>
        </w:rPr>
        <w:lastRenderedPageBreak/>
        <w:t>Общие положения</w:t>
      </w:r>
    </w:p>
    <w:p w14:paraId="54DDBC7F" w14:textId="77777777" w:rsidR="00003764" w:rsidRPr="00175250" w:rsidRDefault="00003764" w:rsidP="00E76E72">
      <w:pPr>
        <w:pStyle w:val="ConsPlusNormal"/>
        <w:ind w:firstLine="709"/>
        <w:rPr>
          <w:rFonts w:ascii="Arial" w:hAnsi="Arial" w:cs="Arial"/>
          <w:b/>
        </w:rPr>
      </w:pPr>
    </w:p>
    <w:p w14:paraId="599543A1" w14:textId="18B6870B" w:rsidR="00E152EB" w:rsidRPr="00175250" w:rsidRDefault="005D3540" w:rsidP="00C51EBC">
      <w:pPr>
        <w:tabs>
          <w:tab w:val="left" w:pos="1276"/>
        </w:tabs>
        <w:suppressAutoHyphens/>
        <w:spacing w:after="0" w:line="240" w:lineRule="auto"/>
        <w:ind w:right="-2" w:firstLine="709"/>
        <w:jc w:val="both"/>
        <w:rPr>
          <w:rFonts w:ascii="Arial" w:eastAsia="Arial" w:hAnsi="Arial" w:cs="Arial"/>
          <w:sz w:val="24"/>
          <w:szCs w:val="24"/>
        </w:rPr>
      </w:pPr>
      <w:r w:rsidRPr="00175250">
        <w:rPr>
          <w:rFonts w:ascii="Arial" w:hAnsi="Arial" w:cs="Arial"/>
          <w:bCs/>
          <w:sz w:val="24"/>
          <w:szCs w:val="24"/>
        </w:rPr>
        <w:t xml:space="preserve">1.1. </w:t>
      </w:r>
      <w:r w:rsidR="00E152EB" w:rsidRPr="00175250">
        <w:rPr>
          <w:rFonts w:ascii="Arial" w:hAnsi="Arial" w:cs="Arial"/>
          <w:bCs/>
          <w:sz w:val="24"/>
          <w:szCs w:val="24"/>
        </w:rPr>
        <w:t>Настоящий</w:t>
      </w:r>
      <w:r w:rsidR="00E152EB" w:rsidRPr="00175250">
        <w:rPr>
          <w:rFonts w:ascii="Arial" w:hAnsi="Arial" w:cs="Arial"/>
          <w:b/>
          <w:bCs/>
          <w:sz w:val="24"/>
          <w:szCs w:val="24"/>
        </w:rPr>
        <w:t xml:space="preserve"> </w:t>
      </w:r>
      <w:r w:rsidR="00E152EB" w:rsidRPr="00175250">
        <w:rPr>
          <w:rStyle w:val="Exact"/>
          <w:rFonts w:ascii="Arial" w:eastAsia="Calibri" w:hAnsi="Arial" w:cs="Arial"/>
          <w:sz w:val="24"/>
          <w:szCs w:val="24"/>
        </w:rPr>
        <w:t xml:space="preserve">«Порядок организации и осуществления образовательной </w:t>
      </w:r>
      <w:r w:rsidR="00E152EB" w:rsidRPr="00B62204">
        <w:rPr>
          <w:rStyle w:val="Exact"/>
          <w:rFonts w:ascii="Arial" w:eastAsia="Calibri" w:hAnsi="Arial" w:cs="Arial"/>
          <w:sz w:val="24"/>
          <w:szCs w:val="24"/>
        </w:rPr>
        <w:t xml:space="preserve">деятельности по дополнительным общеобразовательным </w:t>
      </w:r>
      <w:r w:rsidR="00187A9F" w:rsidRPr="00B62204">
        <w:rPr>
          <w:rStyle w:val="Exact"/>
          <w:rFonts w:ascii="Arial" w:eastAsia="Calibri" w:hAnsi="Arial" w:cs="Arial"/>
          <w:sz w:val="24"/>
          <w:szCs w:val="24"/>
        </w:rPr>
        <w:t xml:space="preserve">(общеразвивающим) </w:t>
      </w:r>
      <w:r w:rsidR="00E152EB" w:rsidRPr="00B62204">
        <w:rPr>
          <w:rStyle w:val="Exact"/>
          <w:rFonts w:ascii="Arial" w:eastAsia="Calibri" w:hAnsi="Arial" w:cs="Arial"/>
          <w:sz w:val="24"/>
          <w:szCs w:val="24"/>
        </w:rPr>
        <w:t>программам в Институте дополнительного образования» (далее – Порядок)</w:t>
      </w:r>
      <w:r w:rsidR="00E152EB" w:rsidRPr="00B62204">
        <w:rPr>
          <w:rFonts w:ascii="Arial" w:hAnsi="Arial" w:cs="Arial"/>
          <w:sz w:val="24"/>
          <w:szCs w:val="24"/>
        </w:rPr>
        <w:t xml:space="preserve"> </w:t>
      </w:r>
      <w:r w:rsidR="00E152EB" w:rsidRPr="00B62204">
        <w:rPr>
          <w:rFonts w:ascii="Arial" w:eastAsia="Arial" w:hAnsi="Arial" w:cs="Arial"/>
          <w:sz w:val="24"/>
          <w:szCs w:val="24"/>
        </w:rPr>
        <w:t>разработан в соответствии с Федеральным законом от 29 декабря 2012 г. № 273-ФЗ «Об образовании в Российской Федерации», нормативными правовыми актами Российской Федерации, регулирующими вопросы в сфере образования, уставом федерального государственного бюджетного образовательного</w:t>
      </w:r>
      <w:r w:rsidR="00E152EB" w:rsidRPr="00175250">
        <w:rPr>
          <w:rFonts w:ascii="Arial" w:eastAsia="Arial" w:hAnsi="Arial" w:cs="Arial"/>
          <w:sz w:val="24"/>
          <w:szCs w:val="24"/>
        </w:rPr>
        <w:t xml:space="preserve"> учреждения высшего образования «Самарский государственный технический университет» (далее – СамГТУ, Университет), другими федеральными и локальными нормативными актами СамГТУ. </w:t>
      </w:r>
    </w:p>
    <w:p w14:paraId="4650765B" w14:textId="465125E4" w:rsidR="00667AA6" w:rsidRPr="00175250" w:rsidRDefault="005D3540" w:rsidP="00C51EBC">
      <w:pPr>
        <w:tabs>
          <w:tab w:val="left" w:pos="1276"/>
        </w:tabs>
        <w:suppressAutoHyphens/>
        <w:spacing w:after="0" w:line="240" w:lineRule="auto"/>
        <w:ind w:right="-2" w:firstLine="709"/>
        <w:jc w:val="both"/>
      </w:pPr>
      <w:r w:rsidRPr="00175250">
        <w:rPr>
          <w:rFonts w:ascii="Arial" w:eastAsia="Arial" w:hAnsi="Arial" w:cs="Arial"/>
          <w:sz w:val="24"/>
          <w:szCs w:val="24"/>
        </w:rPr>
        <w:t xml:space="preserve">1.2. </w:t>
      </w:r>
      <w:r w:rsidR="00E152EB" w:rsidRPr="00175250">
        <w:rPr>
          <w:rFonts w:ascii="Arial" w:eastAsia="Arial" w:hAnsi="Arial" w:cs="Arial"/>
          <w:sz w:val="24"/>
          <w:szCs w:val="24"/>
        </w:rPr>
        <w:t xml:space="preserve">Порядок </w:t>
      </w:r>
      <w:r w:rsidR="00973F89" w:rsidRPr="00175250">
        <w:rPr>
          <w:rFonts w:ascii="Arial" w:hAnsi="Arial" w:cs="Arial"/>
          <w:sz w:val="24"/>
          <w:szCs w:val="24"/>
        </w:rPr>
        <w:t xml:space="preserve">регулирует организацию и осуществление образовательной деятельности по дополнительным общеобразовательным </w:t>
      </w:r>
      <w:r w:rsidR="00187A9F" w:rsidRPr="00175250">
        <w:rPr>
          <w:rFonts w:ascii="Arial" w:hAnsi="Arial" w:cs="Arial"/>
          <w:sz w:val="24"/>
          <w:szCs w:val="24"/>
        </w:rPr>
        <w:t xml:space="preserve">(общеразвивающим) </w:t>
      </w:r>
      <w:r w:rsidR="00973F89" w:rsidRPr="00175250">
        <w:rPr>
          <w:rFonts w:ascii="Arial" w:hAnsi="Arial" w:cs="Arial"/>
          <w:sz w:val="24"/>
          <w:szCs w:val="24"/>
        </w:rPr>
        <w:t>программам, в том числе особенности организации образовательной деятельности для обучающихся с ограниченными возможностями здоровья, детей-инвалидов и инвалидов</w:t>
      </w:r>
      <w:r w:rsidR="00E152EB" w:rsidRPr="00175250">
        <w:rPr>
          <w:rFonts w:ascii="Arial" w:hAnsi="Arial" w:cs="Arial"/>
          <w:sz w:val="24"/>
          <w:szCs w:val="24"/>
        </w:rPr>
        <w:t xml:space="preserve"> (далее вместе – с обучающиеся с ОВЗ)</w:t>
      </w:r>
      <w:r w:rsidR="0098548D" w:rsidRPr="00175250">
        <w:rPr>
          <w:rFonts w:ascii="Arial" w:hAnsi="Arial" w:cs="Arial"/>
          <w:sz w:val="24"/>
          <w:szCs w:val="24"/>
        </w:rPr>
        <w:t>.</w:t>
      </w:r>
      <w:r w:rsidR="0054263A" w:rsidRPr="00175250">
        <w:rPr>
          <w:rFonts w:ascii="Arial" w:hAnsi="Arial" w:cs="Arial"/>
          <w:sz w:val="24"/>
          <w:szCs w:val="24"/>
        </w:rPr>
        <w:t xml:space="preserve"> </w:t>
      </w:r>
    </w:p>
    <w:p w14:paraId="7DA28EC6" w14:textId="179CDEFB" w:rsidR="00233734" w:rsidRPr="00175250" w:rsidRDefault="00C51EBC" w:rsidP="00C51EBC">
      <w:pPr>
        <w:tabs>
          <w:tab w:val="left" w:pos="1276"/>
        </w:tabs>
        <w:suppressAutoHyphens/>
        <w:spacing w:after="0" w:line="240" w:lineRule="auto"/>
        <w:ind w:right="-2" w:firstLine="709"/>
        <w:jc w:val="both"/>
        <w:rPr>
          <w:rFonts w:ascii="Arial" w:hAnsi="Arial" w:cs="Arial"/>
          <w:sz w:val="24"/>
          <w:szCs w:val="24"/>
        </w:rPr>
      </w:pPr>
      <w:r w:rsidRPr="00175250">
        <w:rPr>
          <w:rFonts w:ascii="Arial" w:hAnsi="Arial" w:cs="Arial"/>
          <w:sz w:val="24"/>
          <w:szCs w:val="24"/>
        </w:rPr>
        <w:t xml:space="preserve">1.4. </w:t>
      </w:r>
      <w:r w:rsidR="00233734" w:rsidRPr="00175250">
        <w:rPr>
          <w:rFonts w:ascii="Arial" w:hAnsi="Arial" w:cs="Arial"/>
          <w:sz w:val="24"/>
          <w:szCs w:val="24"/>
        </w:rPr>
        <w:t xml:space="preserve">Образовательная деятельность по дополнительным общеобразовательным </w:t>
      </w:r>
      <w:r w:rsidR="00187A9F" w:rsidRPr="00175250">
        <w:rPr>
          <w:rFonts w:ascii="Arial" w:hAnsi="Arial" w:cs="Arial"/>
          <w:sz w:val="24"/>
          <w:szCs w:val="24"/>
        </w:rPr>
        <w:t xml:space="preserve">(общеразвивающим) </w:t>
      </w:r>
      <w:r w:rsidR="00233734" w:rsidRPr="00175250">
        <w:rPr>
          <w:rFonts w:ascii="Arial" w:hAnsi="Arial" w:cs="Arial"/>
          <w:sz w:val="24"/>
          <w:szCs w:val="24"/>
        </w:rPr>
        <w:t xml:space="preserve">программам </w:t>
      </w:r>
      <w:r w:rsidR="006D4340" w:rsidRPr="00175250">
        <w:rPr>
          <w:rFonts w:ascii="Arial" w:hAnsi="Arial" w:cs="Arial"/>
          <w:sz w:val="24"/>
          <w:szCs w:val="24"/>
        </w:rPr>
        <w:t xml:space="preserve">(далее – ДОП, образовательная программа) </w:t>
      </w:r>
      <w:r w:rsidR="00233734" w:rsidRPr="00175250">
        <w:rPr>
          <w:rFonts w:ascii="Arial" w:hAnsi="Arial" w:cs="Arial"/>
          <w:sz w:val="24"/>
          <w:szCs w:val="24"/>
        </w:rPr>
        <w:t>направлена на:</w:t>
      </w:r>
    </w:p>
    <w:p w14:paraId="604C455A" w14:textId="77777777" w:rsidR="00EC4BFE" w:rsidRPr="00175250" w:rsidRDefault="00EC4BFE" w:rsidP="00C51EBC">
      <w:pPr>
        <w:pStyle w:val="af1"/>
        <w:numPr>
          <w:ilvl w:val="0"/>
          <w:numId w:val="15"/>
        </w:numPr>
        <w:tabs>
          <w:tab w:val="left" w:pos="993"/>
        </w:tabs>
        <w:autoSpaceDE w:val="0"/>
        <w:autoSpaceDN w:val="0"/>
        <w:adjustRightInd w:val="0"/>
        <w:spacing w:after="0" w:line="240" w:lineRule="auto"/>
        <w:ind w:left="0" w:firstLine="709"/>
        <w:jc w:val="both"/>
        <w:rPr>
          <w:rFonts w:ascii="Arial" w:hAnsi="Arial" w:cs="Arial"/>
          <w:sz w:val="24"/>
          <w:szCs w:val="24"/>
        </w:rPr>
      </w:pPr>
      <w:r w:rsidRPr="00175250">
        <w:rPr>
          <w:rFonts w:ascii="Arial" w:hAnsi="Arial" w:cs="Arial"/>
          <w:sz w:val="24"/>
          <w:szCs w:val="24"/>
        </w:rPr>
        <w:t>формирование и развитие творческих способностей обучающихся;</w:t>
      </w:r>
    </w:p>
    <w:p w14:paraId="690D7E9C" w14:textId="048EF510" w:rsidR="00EC4BFE" w:rsidRPr="00175250" w:rsidRDefault="00EC4BFE" w:rsidP="00C51EBC">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удовлетворение индивидуальных</w:t>
      </w:r>
      <w:r w:rsidR="00211343" w:rsidRPr="00175250">
        <w:rPr>
          <w:rFonts w:ascii="Arial" w:eastAsia="Calibri" w:hAnsi="Arial" w:cs="Arial"/>
          <w:lang w:eastAsia="en-US"/>
        </w:rPr>
        <w:t xml:space="preserve"> </w:t>
      </w:r>
      <w:r w:rsidRPr="00175250">
        <w:rPr>
          <w:rFonts w:ascii="Arial" w:eastAsia="Calibri" w:hAnsi="Arial" w:cs="Arial"/>
          <w:lang w:eastAsia="en-US"/>
        </w:rPr>
        <w:t>потребностей</w:t>
      </w:r>
      <w:r w:rsidR="00E152EB" w:rsidRPr="00175250">
        <w:rPr>
          <w:rFonts w:ascii="Arial" w:eastAsia="Calibri" w:hAnsi="Arial" w:cs="Arial"/>
          <w:lang w:eastAsia="en-US"/>
        </w:rPr>
        <w:t xml:space="preserve"> </w:t>
      </w:r>
      <w:r w:rsidRPr="00175250">
        <w:rPr>
          <w:rFonts w:ascii="Arial" w:eastAsia="Calibri" w:hAnsi="Arial" w:cs="Arial"/>
          <w:lang w:eastAsia="en-US"/>
        </w:rPr>
        <w:t>обучающихся в интеллектуальном, нравственном, художественно-эстетическом развитии</w:t>
      </w:r>
      <w:r w:rsidR="0003237F" w:rsidRPr="00175250">
        <w:rPr>
          <w:rFonts w:ascii="Arial" w:eastAsia="Calibri" w:hAnsi="Arial" w:cs="Arial"/>
          <w:lang w:eastAsia="en-US"/>
        </w:rPr>
        <w:t xml:space="preserve"> и физическом совершенствовании</w:t>
      </w:r>
      <w:r w:rsidRPr="00175250">
        <w:rPr>
          <w:rFonts w:ascii="Arial" w:eastAsia="Calibri" w:hAnsi="Arial" w:cs="Arial"/>
          <w:lang w:eastAsia="en-US"/>
        </w:rPr>
        <w:t>;</w:t>
      </w:r>
    </w:p>
    <w:p w14:paraId="45BF1C9C" w14:textId="77777777" w:rsidR="00855C5C" w:rsidRPr="00175250" w:rsidRDefault="00855C5C" w:rsidP="00C51EBC">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формирование культуры здорового и безопасного образа жизни, укрепление здоровья, а также на организацию свободного времени обучающихся;</w:t>
      </w:r>
    </w:p>
    <w:p w14:paraId="4FB962C4" w14:textId="77777777" w:rsidR="00855C5C" w:rsidRPr="00175250" w:rsidRDefault="00855C5C"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адаптацию обучающихся к жизни в обществе;</w:t>
      </w:r>
    </w:p>
    <w:p w14:paraId="160EC7BB" w14:textId="77777777" w:rsidR="00855C5C" w:rsidRPr="00175250" w:rsidRDefault="00855C5C"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профессиональную ориентацию обучающихся;</w:t>
      </w:r>
    </w:p>
    <w:p w14:paraId="50111232" w14:textId="77777777" w:rsidR="00855C5C" w:rsidRPr="00175250" w:rsidRDefault="00855C5C"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выявление, развитие и поддержку обучающихся, проявивших выдающиеся способности;</w:t>
      </w:r>
    </w:p>
    <w:p w14:paraId="39F3EA05" w14:textId="77777777" w:rsidR="00855C5C" w:rsidRPr="00175250" w:rsidRDefault="00855C5C"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удовлетворение иных образовательных потребностей и интересов обучающихся, не противоречащих законодательству Российской Федерац</w:t>
      </w:r>
      <w:r w:rsidR="00E152EB" w:rsidRPr="00175250">
        <w:rPr>
          <w:rFonts w:ascii="Arial" w:eastAsia="Calibri" w:hAnsi="Arial" w:cs="Arial"/>
          <w:lang w:eastAsia="en-US"/>
        </w:rPr>
        <w:t>и</w:t>
      </w:r>
      <w:r w:rsidRPr="00175250">
        <w:rPr>
          <w:rFonts w:ascii="Arial" w:eastAsia="Calibri" w:hAnsi="Arial" w:cs="Arial"/>
          <w:lang w:eastAsia="en-US"/>
        </w:rPr>
        <w:t>и, осуществляемых за пределами федеральных государственных образовательных стандартов и федеральных государственных требований</w:t>
      </w:r>
      <w:r w:rsidR="00805F13" w:rsidRPr="00175250">
        <w:rPr>
          <w:rFonts w:ascii="Arial" w:eastAsia="Calibri" w:hAnsi="Arial" w:cs="Arial"/>
          <w:lang w:eastAsia="en-US"/>
        </w:rPr>
        <w:t>;</w:t>
      </w:r>
    </w:p>
    <w:p w14:paraId="5D65A432" w14:textId="773B0035" w:rsidR="00E152EB" w:rsidRPr="00175250" w:rsidRDefault="00E152EB"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обеспечение духовно-нравственного, гражданско-патриотического, воспитания обучающихся;</w:t>
      </w:r>
    </w:p>
    <w:p w14:paraId="3439F351" w14:textId="77777777" w:rsidR="00EC4BFE" w:rsidRPr="00175250" w:rsidRDefault="00EC4BFE"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создание и обеспечение необходимых условий для личностного развития, профессионального самоопределения и творческого труда обучающихся;</w:t>
      </w:r>
    </w:p>
    <w:p w14:paraId="2E383D00" w14:textId="77777777" w:rsidR="00EC4BFE" w:rsidRPr="00175250" w:rsidRDefault="00EC4BFE"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w:t>
      </w:r>
    </w:p>
    <w:p w14:paraId="66BD4D42" w14:textId="77777777" w:rsidR="00CF4F0B" w:rsidRPr="00175250" w:rsidRDefault="00C33496"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создание условий для формирования у обучающихся необходимого уровня</w:t>
      </w:r>
      <w:r w:rsidR="00317B4B" w:rsidRPr="00175250">
        <w:rPr>
          <w:rFonts w:ascii="Arial" w:eastAsia="Calibri" w:hAnsi="Arial" w:cs="Arial"/>
          <w:lang w:eastAsia="en-US"/>
        </w:rPr>
        <w:t xml:space="preserve"> </w:t>
      </w:r>
      <w:r w:rsidRPr="00175250">
        <w:rPr>
          <w:rFonts w:ascii="Arial" w:eastAsia="Calibri" w:hAnsi="Arial" w:cs="Arial"/>
          <w:lang w:eastAsia="en-US"/>
        </w:rPr>
        <w:t>знаний, умений, навыков, достаточных для поступления на обучение по основным профессиональным образовательным программам высшего образования;</w:t>
      </w:r>
      <w:bookmarkStart w:id="1" w:name="bookmark13"/>
      <w:bookmarkEnd w:id="1"/>
    </w:p>
    <w:p w14:paraId="0749CB6D" w14:textId="41FF7FC4" w:rsidR="00C33496" w:rsidRPr="00175250" w:rsidRDefault="00C33496" w:rsidP="00E152EB">
      <w:pPr>
        <w:pStyle w:val="ConsPlusNormal"/>
        <w:numPr>
          <w:ilvl w:val="0"/>
          <w:numId w:val="15"/>
        </w:numPr>
        <w:tabs>
          <w:tab w:val="left" w:pos="993"/>
        </w:tabs>
        <w:ind w:left="0" w:firstLine="709"/>
        <w:jc w:val="both"/>
        <w:rPr>
          <w:rFonts w:ascii="Arial" w:eastAsia="Calibri" w:hAnsi="Arial" w:cs="Arial"/>
          <w:lang w:eastAsia="en-US"/>
        </w:rPr>
      </w:pPr>
      <w:r w:rsidRPr="00175250">
        <w:rPr>
          <w:rFonts w:ascii="Arial" w:eastAsia="Calibri" w:hAnsi="Arial" w:cs="Arial"/>
          <w:lang w:eastAsia="en-US"/>
        </w:rPr>
        <w:t>преодоление разрыва между уровнем подготовки обучающихся и требованиями, предъявляемыми к абитуриентам при сдаче вступительных испытаний при поступлении в Универс</w:t>
      </w:r>
      <w:r w:rsidR="00211343" w:rsidRPr="00175250">
        <w:rPr>
          <w:rFonts w:ascii="Arial" w:eastAsia="Calibri" w:hAnsi="Arial" w:cs="Arial"/>
          <w:lang w:eastAsia="en-US"/>
        </w:rPr>
        <w:t>итет и другие учебные заведения.</w:t>
      </w:r>
    </w:p>
    <w:p w14:paraId="6B4023E7" w14:textId="303DCDFB" w:rsidR="00B02044" w:rsidRPr="00175250" w:rsidRDefault="001C6F2C" w:rsidP="001C6F2C">
      <w:pPr>
        <w:pStyle w:val="11"/>
        <w:spacing w:line="240" w:lineRule="auto"/>
        <w:ind w:firstLine="709"/>
        <w:jc w:val="both"/>
        <w:rPr>
          <w:rFonts w:ascii="Arial" w:eastAsia="Calibri" w:hAnsi="Arial" w:cs="Arial"/>
          <w:sz w:val="24"/>
          <w:szCs w:val="24"/>
        </w:rPr>
      </w:pPr>
      <w:bookmarkStart w:id="2" w:name="bookmark14"/>
      <w:bookmarkStart w:id="3" w:name="bookmark17"/>
      <w:bookmarkEnd w:id="2"/>
      <w:bookmarkEnd w:id="3"/>
      <w:r w:rsidRPr="00175250">
        <w:rPr>
          <w:rFonts w:ascii="Arial" w:eastAsia="Calibri" w:hAnsi="Arial" w:cs="Arial"/>
          <w:sz w:val="24"/>
          <w:szCs w:val="24"/>
        </w:rPr>
        <w:t xml:space="preserve">1.4. </w:t>
      </w:r>
      <w:r w:rsidR="00B02044" w:rsidRPr="00175250">
        <w:rPr>
          <w:rFonts w:ascii="Arial" w:eastAsia="Calibri" w:hAnsi="Arial" w:cs="Arial"/>
          <w:sz w:val="24"/>
          <w:szCs w:val="24"/>
        </w:rPr>
        <w:t xml:space="preserve">По </w:t>
      </w:r>
      <w:r w:rsidR="006D4340" w:rsidRPr="00175250">
        <w:rPr>
          <w:rFonts w:ascii="Arial" w:eastAsia="Calibri" w:hAnsi="Arial" w:cs="Arial"/>
          <w:sz w:val="24"/>
          <w:szCs w:val="24"/>
        </w:rPr>
        <w:t>ДОП</w:t>
      </w:r>
      <w:r w:rsidR="00B02044" w:rsidRPr="00175250">
        <w:rPr>
          <w:rFonts w:ascii="Arial" w:eastAsia="Calibri" w:hAnsi="Arial" w:cs="Arial"/>
          <w:sz w:val="24"/>
          <w:szCs w:val="24"/>
        </w:rPr>
        <w:t xml:space="preserve"> могут обучаться любые лица без предъявления требований к уровню образования, если иное не обусловлено спецификой реализуемой образовательной программы.</w:t>
      </w:r>
    </w:p>
    <w:p w14:paraId="57C66FA2" w14:textId="38F52E23" w:rsidR="00741918" w:rsidRPr="00175250" w:rsidRDefault="001C6F2C" w:rsidP="001C6F2C">
      <w:pPr>
        <w:pStyle w:val="11"/>
        <w:spacing w:line="240" w:lineRule="auto"/>
        <w:ind w:firstLine="709"/>
        <w:jc w:val="both"/>
        <w:rPr>
          <w:rFonts w:ascii="Arial" w:eastAsia="Calibri" w:hAnsi="Arial" w:cs="Arial"/>
          <w:sz w:val="24"/>
          <w:szCs w:val="24"/>
        </w:rPr>
      </w:pPr>
      <w:r w:rsidRPr="00175250">
        <w:rPr>
          <w:rFonts w:ascii="Arial" w:eastAsia="Calibri" w:hAnsi="Arial" w:cs="Arial"/>
          <w:sz w:val="24"/>
          <w:szCs w:val="24"/>
        </w:rPr>
        <w:t xml:space="preserve">1.5. </w:t>
      </w:r>
      <w:r w:rsidR="00A03BF7" w:rsidRPr="00175250">
        <w:rPr>
          <w:rFonts w:ascii="Arial" w:eastAsia="Calibri" w:hAnsi="Arial" w:cs="Arial"/>
          <w:sz w:val="24"/>
          <w:szCs w:val="24"/>
        </w:rPr>
        <w:t xml:space="preserve">ИДО </w:t>
      </w:r>
      <w:r w:rsidR="00741918" w:rsidRPr="00175250">
        <w:rPr>
          <w:rFonts w:ascii="Arial" w:eastAsia="Calibri" w:hAnsi="Arial" w:cs="Arial"/>
          <w:sz w:val="24"/>
          <w:szCs w:val="24"/>
        </w:rPr>
        <w:t xml:space="preserve">создает условия для реализации </w:t>
      </w:r>
      <w:r w:rsidR="00A03BF7" w:rsidRPr="00175250">
        <w:rPr>
          <w:rFonts w:ascii="Arial" w:eastAsia="Calibri" w:hAnsi="Arial" w:cs="Arial"/>
          <w:sz w:val="24"/>
          <w:szCs w:val="24"/>
        </w:rPr>
        <w:t>ДОП</w:t>
      </w:r>
      <w:r w:rsidR="00741918" w:rsidRPr="00175250">
        <w:rPr>
          <w:rFonts w:ascii="Arial" w:eastAsia="Calibri" w:hAnsi="Arial" w:cs="Arial"/>
          <w:sz w:val="24"/>
          <w:szCs w:val="24"/>
        </w:rPr>
        <w:t xml:space="preserve">, учитывающие </w:t>
      </w:r>
      <w:r w:rsidR="00741918" w:rsidRPr="00175250">
        <w:rPr>
          <w:rFonts w:ascii="Arial" w:eastAsia="Calibri" w:hAnsi="Arial" w:cs="Arial"/>
          <w:sz w:val="24"/>
          <w:szCs w:val="24"/>
        </w:rPr>
        <w:lastRenderedPageBreak/>
        <w:t xml:space="preserve">законодательство Российской Федерации в области обеспечения санитарно-эпидемиологического благополучия населения. </w:t>
      </w:r>
    </w:p>
    <w:p w14:paraId="21E0B4BE" w14:textId="018081FE" w:rsidR="00A03BF7" w:rsidRPr="00175250" w:rsidRDefault="00A03BF7" w:rsidP="001C6F2C">
      <w:pPr>
        <w:pStyle w:val="11"/>
        <w:spacing w:line="240" w:lineRule="auto"/>
        <w:ind w:firstLine="709"/>
        <w:jc w:val="both"/>
        <w:rPr>
          <w:rFonts w:ascii="Arial" w:eastAsia="Calibri" w:hAnsi="Arial" w:cs="Arial"/>
          <w:sz w:val="24"/>
          <w:szCs w:val="24"/>
        </w:rPr>
      </w:pPr>
      <w:r w:rsidRPr="00175250">
        <w:rPr>
          <w:rFonts w:ascii="Arial" w:hAnsi="Arial" w:cs="Arial"/>
          <w:sz w:val="24"/>
          <w:szCs w:val="24"/>
        </w:rPr>
        <w:t>1.6. ДОП могут реализовываться в течение всего календарного года, включая каникулярное время.</w:t>
      </w:r>
      <w:r w:rsidR="005B7F52" w:rsidRPr="00175250">
        <w:t xml:space="preserve"> </w:t>
      </w:r>
      <w:r w:rsidR="005B7F52" w:rsidRPr="00175250">
        <w:rPr>
          <w:rFonts w:ascii="Arial" w:hAnsi="Arial" w:cs="Arial"/>
          <w:sz w:val="24"/>
          <w:szCs w:val="24"/>
        </w:rPr>
        <w:t>Начало занятий осуществляется по мере комплектации групп.</w:t>
      </w:r>
    </w:p>
    <w:p w14:paraId="3B29349E" w14:textId="36DD0C6E" w:rsidR="004B3BBD" w:rsidRPr="00175250" w:rsidRDefault="004B3BBD" w:rsidP="004B3BBD">
      <w:pPr>
        <w:pStyle w:val="ConsPlusNormal"/>
        <w:ind w:firstLine="709"/>
        <w:jc w:val="both"/>
        <w:rPr>
          <w:rFonts w:ascii="Arial" w:hAnsi="Arial" w:cs="Arial"/>
        </w:rPr>
      </w:pPr>
      <w:r w:rsidRPr="00175250">
        <w:rPr>
          <w:rFonts w:ascii="Arial" w:hAnsi="Arial" w:cs="Arial"/>
        </w:rPr>
        <w:t>1.7. При реализации ДОП могут использоваться различные образовательные технологии, в том числе дистанционные образовательные технологии (ДОТ), электронное обучение (ЭО) с учетом требований, установленных законодательством Российской Федерации</w:t>
      </w:r>
    </w:p>
    <w:p w14:paraId="36D477AD" w14:textId="186016C3" w:rsidR="004B3BBD" w:rsidRPr="00175250" w:rsidRDefault="004B3BBD" w:rsidP="004B3BBD">
      <w:pPr>
        <w:pStyle w:val="ConsPlusNormal"/>
        <w:ind w:firstLine="709"/>
        <w:jc w:val="both"/>
        <w:rPr>
          <w:rFonts w:ascii="Arial" w:hAnsi="Arial" w:cs="Arial"/>
        </w:rPr>
      </w:pPr>
      <w:r w:rsidRPr="00175250">
        <w:rPr>
          <w:rFonts w:ascii="Arial" w:hAnsi="Arial" w:cs="Arial"/>
        </w:rPr>
        <w:t>1.8. При реализации ДОП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14:paraId="547E8E3E" w14:textId="56BCAB96" w:rsidR="00A03BF7" w:rsidRPr="00175250" w:rsidRDefault="004B3BBD" w:rsidP="003724F5">
      <w:pPr>
        <w:pStyle w:val="12"/>
        <w:tabs>
          <w:tab w:val="left" w:pos="710"/>
        </w:tabs>
        <w:spacing w:after="0" w:line="240" w:lineRule="auto"/>
        <w:ind w:left="0" w:firstLine="709"/>
        <w:jc w:val="both"/>
        <w:rPr>
          <w:rFonts w:ascii="Arial" w:hAnsi="Arial" w:cs="Arial"/>
          <w:sz w:val="24"/>
          <w:szCs w:val="24"/>
        </w:rPr>
      </w:pPr>
      <w:r w:rsidRPr="00175250">
        <w:rPr>
          <w:rFonts w:ascii="Arial" w:hAnsi="Arial" w:cs="Arial"/>
          <w:sz w:val="24"/>
          <w:szCs w:val="24"/>
        </w:rPr>
        <w:t>1.9</w:t>
      </w:r>
      <w:r w:rsidR="00A03BF7" w:rsidRPr="00175250">
        <w:rPr>
          <w:rFonts w:ascii="Arial" w:hAnsi="Arial" w:cs="Arial"/>
          <w:sz w:val="24"/>
          <w:szCs w:val="24"/>
        </w:rPr>
        <w:t>. Использование при реализации ДОП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6862EEA8" w14:textId="598F1CA1" w:rsidR="003724F5" w:rsidRPr="00175250" w:rsidRDefault="001C6F2C" w:rsidP="003724F5">
      <w:pPr>
        <w:spacing w:after="0" w:line="240" w:lineRule="auto"/>
        <w:ind w:firstLine="709"/>
        <w:jc w:val="both"/>
        <w:textAlignment w:val="baseline"/>
        <w:rPr>
          <w:rFonts w:ascii="Arial" w:hAnsi="Arial" w:cs="Arial"/>
          <w:sz w:val="24"/>
          <w:szCs w:val="24"/>
        </w:rPr>
      </w:pPr>
      <w:r w:rsidRPr="00175250">
        <w:rPr>
          <w:rFonts w:ascii="Arial" w:eastAsia="Times New Roman" w:hAnsi="Arial" w:cs="Arial"/>
          <w:sz w:val="24"/>
          <w:szCs w:val="24"/>
          <w:lang w:eastAsia="ru-RU"/>
        </w:rPr>
        <w:t>1.10</w:t>
      </w:r>
      <w:r w:rsidR="003724F5" w:rsidRPr="00175250">
        <w:rPr>
          <w:rFonts w:ascii="Arial" w:eastAsia="Times New Roman" w:hAnsi="Arial" w:cs="Arial"/>
          <w:sz w:val="24"/>
          <w:szCs w:val="24"/>
          <w:lang w:eastAsia="ru-RU"/>
        </w:rPr>
        <w:t xml:space="preserve">. Обучение по ДОП может </w:t>
      </w:r>
      <w:r w:rsidR="003724F5" w:rsidRPr="00B62204">
        <w:rPr>
          <w:rFonts w:ascii="Arial" w:eastAsia="Times New Roman" w:hAnsi="Arial" w:cs="Arial"/>
          <w:sz w:val="24"/>
          <w:szCs w:val="24"/>
          <w:lang w:eastAsia="ru-RU"/>
        </w:rPr>
        <w:t xml:space="preserve">осуществляться в очной, очно-заочной </w:t>
      </w:r>
      <w:r w:rsidR="003F564B" w:rsidRPr="00B62204">
        <w:rPr>
          <w:rFonts w:ascii="Arial" w:hAnsi="Arial" w:cs="Arial"/>
          <w:sz w:val="24"/>
          <w:szCs w:val="24"/>
        </w:rPr>
        <w:t xml:space="preserve">(менее 50% аудиторных занятий) </w:t>
      </w:r>
      <w:r w:rsidR="003724F5" w:rsidRPr="00B62204">
        <w:rPr>
          <w:rFonts w:ascii="Arial" w:eastAsia="Times New Roman" w:hAnsi="Arial" w:cs="Arial"/>
          <w:sz w:val="24"/>
          <w:szCs w:val="24"/>
          <w:lang w:eastAsia="ru-RU"/>
        </w:rPr>
        <w:t>или заочной форме</w:t>
      </w:r>
      <w:r w:rsidR="003F564B" w:rsidRPr="00B62204">
        <w:rPr>
          <w:rFonts w:ascii="Arial" w:eastAsia="Times New Roman" w:hAnsi="Arial" w:cs="Arial"/>
          <w:sz w:val="24"/>
          <w:szCs w:val="24"/>
          <w:lang w:eastAsia="ru-RU"/>
        </w:rPr>
        <w:t xml:space="preserve"> </w:t>
      </w:r>
      <w:r w:rsidR="003F564B" w:rsidRPr="00B62204">
        <w:rPr>
          <w:rFonts w:ascii="Arial" w:hAnsi="Arial" w:cs="Arial"/>
          <w:sz w:val="24"/>
          <w:szCs w:val="24"/>
        </w:rPr>
        <w:t>(менее 20% аудиторных занятий)</w:t>
      </w:r>
      <w:r w:rsidR="003724F5" w:rsidRPr="00B62204">
        <w:rPr>
          <w:rFonts w:ascii="Arial" w:eastAsia="Times New Roman" w:hAnsi="Arial" w:cs="Arial"/>
          <w:sz w:val="24"/>
          <w:szCs w:val="24"/>
          <w:lang w:eastAsia="ru-RU"/>
        </w:rPr>
        <w:t xml:space="preserve">. </w:t>
      </w:r>
      <w:r w:rsidR="003724F5" w:rsidRPr="00B62204">
        <w:rPr>
          <w:rFonts w:ascii="Arial" w:hAnsi="Arial" w:cs="Arial"/>
          <w:sz w:val="24"/>
          <w:szCs w:val="24"/>
        </w:rPr>
        <w:t>Формы обучения и сроки освоения определяются ДОП. Срок освоения ДОП должен обеспечить возможность достижения планируемых</w:t>
      </w:r>
      <w:r w:rsidR="003724F5" w:rsidRPr="00175250">
        <w:rPr>
          <w:rFonts w:ascii="Arial" w:hAnsi="Arial" w:cs="Arial"/>
          <w:sz w:val="24"/>
          <w:szCs w:val="24"/>
        </w:rPr>
        <w:t xml:space="preserve"> результатов. </w:t>
      </w:r>
      <w:r w:rsidR="00660717" w:rsidRPr="00175250">
        <w:rPr>
          <w:rFonts w:ascii="Arial" w:hAnsi="Arial" w:cs="Arial"/>
          <w:sz w:val="24"/>
          <w:szCs w:val="24"/>
        </w:rPr>
        <w:t xml:space="preserve">Трудоемкость ДОП устанавливается в академических часах. </w:t>
      </w:r>
      <w:r w:rsidR="00660717" w:rsidRPr="00175250">
        <w:rPr>
          <w:rFonts w:ascii="Arial" w:hAnsi="Arial" w:cs="Arial"/>
          <w:sz w:val="24"/>
          <w:szCs w:val="24"/>
          <w:shd w:val="clear" w:color="auto" w:fill="FFFFFF"/>
        </w:rPr>
        <w:t>Для всех видов аудиторных занятий академический час устанавливается продолжительностью 45 минут.</w:t>
      </w:r>
    </w:p>
    <w:p w14:paraId="5A1053A7" w14:textId="419B9D21" w:rsidR="004B3BBD" w:rsidRPr="00175250" w:rsidRDefault="001C6F2C" w:rsidP="003724F5">
      <w:pPr>
        <w:pStyle w:val="ConsPlusNormal"/>
        <w:ind w:firstLine="709"/>
        <w:jc w:val="both"/>
        <w:rPr>
          <w:rFonts w:ascii="Arial" w:hAnsi="Arial" w:cs="Arial"/>
        </w:rPr>
      </w:pPr>
      <w:r w:rsidRPr="00175250">
        <w:rPr>
          <w:rFonts w:ascii="Arial" w:hAnsi="Arial" w:cs="Arial"/>
        </w:rPr>
        <w:t>1.11</w:t>
      </w:r>
      <w:r w:rsidR="004B3BBD" w:rsidRPr="00175250">
        <w:rPr>
          <w:rFonts w:ascii="Arial" w:hAnsi="Arial" w:cs="Arial"/>
        </w:rPr>
        <w:t xml:space="preserve">. </w:t>
      </w:r>
      <w:r w:rsidR="000172C2" w:rsidRPr="00175250">
        <w:rPr>
          <w:rFonts w:ascii="Arial" w:hAnsi="Arial" w:cs="Arial"/>
        </w:rPr>
        <w:t xml:space="preserve">ДОП </w:t>
      </w:r>
      <w:r w:rsidR="004B3BBD" w:rsidRPr="00175250">
        <w:rPr>
          <w:rFonts w:ascii="Arial" w:hAnsi="Arial" w:cs="Arial"/>
        </w:rPr>
        <w:t>обновляют</w:t>
      </w:r>
      <w:r w:rsidR="000172C2" w:rsidRPr="00175250">
        <w:rPr>
          <w:rFonts w:ascii="Arial" w:hAnsi="Arial" w:cs="Arial"/>
        </w:rPr>
        <w:t>ся</w:t>
      </w:r>
      <w:r w:rsidR="004B3BBD" w:rsidRPr="00175250">
        <w:rPr>
          <w:rFonts w:ascii="Arial" w:hAnsi="Arial" w:cs="Arial"/>
        </w:rPr>
        <w:t xml:space="preserve"> с учетом развития науки, техники, культуры, экономики, технологий и социальной сферы.</w:t>
      </w:r>
    </w:p>
    <w:p w14:paraId="3525F41D" w14:textId="1DD75F3E" w:rsidR="004B3BBD" w:rsidRPr="00175250" w:rsidRDefault="001C6F2C" w:rsidP="003724F5">
      <w:pPr>
        <w:pStyle w:val="ConsPlusNormal"/>
        <w:ind w:firstLine="709"/>
        <w:jc w:val="both"/>
        <w:rPr>
          <w:rFonts w:ascii="Arial" w:hAnsi="Arial" w:cs="Arial"/>
        </w:rPr>
      </w:pPr>
      <w:r w:rsidRPr="00175250">
        <w:rPr>
          <w:rFonts w:ascii="Arial" w:hAnsi="Arial" w:cs="Arial"/>
        </w:rPr>
        <w:t>1.12</w:t>
      </w:r>
      <w:r w:rsidR="004B3BBD" w:rsidRPr="00175250">
        <w:rPr>
          <w:rFonts w:ascii="Arial" w:hAnsi="Arial" w:cs="Arial"/>
        </w:rPr>
        <w:t xml:space="preserve">. ДОП реализуются в </w:t>
      </w:r>
      <w:r w:rsidR="001B6BFC" w:rsidRPr="00175250">
        <w:rPr>
          <w:rFonts w:ascii="Arial" w:hAnsi="Arial" w:cs="Arial"/>
        </w:rPr>
        <w:t>ИДО</w:t>
      </w:r>
      <w:r w:rsidR="004B3BBD" w:rsidRPr="00175250">
        <w:rPr>
          <w:rFonts w:ascii="Arial" w:hAnsi="Arial" w:cs="Arial"/>
        </w:rPr>
        <w:t>, как самостоятельно, так и посредством сетевых форм их реализации.</w:t>
      </w:r>
    </w:p>
    <w:p w14:paraId="451E0ADF" w14:textId="46FCCDE0" w:rsidR="00A03BF7" w:rsidRPr="00175250" w:rsidRDefault="001B6BFC" w:rsidP="003724F5">
      <w:pPr>
        <w:pStyle w:val="ConsPlusNormal"/>
        <w:ind w:firstLine="709"/>
        <w:jc w:val="both"/>
        <w:rPr>
          <w:rFonts w:ascii="Arial" w:hAnsi="Arial" w:cs="Arial"/>
        </w:rPr>
      </w:pPr>
      <w:r w:rsidRPr="00B62204">
        <w:rPr>
          <w:rFonts w:ascii="Arial" w:hAnsi="Arial" w:cs="Arial"/>
        </w:rPr>
        <w:t>ИДО</w:t>
      </w:r>
      <w:r w:rsidR="00A03BF7" w:rsidRPr="00B62204">
        <w:rPr>
          <w:rFonts w:ascii="Arial" w:hAnsi="Arial" w:cs="Arial"/>
        </w:rPr>
        <w:t xml:space="preserve"> </w:t>
      </w:r>
      <w:bookmarkStart w:id="4" w:name="_GoBack"/>
      <w:bookmarkEnd w:id="4"/>
      <w:r w:rsidR="00A03BF7" w:rsidRPr="00175250">
        <w:rPr>
          <w:rFonts w:ascii="Arial" w:hAnsi="Arial" w:cs="Arial"/>
        </w:rPr>
        <w:t xml:space="preserve">может на договорной основе оказывать услуги по реализации </w:t>
      </w:r>
      <w:r w:rsidR="004B3BBD" w:rsidRPr="00175250">
        <w:rPr>
          <w:rFonts w:ascii="Arial" w:hAnsi="Arial" w:cs="Arial"/>
        </w:rPr>
        <w:t>ДОП других</w:t>
      </w:r>
      <w:r w:rsidR="00A03BF7" w:rsidRPr="00175250">
        <w:rPr>
          <w:rFonts w:ascii="Arial" w:hAnsi="Arial" w:cs="Arial"/>
        </w:rPr>
        <w:t xml:space="preserve"> организаци</w:t>
      </w:r>
      <w:r w:rsidR="004B3BBD" w:rsidRPr="00175250">
        <w:rPr>
          <w:rFonts w:ascii="Arial" w:hAnsi="Arial" w:cs="Arial"/>
        </w:rPr>
        <w:t>й, осуществляющих образовательную деятельность</w:t>
      </w:r>
      <w:r w:rsidRPr="00175250">
        <w:rPr>
          <w:rFonts w:ascii="Arial" w:hAnsi="Arial" w:cs="Arial"/>
        </w:rPr>
        <w:t xml:space="preserve">, по организации </w:t>
      </w:r>
      <w:r w:rsidR="00A03BF7" w:rsidRPr="00175250">
        <w:rPr>
          <w:rFonts w:ascii="Arial" w:hAnsi="Arial" w:cs="Arial"/>
        </w:rPr>
        <w:t>досуговой деятельности обучающихся педагогическим</w:t>
      </w:r>
      <w:r w:rsidRPr="00175250">
        <w:rPr>
          <w:rFonts w:ascii="Arial" w:hAnsi="Arial" w:cs="Arial"/>
        </w:rPr>
        <w:t>и</w:t>
      </w:r>
      <w:r w:rsidR="00A03BF7" w:rsidRPr="00175250">
        <w:rPr>
          <w:rFonts w:ascii="Arial" w:hAnsi="Arial" w:cs="Arial"/>
        </w:rPr>
        <w:t xml:space="preserve"> коллективам</w:t>
      </w:r>
      <w:r w:rsidRPr="00175250">
        <w:rPr>
          <w:rFonts w:ascii="Arial" w:hAnsi="Arial" w:cs="Arial"/>
        </w:rPr>
        <w:t>и</w:t>
      </w:r>
      <w:r w:rsidR="00A03BF7" w:rsidRPr="00175250">
        <w:rPr>
          <w:rFonts w:ascii="Arial" w:hAnsi="Arial" w:cs="Arial"/>
        </w:rPr>
        <w:t xml:space="preserve"> других образовательных организаций, а также молодежным</w:t>
      </w:r>
      <w:r w:rsidRPr="00175250">
        <w:rPr>
          <w:rFonts w:ascii="Arial" w:hAnsi="Arial" w:cs="Arial"/>
        </w:rPr>
        <w:t>и</w:t>
      </w:r>
      <w:r w:rsidR="00A03BF7" w:rsidRPr="00175250">
        <w:rPr>
          <w:rFonts w:ascii="Arial" w:hAnsi="Arial" w:cs="Arial"/>
        </w:rPr>
        <w:t xml:space="preserve"> и детским</w:t>
      </w:r>
      <w:r w:rsidRPr="00175250">
        <w:rPr>
          <w:rFonts w:ascii="Arial" w:hAnsi="Arial" w:cs="Arial"/>
        </w:rPr>
        <w:t>и</w:t>
      </w:r>
      <w:r w:rsidR="00A03BF7" w:rsidRPr="00175250">
        <w:rPr>
          <w:rFonts w:ascii="Arial" w:hAnsi="Arial" w:cs="Arial"/>
        </w:rPr>
        <w:t xml:space="preserve"> общественным</w:t>
      </w:r>
      <w:r w:rsidRPr="00175250">
        <w:rPr>
          <w:rFonts w:ascii="Arial" w:hAnsi="Arial" w:cs="Arial"/>
        </w:rPr>
        <w:t>и</w:t>
      </w:r>
      <w:r w:rsidR="00A03BF7" w:rsidRPr="00175250">
        <w:rPr>
          <w:rFonts w:ascii="Arial" w:hAnsi="Arial" w:cs="Arial"/>
        </w:rPr>
        <w:t xml:space="preserve"> объединениям</w:t>
      </w:r>
      <w:r w:rsidRPr="00175250">
        <w:rPr>
          <w:rFonts w:ascii="Arial" w:hAnsi="Arial" w:cs="Arial"/>
        </w:rPr>
        <w:t>и</w:t>
      </w:r>
      <w:r w:rsidR="00A03BF7" w:rsidRPr="00175250">
        <w:rPr>
          <w:rFonts w:ascii="Arial" w:hAnsi="Arial" w:cs="Arial"/>
        </w:rPr>
        <w:t xml:space="preserve"> и организациям</w:t>
      </w:r>
      <w:r w:rsidRPr="00175250">
        <w:rPr>
          <w:rFonts w:ascii="Arial" w:hAnsi="Arial" w:cs="Arial"/>
        </w:rPr>
        <w:t>и</w:t>
      </w:r>
      <w:r w:rsidR="00A03BF7" w:rsidRPr="00175250">
        <w:rPr>
          <w:rFonts w:ascii="Arial" w:hAnsi="Arial" w:cs="Arial"/>
        </w:rPr>
        <w:t xml:space="preserve"> за счет средств физических и юридических лиц, а также средств федерального и (или) регионального бюджетов</w:t>
      </w:r>
      <w:r w:rsidRPr="00175250">
        <w:rPr>
          <w:rFonts w:ascii="Arial" w:hAnsi="Arial" w:cs="Arial"/>
        </w:rPr>
        <w:t>.</w:t>
      </w:r>
    </w:p>
    <w:p w14:paraId="4831D0A1" w14:textId="7FF379FB" w:rsidR="004B3BBD" w:rsidRPr="00175250" w:rsidRDefault="001C6F2C" w:rsidP="000172C2">
      <w:pPr>
        <w:pStyle w:val="ConsPlusNormal"/>
        <w:ind w:firstLine="709"/>
        <w:jc w:val="both"/>
        <w:rPr>
          <w:rFonts w:ascii="Arial" w:hAnsi="Arial" w:cs="Arial"/>
        </w:rPr>
      </w:pPr>
      <w:r w:rsidRPr="00175250">
        <w:rPr>
          <w:rFonts w:ascii="Arial" w:hAnsi="Arial" w:cs="Arial"/>
          <w:shd w:val="clear" w:color="auto" w:fill="FFFFFF"/>
        </w:rPr>
        <w:t>1.13</w:t>
      </w:r>
      <w:r w:rsidR="004B3BBD" w:rsidRPr="00175250">
        <w:rPr>
          <w:rFonts w:ascii="Arial" w:hAnsi="Arial" w:cs="Arial"/>
          <w:shd w:val="clear" w:color="auto" w:fill="FFFFFF"/>
        </w:rPr>
        <w:t>.</w:t>
      </w:r>
      <w:r w:rsidR="004B3BBD" w:rsidRPr="00175250">
        <w:rPr>
          <w:rFonts w:ascii="Arial" w:hAnsi="Arial" w:cs="Arial"/>
        </w:rPr>
        <w:t xml:space="preserve"> Дополнительное образование детей может быть получено на иностранном языке в соответствии с </w:t>
      </w:r>
      <w:r w:rsidR="000172C2" w:rsidRPr="00175250">
        <w:rPr>
          <w:rFonts w:ascii="Arial" w:hAnsi="Arial" w:cs="Arial"/>
        </w:rPr>
        <w:t>ДОП</w:t>
      </w:r>
      <w:r w:rsidR="004B3BBD" w:rsidRPr="00175250">
        <w:rPr>
          <w:rFonts w:ascii="Arial" w:hAnsi="Arial" w:cs="Arial"/>
        </w:rPr>
        <w:t xml:space="preserve"> и в </w:t>
      </w:r>
      <w:r w:rsidR="000172C2" w:rsidRPr="00175250">
        <w:rPr>
          <w:rFonts w:ascii="Arial" w:hAnsi="Arial" w:cs="Arial"/>
        </w:rPr>
        <w:t xml:space="preserve">соответствии с локальными и распорядительными актами Университета. </w:t>
      </w:r>
    </w:p>
    <w:p w14:paraId="3A9B9B74" w14:textId="4C7C41A9" w:rsidR="00EF7A79" w:rsidRPr="00175250" w:rsidRDefault="00EF7A79" w:rsidP="000172C2">
      <w:pPr>
        <w:pStyle w:val="ConsPlusNormal"/>
        <w:ind w:firstLine="709"/>
        <w:jc w:val="both"/>
        <w:rPr>
          <w:rFonts w:ascii="Arial" w:hAnsi="Arial" w:cs="Arial"/>
        </w:rPr>
      </w:pPr>
      <w:r w:rsidRPr="00175250">
        <w:rPr>
          <w:rFonts w:ascii="Arial" w:hAnsi="Arial" w:cs="Arial"/>
        </w:rPr>
        <w:t xml:space="preserve">1.14. Педагогическая деятельность по реализации ДОП осуществляется лицами, имеющими среднее профессиональное или высшее образование (в том числе по направлениям, соответствующим направлениям ДОП, реализуемым Университетом) и отвечающими квалификационным требованиям, указанным в квалификационных справочниках, и (или) профессиональных стандартах. ИДО вправе привлекать к занятию педагогической деятельностью по ДОП лиц, обучающихся по образовательным программам высшего образования по специальностям и направлениям подготовки, соответствующим направленности ДОП, и успешно прошедших промежуточную аттестацию не менее чем за два года обучения.  </w:t>
      </w:r>
    </w:p>
    <w:p w14:paraId="5ACA27E8" w14:textId="74D60860" w:rsidR="00A03BF7" w:rsidRPr="00175250" w:rsidRDefault="00A03BF7" w:rsidP="00CF640F">
      <w:pPr>
        <w:spacing w:after="0" w:line="300" w:lineRule="auto"/>
        <w:ind w:firstLine="709"/>
        <w:jc w:val="both"/>
        <w:rPr>
          <w:rFonts w:ascii="Arial" w:hAnsi="Arial" w:cs="Arial"/>
          <w:sz w:val="24"/>
          <w:szCs w:val="24"/>
        </w:rPr>
      </w:pPr>
    </w:p>
    <w:p w14:paraId="520C3F17" w14:textId="4333A96F" w:rsidR="00A03BF7" w:rsidRPr="00175250" w:rsidRDefault="00A03BF7" w:rsidP="00290598">
      <w:pPr>
        <w:spacing w:after="0" w:line="240" w:lineRule="auto"/>
        <w:ind w:firstLine="709"/>
        <w:jc w:val="center"/>
        <w:rPr>
          <w:rFonts w:ascii="Arial" w:hAnsi="Arial" w:cs="Arial"/>
          <w:b/>
          <w:sz w:val="24"/>
          <w:szCs w:val="24"/>
        </w:rPr>
      </w:pPr>
      <w:r w:rsidRPr="00175250">
        <w:rPr>
          <w:rFonts w:ascii="Arial" w:hAnsi="Arial" w:cs="Arial"/>
          <w:b/>
          <w:sz w:val="24"/>
          <w:szCs w:val="24"/>
        </w:rPr>
        <w:t>2. Содержание дополнительной общеобразовательной программы</w:t>
      </w:r>
      <w:r w:rsidR="000172C2" w:rsidRPr="00175250">
        <w:rPr>
          <w:rFonts w:ascii="Arial" w:hAnsi="Arial" w:cs="Arial"/>
          <w:b/>
          <w:sz w:val="24"/>
          <w:szCs w:val="24"/>
        </w:rPr>
        <w:t xml:space="preserve"> и порядок </w:t>
      </w:r>
      <w:r w:rsidR="003050C8" w:rsidRPr="00175250">
        <w:rPr>
          <w:rFonts w:ascii="Arial" w:hAnsi="Arial" w:cs="Arial"/>
          <w:b/>
          <w:sz w:val="24"/>
          <w:szCs w:val="24"/>
        </w:rPr>
        <w:t>ее</w:t>
      </w:r>
      <w:r w:rsidR="00154B56" w:rsidRPr="00175250">
        <w:rPr>
          <w:rFonts w:ascii="Arial" w:hAnsi="Arial" w:cs="Arial"/>
          <w:b/>
          <w:sz w:val="24"/>
          <w:szCs w:val="24"/>
        </w:rPr>
        <w:t xml:space="preserve"> </w:t>
      </w:r>
      <w:r w:rsidR="000172C2" w:rsidRPr="00175250">
        <w:rPr>
          <w:rFonts w:ascii="Arial" w:hAnsi="Arial" w:cs="Arial"/>
          <w:b/>
          <w:sz w:val="24"/>
          <w:szCs w:val="24"/>
        </w:rPr>
        <w:t>утверждения</w:t>
      </w:r>
    </w:p>
    <w:p w14:paraId="03FBE11D" w14:textId="77777777" w:rsidR="00290598" w:rsidRPr="00175250" w:rsidRDefault="00290598" w:rsidP="00290598">
      <w:pPr>
        <w:spacing w:after="0" w:line="240" w:lineRule="auto"/>
        <w:ind w:firstLine="709"/>
        <w:jc w:val="center"/>
        <w:rPr>
          <w:rFonts w:ascii="Arial" w:hAnsi="Arial" w:cs="Arial"/>
          <w:b/>
          <w:sz w:val="24"/>
          <w:szCs w:val="24"/>
        </w:rPr>
      </w:pPr>
    </w:p>
    <w:p w14:paraId="774630A8" w14:textId="2C002B8F" w:rsidR="00BF6F04" w:rsidRPr="00175250" w:rsidRDefault="000172C2" w:rsidP="00290598">
      <w:pPr>
        <w:pStyle w:val="11"/>
        <w:tabs>
          <w:tab w:val="left" w:pos="0"/>
        </w:tabs>
        <w:spacing w:line="240" w:lineRule="auto"/>
        <w:ind w:firstLine="709"/>
        <w:jc w:val="both"/>
        <w:rPr>
          <w:rFonts w:ascii="Arial" w:eastAsia="Calibri" w:hAnsi="Arial" w:cs="Arial"/>
          <w:sz w:val="24"/>
          <w:szCs w:val="24"/>
        </w:rPr>
      </w:pPr>
      <w:r w:rsidRPr="00175250">
        <w:rPr>
          <w:rFonts w:ascii="Arial" w:eastAsia="Calibri" w:hAnsi="Arial" w:cs="Arial"/>
          <w:sz w:val="24"/>
          <w:szCs w:val="24"/>
        </w:rPr>
        <w:t xml:space="preserve">2.1.  </w:t>
      </w:r>
      <w:r w:rsidR="00A03BF7" w:rsidRPr="00175250">
        <w:rPr>
          <w:rFonts w:ascii="Arial" w:eastAsia="Calibri" w:hAnsi="Arial" w:cs="Arial"/>
          <w:sz w:val="24"/>
          <w:szCs w:val="24"/>
        </w:rPr>
        <w:t>Содержание ДОП и сроки обучения по ней определяются образовательной программой</w:t>
      </w:r>
      <w:r w:rsidRPr="00175250">
        <w:rPr>
          <w:rFonts w:ascii="Arial" w:eastAsia="Calibri" w:hAnsi="Arial" w:cs="Arial"/>
          <w:sz w:val="24"/>
          <w:szCs w:val="24"/>
        </w:rPr>
        <w:t>.</w:t>
      </w:r>
      <w:r w:rsidR="00290598" w:rsidRPr="00175250">
        <w:rPr>
          <w:rFonts w:ascii="Arial" w:eastAsia="Calibri" w:hAnsi="Arial" w:cs="Arial"/>
          <w:sz w:val="24"/>
          <w:szCs w:val="24"/>
        </w:rPr>
        <w:t xml:space="preserve"> </w:t>
      </w:r>
      <w:r w:rsidR="00BF6F04" w:rsidRPr="00175250">
        <w:rPr>
          <w:rFonts w:ascii="Arial" w:hAnsi="Arial" w:cs="Arial"/>
          <w:sz w:val="24"/>
          <w:szCs w:val="24"/>
          <w:lang w:eastAsia="ru-RU"/>
        </w:rPr>
        <w:t xml:space="preserve">Нормативный срок освоения </w:t>
      </w:r>
      <w:r w:rsidR="001C6F2C" w:rsidRPr="00175250">
        <w:rPr>
          <w:rFonts w:ascii="Arial" w:hAnsi="Arial" w:cs="Arial"/>
          <w:sz w:val="24"/>
          <w:szCs w:val="24"/>
          <w:lang w:eastAsia="ru-RU"/>
        </w:rPr>
        <w:t>ДОП</w:t>
      </w:r>
      <w:r w:rsidR="00BF6F04" w:rsidRPr="00175250">
        <w:rPr>
          <w:rFonts w:ascii="Arial" w:hAnsi="Arial" w:cs="Arial"/>
          <w:sz w:val="24"/>
          <w:szCs w:val="24"/>
          <w:lang w:eastAsia="ru-RU"/>
        </w:rPr>
        <w:t xml:space="preserve"> для детей с </w:t>
      </w:r>
      <w:r w:rsidR="00BF6F04" w:rsidRPr="00175250">
        <w:rPr>
          <w:rFonts w:ascii="Arial" w:hAnsi="Arial" w:cs="Arial"/>
          <w:sz w:val="24"/>
          <w:szCs w:val="24"/>
          <w:lang w:eastAsia="ru-RU"/>
        </w:rPr>
        <w:lastRenderedPageBreak/>
        <w:t>ограниченными возможностями здоровья может быть увеличен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345CFA14" w14:textId="422E58B5" w:rsidR="00A03BF7" w:rsidRPr="00175250" w:rsidRDefault="000172C2" w:rsidP="00290598">
      <w:pPr>
        <w:pStyle w:val="afa"/>
        <w:suppressLineNumbers/>
        <w:tabs>
          <w:tab w:val="left" w:pos="0"/>
        </w:tabs>
        <w:ind w:firstLine="709"/>
        <w:jc w:val="both"/>
        <w:rPr>
          <w:rFonts w:ascii="Arial" w:hAnsi="Arial" w:cs="Arial"/>
          <w:sz w:val="24"/>
          <w:szCs w:val="24"/>
          <w:shd w:val="clear" w:color="auto" w:fill="FFFFFF"/>
        </w:rPr>
      </w:pPr>
      <w:r w:rsidRPr="00175250">
        <w:rPr>
          <w:rFonts w:ascii="Arial" w:hAnsi="Arial" w:cs="Arial"/>
          <w:sz w:val="24"/>
          <w:szCs w:val="24"/>
          <w:lang w:val="ru-RU"/>
        </w:rPr>
        <w:t>2.2.</w:t>
      </w:r>
      <w:r w:rsidRPr="00175250">
        <w:rPr>
          <w:rFonts w:ascii="Times New Roman" w:hAnsi="Times New Roman"/>
          <w:sz w:val="28"/>
          <w:szCs w:val="24"/>
          <w:lang w:val="ru-RU"/>
        </w:rPr>
        <w:t xml:space="preserve"> </w:t>
      </w:r>
      <w:r w:rsidR="00A03BF7" w:rsidRPr="00175250">
        <w:rPr>
          <w:rFonts w:ascii="Arial" w:hAnsi="Arial" w:cs="Arial"/>
          <w:sz w:val="24"/>
          <w:szCs w:val="24"/>
        </w:rPr>
        <w:t xml:space="preserve">ДОП представляет собой </w:t>
      </w:r>
      <w:r w:rsidR="00A03BF7" w:rsidRPr="00175250">
        <w:rPr>
          <w:rFonts w:ascii="Arial" w:hAnsi="Arial" w:cs="Arial"/>
          <w:sz w:val="24"/>
          <w:szCs w:val="24"/>
          <w:shd w:val="clear" w:color="auto" w:fill="FFFFFF"/>
        </w:rPr>
        <w:t>комплекс основных характеристик дополнительного образования детей и взрослых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рабочей программы, иных компонентов, оценочных и методических материалов, форм аттестации</w:t>
      </w:r>
      <w:r w:rsidR="00471F72" w:rsidRPr="00175250">
        <w:rPr>
          <w:rFonts w:ascii="Arial" w:hAnsi="Arial" w:cs="Arial"/>
          <w:sz w:val="24"/>
          <w:szCs w:val="24"/>
          <w:shd w:val="clear" w:color="auto" w:fill="FFFFFF"/>
          <w:lang w:val="ru-RU"/>
        </w:rPr>
        <w:t xml:space="preserve"> (Приложение 1)</w:t>
      </w:r>
      <w:r w:rsidR="00A03BF7" w:rsidRPr="00175250">
        <w:rPr>
          <w:rFonts w:ascii="Arial" w:hAnsi="Arial" w:cs="Arial"/>
          <w:sz w:val="24"/>
          <w:szCs w:val="24"/>
          <w:shd w:val="clear" w:color="auto" w:fill="FFFFFF"/>
        </w:rPr>
        <w:t>.</w:t>
      </w:r>
    </w:p>
    <w:p w14:paraId="1D1E22D1" w14:textId="13893C77" w:rsidR="00290598" w:rsidRPr="00175250" w:rsidRDefault="00290598" w:rsidP="00667AA6">
      <w:pPr>
        <w:pStyle w:val="afa"/>
        <w:suppressLineNumbers/>
        <w:tabs>
          <w:tab w:val="left" w:pos="0"/>
        </w:tabs>
        <w:ind w:firstLine="709"/>
        <w:jc w:val="both"/>
        <w:rPr>
          <w:rFonts w:ascii="Arial" w:hAnsi="Arial" w:cs="Arial"/>
          <w:sz w:val="24"/>
          <w:szCs w:val="24"/>
        </w:rPr>
      </w:pPr>
      <w:r w:rsidRPr="00175250">
        <w:rPr>
          <w:rFonts w:ascii="Arial" w:hAnsi="Arial" w:cs="Arial"/>
          <w:sz w:val="24"/>
          <w:szCs w:val="24"/>
        </w:rPr>
        <w:t xml:space="preserve">2.3. </w:t>
      </w:r>
      <w:r w:rsidR="00667AA6" w:rsidRPr="00175250">
        <w:rPr>
          <w:rFonts w:ascii="Arial" w:hAnsi="Arial" w:cs="Arial"/>
          <w:sz w:val="24"/>
          <w:szCs w:val="24"/>
        </w:rPr>
        <w:t xml:space="preserve">Разработка </w:t>
      </w:r>
      <w:r w:rsidR="00667AA6" w:rsidRPr="00175250">
        <w:rPr>
          <w:rFonts w:ascii="Arial" w:hAnsi="Arial" w:cs="Arial"/>
          <w:sz w:val="24"/>
          <w:szCs w:val="24"/>
          <w:lang w:val="ru-RU"/>
        </w:rPr>
        <w:t>ДОП</w:t>
      </w:r>
      <w:r w:rsidR="00667AA6" w:rsidRPr="00175250">
        <w:rPr>
          <w:rFonts w:ascii="Arial" w:hAnsi="Arial" w:cs="Arial"/>
          <w:sz w:val="24"/>
          <w:szCs w:val="24"/>
        </w:rPr>
        <w:t xml:space="preserve"> осуществляется в течение учебного года, предшествующего году начала реализации </w:t>
      </w:r>
      <w:r w:rsidR="00667AA6" w:rsidRPr="00175250">
        <w:rPr>
          <w:rFonts w:ascii="Arial" w:hAnsi="Arial" w:cs="Arial"/>
          <w:sz w:val="24"/>
          <w:szCs w:val="24"/>
          <w:lang w:val="ru-RU"/>
        </w:rPr>
        <w:t xml:space="preserve">ДОП. </w:t>
      </w:r>
      <w:r w:rsidR="0045675E" w:rsidRPr="00175250">
        <w:rPr>
          <w:rFonts w:ascii="Arial" w:hAnsi="Arial" w:cs="Arial"/>
          <w:sz w:val="24"/>
          <w:szCs w:val="24"/>
        </w:rPr>
        <w:t xml:space="preserve">ДОП </w:t>
      </w:r>
      <w:r w:rsidR="00471F72" w:rsidRPr="00175250">
        <w:rPr>
          <w:rFonts w:ascii="Arial" w:hAnsi="Arial" w:cs="Arial"/>
          <w:sz w:val="24"/>
          <w:szCs w:val="24"/>
        </w:rPr>
        <w:t>со</w:t>
      </w:r>
      <w:r w:rsidRPr="00175250">
        <w:rPr>
          <w:rFonts w:ascii="Arial" w:hAnsi="Arial" w:cs="Arial"/>
          <w:sz w:val="24"/>
          <w:szCs w:val="24"/>
        </w:rPr>
        <w:t>гласу</w:t>
      </w:r>
      <w:r w:rsidR="0045675E" w:rsidRPr="00175250">
        <w:rPr>
          <w:rFonts w:ascii="Arial" w:hAnsi="Arial" w:cs="Arial"/>
          <w:sz w:val="24"/>
          <w:szCs w:val="24"/>
        </w:rPr>
        <w:t>е</w:t>
      </w:r>
      <w:r w:rsidRPr="00175250">
        <w:rPr>
          <w:rFonts w:ascii="Arial" w:hAnsi="Arial" w:cs="Arial"/>
          <w:sz w:val="24"/>
          <w:szCs w:val="24"/>
        </w:rPr>
        <w:t xml:space="preserve">тся на заседании методической комиссии </w:t>
      </w:r>
      <w:r w:rsidR="00F31D89" w:rsidRPr="00175250">
        <w:rPr>
          <w:rFonts w:ascii="Arial" w:hAnsi="Arial" w:cs="Arial"/>
          <w:sz w:val="24"/>
          <w:szCs w:val="24"/>
        </w:rPr>
        <w:t>центра</w:t>
      </w:r>
      <w:r w:rsidR="00471F72" w:rsidRPr="00175250">
        <w:rPr>
          <w:rFonts w:ascii="Arial" w:hAnsi="Arial" w:cs="Arial"/>
          <w:sz w:val="24"/>
          <w:szCs w:val="24"/>
        </w:rPr>
        <w:t xml:space="preserve"> (при наличии)</w:t>
      </w:r>
      <w:r w:rsidR="00F31D89" w:rsidRPr="00175250">
        <w:rPr>
          <w:rFonts w:ascii="Arial" w:hAnsi="Arial" w:cs="Arial"/>
          <w:sz w:val="24"/>
          <w:szCs w:val="24"/>
        </w:rPr>
        <w:t xml:space="preserve"> или методической комиссии по областям и (или) видам профессиональной деятельности (при наличии)</w:t>
      </w:r>
      <w:r w:rsidRPr="00175250">
        <w:rPr>
          <w:rFonts w:ascii="Arial" w:hAnsi="Arial" w:cs="Arial"/>
          <w:sz w:val="24"/>
          <w:szCs w:val="24"/>
        </w:rPr>
        <w:t>, после чего принима</w:t>
      </w:r>
      <w:r w:rsidR="00471F72" w:rsidRPr="00175250">
        <w:rPr>
          <w:rFonts w:ascii="Arial" w:hAnsi="Arial" w:cs="Arial"/>
          <w:sz w:val="24"/>
          <w:szCs w:val="24"/>
        </w:rPr>
        <w:t>е</w:t>
      </w:r>
      <w:r w:rsidRPr="00175250">
        <w:rPr>
          <w:rFonts w:ascii="Arial" w:hAnsi="Arial" w:cs="Arial"/>
          <w:sz w:val="24"/>
          <w:szCs w:val="24"/>
        </w:rPr>
        <w:t xml:space="preserve">тся на заседании методического совета </w:t>
      </w:r>
      <w:r w:rsidR="00F31D89" w:rsidRPr="00175250">
        <w:rPr>
          <w:rFonts w:ascii="Arial" w:hAnsi="Arial" w:cs="Arial"/>
          <w:sz w:val="24"/>
          <w:szCs w:val="24"/>
        </w:rPr>
        <w:t xml:space="preserve">ИДО и </w:t>
      </w:r>
      <w:r w:rsidRPr="00175250">
        <w:rPr>
          <w:rFonts w:ascii="Arial" w:hAnsi="Arial" w:cs="Arial"/>
          <w:sz w:val="24"/>
          <w:szCs w:val="24"/>
        </w:rPr>
        <w:t xml:space="preserve">утверждаются директором </w:t>
      </w:r>
      <w:r w:rsidR="00F31D89" w:rsidRPr="00175250">
        <w:rPr>
          <w:rFonts w:ascii="Arial" w:hAnsi="Arial" w:cs="Arial"/>
          <w:sz w:val="24"/>
          <w:szCs w:val="24"/>
        </w:rPr>
        <w:t>ИДО</w:t>
      </w:r>
      <w:r w:rsidRPr="00175250">
        <w:rPr>
          <w:rFonts w:ascii="Arial" w:hAnsi="Arial" w:cs="Arial"/>
          <w:sz w:val="24"/>
          <w:szCs w:val="24"/>
        </w:rPr>
        <w:t xml:space="preserve">. </w:t>
      </w:r>
    </w:p>
    <w:p w14:paraId="132E149A" w14:textId="09A6A715" w:rsidR="00471F72" w:rsidRPr="00175250" w:rsidRDefault="00471F72" w:rsidP="00F31D89">
      <w:pPr>
        <w:spacing w:after="0" w:line="240" w:lineRule="auto"/>
        <w:ind w:firstLine="709"/>
        <w:jc w:val="both"/>
        <w:rPr>
          <w:rFonts w:ascii="Arial" w:hAnsi="Arial" w:cs="Arial"/>
          <w:sz w:val="24"/>
          <w:szCs w:val="24"/>
        </w:rPr>
      </w:pPr>
      <w:r w:rsidRPr="00175250">
        <w:rPr>
          <w:rFonts w:ascii="Arial" w:hAnsi="Arial" w:cs="Arial"/>
          <w:sz w:val="24"/>
          <w:szCs w:val="24"/>
        </w:rPr>
        <w:t xml:space="preserve">2.4. До начала реализации ДОП приказом ректора или уполномоченного им должностного лица назначается руководитель образовательной программы. </w:t>
      </w:r>
    </w:p>
    <w:p w14:paraId="2A30ADCF" w14:textId="77777777" w:rsidR="00471F72" w:rsidRPr="00175250" w:rsidRDefault="00471F72" w:rsidP="00471F72">
      <w:pPr>
        <w:pStyle w:val="Default"/>
        <w:ind w:firstLine="709"/>
        <w:jc w:val="both"/>
        <w:rPr>
          <w:color w:val="auto"/>
        </w:rPr>
      </w:pPr>
      <w:r w:rsidRPr="00175250">
        <w:rPr>
          <w:color w:val="auto"/>
        </w:rPr>
        <w:t xml:space="preserve">Руководитель программы несет ответственность за: </w:t>
      </w:r>
    </w:p>
    <w:p w14:paraId="2888B0B2" w14:textId="12F5FFA0" w:rsidR="00471F72" w:rsidRPr="00175250" w:rsidRDefault="00471F72" w:rsidP="00471F72">
      <w:pPr>
        <w:pStyle w:val="Default"/>
        <w:ind w:firstLine="709"/>
        <w:jc w:val="both"/>
        <w:rPr>
          <w:color w:val="auto"/>
        </w:rPr>
      </w:pPr>
      <w:r w:rsidRPr="00175250">
        <w:rPr>
          <w:color w:val="auto"/>
        </w:rPr>
        <w:t xml:space="preserve">- качество и организацию учебного процесса по ДОП; </w:t>
      </w:r>
    </w:p>
    <w:p w14:paraId="1EEF75FB" w14:textId="6AB82741" w:rsidR="00471F72" w:rsidRPr="00175250" w:rsidRDefault="00471F72" w:rsidP="00471F72">
      <w:pPr>
        <w:pStyle w:val="Default"/>
        <w:ind w:firstLine="709"/>
        <w:jc w:val="both"/>
        <w:rPr>
          <w:color w:val="auto"/>
        </w:rPr>
      </w:pPr>
      <w:r w:rsidRPr="00175250">
        <w:rPr>
          <w:color w:val="auto"/>
        </w:rPr>
        <w:t xml:space="preserve">- формирование содержания ДОП в соответствии с данным Порядком; </w:t>
      </w:r>
    </w:p>
    <w:p w14:paraId="638DE570" w14:textId="0590F74A" w:rsidR="00471F72" w:rsidRPr="00175250" w:rsidRDefault="00471F72" w:rsidP="00471F72">
      <w:pPr>
        <w:pStyle w:val="Default"/>
        <w:ind w:firstLine="709"/>
        <w:jc w:val="both"/>
        <w:rPr>
          <w:color w:val="auto"/>
        </w:rPr>
      </w:pPr>
      <w:r w:rsidRPr="00175250">
        <w:rPr>
          <w:color w:val="auto"/>
        </w:rPr>
        <w:t xml:space="preserve">- привлечение к разработке ДОП специалистов соответствующей профильной направленности; </w:t>
      </w:r>
    </w:p>
    <w:p w14:paraId="26AC22B4" w14:textId="50C88F93" w:rsidR="00471F72" w:rsidRPr="00175250" w:rsidRDefault="00471F72" w:rsidP="00471F72">
      <w:pPr>
        <w:pStyle w:val="Default"/>
        <w:ind w:firstLine="709"/>
        <w:jc w:val="both"/>
        <w:rPr>
          <w:color w:val="auto"/>
        </w:rPr>
      </w:pPr>
      <w:r w:rsidRPr="00175250">
        <w:rPr>
          <w:color w:val="auto"/>
        </w:rPr>
        <w:t xml:space="preserve">- распространение информации о ДОП; </w:t>
      </w:r>
    </w:p>
    <w:p w14:paraId="34BC116F" w14:textId="18A850EA" w:rsidR="00471F72" w:rsidRPr="00175250" w:rsidRDefault="00471F72" w:rsidP="00471F72">
      <w:pPr>
        <w:pStyle w:val="Default"/>
        <w:ind w:firstLine="709"/>
        <w:jc w:val="both"/>
        <w:rPr>
          <w:color w:val="auto"/>
        </w:rPr>
      </w:pPr>
      <w:r w:rsidRPr="00175250">
        <w:rPr>
          <w:color w:val="auto"/>
        </w:rPr>
        <w:t xml:space="preserve">- привлечение и набор обучающихся; </w:t>
      </w:r>
    </w:p>
    <w:p w14:paraId="2DF59216" w14:textId="0778C1A3" w:rsidR="00471F72" w:rsidRPr="00175250" w:rsidRDefault="00471F72" w:rsidP="00471F72">
      <w:pPr>
        <w:pStyle w:val="Default"/>
        <w:ind w:firstLine="709"/>
        <w:jc w:val="both"/>
        <w:rPr>
          <w:color w:val="auto"/>
        </w:rPr>
      </w:pPr>
      <w:r w:rsidRPr="00175250">
        <w:rPr>
          <w:color w:val="auto"/>
        </w:rPr>
        <w:t xml:space="preserve">- учебно-методическое обеспечение ДОП; </w:t>
      </w:r>
    </w:p>
    <w:p w14:paraId="25AD2223" w14:textId="312DC4D2" w:rsidR="00471F72" w:rsidRPr="00175250" w:rsidRDefault="00471F72" w:rsidP="00471F72">
      <w:pPr>
        <w:spacing w:after="0" w:line="240" w:lineRule="auto"/>
        <w:ind w:firstLine="709"/>
        <w:jc w:val="both"/>
        <w:rPr>
          <w:rFonts w:ascii="Arial" w:hAnsi="Arial" w:cs="Arial"/>
          <w:sz w:val="24"/>
          <w:szCs w:val="24"/>
        </w:rPr>
      </w:pPr>
      <w:r w:rsidRPr="00175250">
        <w:rPr>
          <w:rFonts w:ascii="Arial" w:hAnsi="Arial" w:cs="Arial"/>
          <w:sz w:val="24"/>
          <w:szCs w:val="24"/>
        </w:rPr>
        <w:t>- создание условий для обучения по ДОП путем целенаправленной организации учебного процесса, выбора форм, методов и технологий обучения</w:t>
      </w:r>
    </w:p>
    <w:p w14:paraId="654C7623" w14:textId="0FD0DBAA" w:rsidR="00154B56" w:rsidRPr="00175250" w:rsidRDefault="00471F72" w:rsidP="00471F72">
      <w:pPr>
        <w:spacing w:after="0" w:line="240" w:lineRule="auto"/>
        <w:ind w:firstLine="709"/>
        <w:jc w:val="both"/>
        <w:rPr>
          <w:rFonts w:ascii="Arial" w:hAnsi="Arial" w:cs="Arial"/>
          <w:sz w:val="24"/>
          <w:szCs w:val="24"/>
        </w:rPr>
      </w:pPr>
      <w:r w:rsidRPr="00175250">
        <w:rPr>
          <w:rFonts w:ascii="Arial" w:hAnsi="Arial" w:cs="Arial"/>
          <w:sz w:val="24"/>
          <w:szCs w:val="24"/>
        </w:rPr>
        <w:t xml:space="preserve">2.5. </w:t>
      </w:r>
      <w:r w:rsidR="00A03BF7" w:rsidRPr="00175250">
        <w:rPr>
          <w:rFonts w:ascii="Arial" w:hAnsi="Arial" w:cs="Arial"/>
          <w:sz w:val="24"/>
          <w:szCs w:val="24"/>
        </w:rPr>
        <w:t xml:space="preserve">Ответственным за разработку и хранение </w:t>
      </w:r>
      <w:r w:rsidR="00F31D89" w:rsidRPr="00175250">
        <w:rPr>
          <w:rFonts w:ascii="Arial" w:hAnsi="Arial" w:cs="Arial"/>
          <w:sz w:val="24"/>
          <w:szCs w:val="24"/>
        </w:rPr>
        <w:t>ДОП</w:t>
      </w:r>
      <w:r w:rsidR="00A03BF7" w:rsidRPr="00175250">
        <w:rPr>
          <w:rFonts w:ascii="Arial" w:hAnsi="Arial" w:cs="Arial"/>
          <w:sz w:val="24"/>
          <w:szCs w:val="24"/>
        </w:rPr>
        <w:t xml:space="preserve"> является</w:t>
      </w:r>
      <w:r w:rsidR="00F31D89" w:rsidRPr="00175250">
        <w:rPr>
          <w:rFonts w:ascii="Arial" w:hAnsi="Arial" w:cs="Arial"/>
          <w:sz w:val="24"/>
          <w:szCs w:val="24"/>
        </w:rPr>
        <w:t xml:space="preserve"> руководители образовательных программ</w:t>
      </w:r>
      <w:r w:rsidRPr="00175250">
        <w:rPr>
          <w:rFonts w:ascii="Arial" w:hAnsi="Arial" w:cs="Arial"/>
          <w:sz w:val="24"/>
          <w:szCs w:val="24"/>
        </w:rPr>
        <w:t>.</w:t>
      </w:r>
      <w:r w:rsidR="00A03BF7" w:rsidRPr="00175250">
        <w:rPr>
          <w:rFonts w:ascii="Arial" w:hAnsi="Arial" w:cs="Arial"/>
          <w:sz w:val="24"/>
          <w:szCs w:val="24"/>
        </w:rPr>
        <w:t xml:space="preserve"> </w:t>
      </w:r>
    </w:p>
    <w:p w14:paraId="415D14FA" w14:textId="77777777" w:rsidR="00154B56" w:rsidRPr="00175250" w:rsidRDefault="00154B56" w:rsidP="00CF640F">
      <w:pPr>
        <w:pStyle w:val="ConsPlusNormal"/>
        <w:spacing w:line="300" w:lineRule="auto"/>
        <w:ind w:firstLine="709"/>
        <w:jc w:val="both"/>
        <w:rPr>
          <w:rFonts w:ascii="Arial" w:hAnsi="Arial" w:cs="Arial"/>
        </w:rPr>
      </w:pPr>
    </w:p>
    <w:p w14:paraId="38F9E17E" w14:textId="77777777" w:rsidR="00154B56" w:rsidRPr="00175250" w:rsidRDefault="00154B56" w:rsidP="003050C8">
      <w:pPr>
        <w:spacing w:after="0" w:line="240" w:lineRule="auto"/>
        <w:jc w:val="center"/>
        <w:rPr>
          <w:rFonts w:ascii="Arial" w:hAnsi="Arial" w:cs="Arial"/>
          <w:sz w:val="24"/>
          <w:szCs w:val="24"/>
          <w:lang w:val="x-none"/>
        </w:rPr>
      </w:pPr>
    </w:p>
    <w:p w14:paraId="18D29017" w14:textId="51B83E4B" w:rsidR="00B02044" w:rsidRPr="00175250" w:rsidRDefault="00CF640F" w:rsidP="003050C8">
      <w:pPr>
        <w:pStyle w:val="12"/>
        <w:spacing w:after="0" w:line="240" w:lineRule="auto"/>
        <w:ind w:left="0"/>
        <w:jc w:val="center"/>
        <w:rPr>
          <w:rFonts w:ascii="Arial" w:hAnsi="Arial" w:cs="Arial"/>
          <w:b/>
          <w:sz w:val="24"/>
          <w:szCs w:val="24"/>
        </w:rPr>
      </w:pPr>
      <w:r w:rsidRPr="00175250">
        <w:rPr>
          <w:rFonts w:ascii="Arial" w:hAnsi="Arial" w:cs="Arial"/>
          <w:b/>
          <w:sz w:val="24"/>
          <w:szCs w:val="24"/>
        </w:rPr>
        <w:t xml:space="preserve">3. </w:t>
      </w:r>
      <w:r w:rsidR="00361F33" w:rsidRPr="00175250">
        <w:rPr>
          <w:rFonts w:ascii="Arial" w:hAnsi="Arial" w:cs="Arial"/>
          <w:b/>
          <w:sz w:val="24"/>
          <w:szCs w:val="24"/>
        </w:rPr>
        <w:t>Организация деятельности</w:t>
      </w:r>
      <w:r w:rsidRPr="00175250">
        <w:rPr>
          <w:rFonts w:ascii="Arial" w:hAnsi="Arial" w:cs="Arial"/>
          <w:b/>
          <w:sz w:val="24"/>
          <w:szCs w:val="24"/>
        </w:rPr>
        <w:t xml:space="preserve"> </w:t>
      </w:r>
      <w:r w:rsidR="00361F33" w:rsidRPr="00175250">
        <w:rPr>
          <w:rFonts w:ascii="Arial" w:hAnsi="Arial" w:cs="Arial"/>
          <w:b/>
          <w:sz w:val="24"/>
          <w:szCs w:val="24"/>
        </w:rPr>
        <w:t>по дополнительным общеобразовательным программам</w:t>
      </w:r>
      <w:r w:rsidR="001C6F2C" w:rsidRPr="00175250">
        <w:rPr>
          <w:rFonts w:ascii="Arial" w:hAnsi="Arial" w:cs="Arial"/>
          <w:b/>
          <w:sz w:val="24"/>
          <w:szCs w:val="24"/>
        </w:rPr>
        <w:t>, в том числи по индивидуальным учебным планам</w:t>
      </w:r>
    </w:p>
    <w:p w14:paraId="04AA6F4F" w14:textId="77777777" w:rsidR="001C6F2C" w:rsidRPr="00175250" w:rsidRDefault="001C6F2C" w:rsidP="003050C8">
      <w:pPr>
        <w:pStyle w:val="12"/>
        <w:spacing w:after="0" w:line="240" w:lineRule="auto"/>
        <w:ind w:left="0"/>
        <w:jc w:val="center"/>
        <w:rPr>
          <w:rFonts w:ascii="Arial" w:hAnsi="Arial" w:cs="Arial"/>
          <w:b/>
          <w:sz w:val="24"/>
          <w:szCs w:val="24"/>
        </w:rPr>
      </w:pPr>
    </w:p>
    <w:p w14:paraId="5AA01298" w14:textId="76B9DCD9" w:rsidR="00812BCC" w:rsidRPr="00175250" w:rsidRDefault="001C6F2C" w:rsidP="003050C8">
      <w:pPr>
        <w:pStyle w:val="ConsPlusNormal"/>
        <w:ind w:firstLine="709"/>
        <w:jc w:val="both"/>
        <w:rPr>
          <w:rFonts w:ascii="Arial" w:hAnsi="Arial" w:cs="Arial"/>
        </w:rPr>
      </w:pPr>
      <w:r w:rsidRPr="00175250">
        <w:rPr>
          <w:rFonts w:ascii="Arial" w:hAnsi="Arial" w:cs="Arial"/>
        </w:rPr>
        <w:t>3.1.</w:t>
      </w:r>
      <w:r w:rsidR="00812BCC" w:rsidRPr="00175250">
        <w:rPr>
          <w:rFonts w:ascii="Arial" w:hAnsi="Arial" w:cs="Arial"/>
        </w:rPr>
        <w:t xml:space="preserve"> Зачисление на обучение по ДОП осуществляется на основании личного заявления и согласия на обработку персональных данных. </w:t>
      </w:r>
      <w:r w:rsidRPr="00175250">
        <w:rPr>
          <w:rFonts w:ascii="Arial" w:hAnsi="Arial" w:cs="Arial"/>
        </w:rPr>
        <w:t xml:space="preserve"> </w:t>
      </w:r>
    </w:p>
    <w:p w14:paraId="3A8E5B4F" w14:textId="37C807F6" w:rsidR="00812BCC" w:rsidRPr="00175250" w:rsidRDefault="00812BCC" w:rsidP="003050C8">
      <w:pPr>
        <w:pStyle w:val="ConsPlusNormal"/>
        <w:ind w:firstLine="709"/>
        <w:jc w:val="both"/>
        <w:rPr>
          <w:rFonts w:ascii="Arial" w:hAnsi="Arial" w:cs="Arial"/>
        </w:rPr>
      </w:pPr>
      <w:r w:rsidRPr="00175250">
        <w:rPr>
          <w:rFonts w:ascii="Arial" w:hAnsi="Arial" w:cs="Arial"/>
        </w:rPr>
        <w:t xml:space="preserve">3.2. ДОП не сопровождаются повышением уровня образования. </w:t>
      </w:r>
    </w:p>
    <w:p w14:paraId="0B538CC2" w14:textId="72FD3062" w:rsidR="00150344" w:rsidRPr="00175250" w:rsidRDefault="00812BCC" w:rsidP="00150344">
      <w:pPr>
        <w:pStyle w:val="ConsPlusNormal"/>
        <w:ind w:firstLine="709"/>
        <w:jc w:val="both"/>
        <w:rPr>
          <w:rFonts w:ascii="Arial" w:hAnsi="Arial" w:cs="Arial"/>
        </w:rPr>
      </w:pPr>
      <w:r w:rsidRPr="00175250">
        <w:rPr>
          <w:rFonts w:ascii="Arial" w:hAnsi="Arial" w:cs="Arial"/>
        </w:rPr>
        <w:t>3.3. Координацию образовательной деятельности по ДОП осуществляет ИДО</w:t>
      </w:r>
      <w:r w:rsidR="00150344" w:rsidRPr="00175250">
        <w:rPr>
          <w:rFonts w:ascii="Arial" w:hAnsi="Arial" w:cs="Arial"/>
        </w:rPr>
        <w:t xml:space="preserve">. За организацию образовательной деятельности по ДОП отвечает руководитель образовательной программы и соответствующее структурное подразделение, реализующее эту ДОП. </w:t>
      </w:r>
    </w:p>
    <w:p w14:paraId="3C4548CD" w14:textId="53A4A5C9" w:rsidR="00E64B8E" w:rsidRPr="00175250" w:rsidRDefault="00150344" w:rsidP="003050C8">
      <w:pPr>
        <w:pStyle w:val="ConsPlusNormal"/>
        <w:ind w:firstLine="709"/>
        <w:jc w:val="both"/>
        <w:rPr>
          <w:rFonts w:ascii="Arial" w:hAnsi="Arial" w:cs="Arial"/>
        </w:rPr>
      </w:pPr>
      <w:r w:rsidRPr="00175250">
        <w:rPr>
          <w:rFonts w:ascii="Arial" w:hAnsi="Arial" w:cs="Arial"/>
        </w:rPr>
        <w:t xml:space="preserve">3.4. </w:t>
      </w:r>
      <w:r w:rsidR="006A6DEE" w:rsidRPr="00175250">
        <w:rPr>
          <w:rFonts w:ascii="Arial" w:hAnsi="Arial" w:cs="Arial"/>
        </w:rPr>
        <w:t xml:space="preserve">Организация образовательного процесса </w:t>
      </w:r>
      <w:r w:rsidR="00E64B8E" w:rsidRPr="00175250">
        <w:rPr>
          <w:rFonts w:ascii="Arial" w:hAnsi="Arial" w:cs="Arial"/>
        </w:rPr>
        <w:t>по</w:t>
      </w:r>
      <w:r w:rsidR="006A6DEE" w:rsidRPr="00175250">
        <w:rPr>
          <w:rFonts w:ascii="Arial" w:hAnsi="Arial" w:cs="Arial"/>
        </w:rPr>
        <w:t xml:space="preserve"> ДОП может проводиться </w:t>
      </w:r>
      <w:r w:rsidR="00E64B8E" w:rsidRPr="00175250">
        <w:rPr>
          <w:rFonts w:ascii="Arial" w:hAnsi="Arial" w:cs="Arial"/>
        </w:rPr>
        <w:t xml:space="preserve">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творческие коллективы, ансамбли, театры, мастерские, школы) (далее </w:t>
      </w:r>
      <w:r w:rsidR="006A6DEE" w:rsidRPr="00175250">
        <w:rPr>
          <w:rFonts w:ascii="Arial" w:hAnsi="Arial" w:cs="Arial"/>
        </w:rPr>
        <w:t>–</w:t>
      </w:r>
      <w:r w:rsidR="00E64B8E" w:rsidRPr="00175250">
        <w:rPr>
          <w:rFonts w:ascii="Arial" w:hAnsi="Arial" w:cs="Arial"/>
        </w:rPr>
        <w:t xml:space="preserve"> объединения), а также индивидуально.</w:t>
      </w:r>
    </w:p>
    <w:p w14:paraId="56E9B294" w14:textId="5ABD0F52" w:rsidR="003724F5" w:rsidRPr="00175250" w:rsidRDefault="00150344" w:rsidP="00EF7A79">
      <w:pPr>
        <w:pStyle w:val="ConsPlusCell"/>
        <w:ind w:firstLine="709"/>
        <w:jc w:val="both"/>
        <w:rPr>
          <w:rFonts w:ascii="Arial" w:hAnsi="Arial" w:cs="Arial"/>
          <w:sz w:val="24"/>
          <w:szCs w:val="24"/>
        </w:rPr>
      </w:pPr>
      <w:r w:rsidRPr="00175250">
        <w:rPr>
          <w:rFonts w:ascii="Arial" w:hAnsi="Arial" w:cs="Arial"/>
          <w:sz w:val="24"/>
          <w:szCs w:val="24"/>
        </w:rPr>
        <w:t>3.5</w:t>
      </w:r>
      <w:r w:rsidR="003724F5" w:rsidRPr="00175250">
        <w:rPr>
          <w:rFonts w:ascii="Arial" w:hAnsi="Arial" w:cs="Arial"/>
          <w:sz w:val="24"/>
          <w:szCs w:val="24"/>
        </w:rPr>
        <w:t>. Занятия в объединениях могут проводиться по ДОП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14:paraId="5E74C622" w14:textId="70F3A4F3" w:rsidR="003724F5" w:rsidRPr="00175250" w:rsidRDefault="00150344" w:rsidP="00EF7A79">
      <w:pPr>
        <w:pStyle w:val="11"/>
        <w:tabs>
          <w:tab w:val="left" w:pos="701"/>
        </w:tabs>
        <w:spacing w:line="240" w:lineRule="auto"/>
        <w:ind w:firstLine="709"/>
        <w:jc w:val="both"/>
        <w:rPr>
          <w:rFonts w:ascii="Arial" w:hAnsi="Arial" w:cs="Arial"/>
          <w:sz w:val="24"/>
          <w:szCs w:val="24"/>
        </w:rPr>
      </w:pPr>
      <w:r w:rsidRPr="00175250">
        <w:rPr>
          <w:rFonts w:ascii="Arial" w:hAnsi="Arial" w:cs="Arial"/>
          <w:sz w:val="24"/>
          <w:szCs w:val="24"/>
        </w:rPr>
        <w:t>3.6</w:t>
      </w:r>
      <w:r w:rsidR="001C6F2C" w:rsidRPr="00175250">
        <w:rPr>
          <w:rFonts w:ascii="Arial" w:hAnsi="Arial" w:cs="Arial"/>
          <w:sz w:val="24"/>
          <w:szCs w:val="24"/>
        </w:rPr>
        <w:t xml:space="preserve">. </w:t>
      </w:r>
      <w:r w:rsidR="003724F5" w:rsidRPr="00175250">
        <w:rPr>
          <w:rFonts w:ascii="Arial" w:hAnsi="Arial" w:cs="Arial"/>
          <w:sz w:val="24"/>
          <w:szCs w:val="24"/>
        </w:rPr>
        <w:t xml:space="preserve">Занятия в объединениях могут проводиться по группам, индивидуально или всем составом объединения. </w:t>
      </w:r>
    </w:p>
    <w:p w14:paraId="52530B6A" w14:textId="6DAF949C" w:rsidR="003724F5" w:rsidRPr="00175250" w:rsidRDefault="00150344" w:rsidP="00EF7A79">
      <w:pPr>
        <w:pStyle w:val="ConsPlusNormal"/>
        <w:ind w:firstLine="709"/>
        <w:jc w:val="both"/>
        <w:rPr>
          <w:rFonts w:ascii="Arial" w:hAnsi="Arial" w:cs="Arial"/>
        </w:rPr>
      </w:pPr>
      <w:r w:rsidRPr="00175250">
        <w:rPr>
          <w:rFonts w:ascii="Arial" w:hAnsi="Arial" w:cs="Arial"/>
        </w:rPr>
        <w:t>3.7</w:t>
      </w:r>
      <w:r w:rsidR="001C6F2C" w:rsidRPr="00175250">
        <w:rPr>
          <w:rFonts w:ascii="Arial" w:hAnsi="Arial" w:cs="Arial"/>
        </w:rPr>
        <w:t xml:space="preserve">. </w:t>
      </w:r>
      <w:r w:rsidR="00CE74CB" w:rsidRPr="00175250">
        <w:rPr>
          <w:rFonts w:ascii="Arial" w:hAnsi="Arial" w:cs="Arial"/>
        </w:rPr>
        <w:t xml:space="preserve">Каждый обучающийся имеет право заниматься в нескольких </w:t>
      </w:r>
      <w:r w:rsidR="00CE74CB" w:rsidRPr="00175250">
        <w:rPr>
          <w:rFonts w:ascii="Arial" w:hAnsi="Arial" w:cs="Arial"/>
        </w:rPr>
        <w:lastRenderedPageBreak/>
        <w:t xml:space="preserve">объединениях, переходить в процессе обучения из одного объединения в другое при наличии свободных мест, преемственности программ, условий по выделению грантов в форме субсидий, </w:t>
      </w:r>
      <w:r w:rsidR="00DE0B46" w:rsidRPr="00175250">
        <w:rPr>
          <w:rFonts w:ascii="Arial" w:hAnsi="Arial" w:cs="Arial"/>
        </w:rPr>
        <w:t xml:space="preserve">договоров и </w:t>
      </w:r>
      <w:r w:rsidR="00CE74CB" w:rsidRPr="00175250">
        <w:rPr>
          <w:rFonts w:ascii="Arial" w:hAnsi="Arial" w:cs="Arial"/>
        </w:rPr>
        <w:t>нормативных актов Университета.</w:t>
      </w:r>
    </w:p>
    <w:p w14:paraId="411BA2A2" w14:textId="7C09B711" w:rsidR="003050C8" w:rsidRPr="00175250" w:rsidRDefault="00150344" w:rsidP="00EF7A79">
      <w:pPr>
        <w:spacing w:after="0" w:line="240" w:lineRule="auto"/>
        <w:ind w:firstLine="709"/>
        <w:jc w:val="both"/>
        <w:textAlignment w:val="baseline"/>
        <w:rPr>
          <w:rFonts w:ascii="Arial" w:hAnsi="Arial" w:cs="Arial"/>
          <w:bCs/>
          <w:iCs/>
          <w:sz w:val="24"/>
          <w:szCs w:val="24"/>
          <w:lang w:eastAsia="ru-RU"/>
        </w:rPr>
      </w:pPr>
      <w:r w:rsidRPr="00175250">
        <w:rPr>
          <w:rFonts w:ascii="Arial" w:hAnsi="Arial" w:cs="Arial"/>
          <w:sz w:val="24"/>
          <w:szCs w:val="24"/>
        </w:rPr>
        <w:t>3.8</w:t>
      </w:r>
      <w:r w:rsidR="00D63FED" w:rsidRPr="00175250">
        <w:rPr>
          <w:rFonts w:ascii="Arial" w:hAnsi="Arial" w:cs="Arial"/>
          <w:sz w:val="24"/>
          <w:szCs w:val="24"/>
        </w:rPr>
        <w:t xml:space="preserve">. </w:t>
      </w:r>
      <w:r w:rsidR="00E64B8E" w:rsidRPr="00175250">
        <w:rPr>
          <w:rFonts w:ascii="Arial" w:hAnsi="Arial" w:cs="Arial"/>
          <w:sz w:val="24"/>
          <w:szCs w:val="24"/>
        </w:rPr>
        <w:t>Количество обучающихся в</w:t>
      </w:r>
      <w:r w:rsidR="00D62EB6" w:rsidRPr="00175250">
        <w:rPr>
          <w:rFonts w:ascii="Arial" w:hAnsi="Arial" w:cs="Arial"/>
          <w:sz w:val="24"/>
          <w:szCs w:val="24"/>
        </w:rPr>
        <w:t xml:space="preserve"> группе (</w:t>
      </w:r>
      <w:r w:rsidR="00E64B8E" w:rsidRPr="00175250">
        <w:rPr>
          <w:rFonts w:ascii="Arial" w:hAnsi="Arial" w:cs="Arial"/>
          <w:sz w:val="24"/>
          <w:szCs w:val="24"/>
        </w:rPr>
        <w:t>объединении</w:t>
      </w:r>
      <w:r w:rsidR="00D62EB6" w:rsidRPr="00175250">
        <w:rPr>
          <w:rFonts w:ascii="Arial" w:hAnsi="Arial" w:cs="Arial"/>
          <w:sz w:val="24"/>
          <w:szCs w:val="24"/>
        </w:rPr>
        <w:t>)</w:t>
      </w:r>
      <w:r w:rsidR="00E64B8E" w:rsidRPr="00175250">
        <w:rPr>
          <w:rFonts w:ascii="Arial" w:hAnsi="Arial" w:cs="Arial"/>
          <w:sz w:val="24"/>
          <w:szCs w:val="24"/>
        </w:rPr>
        <w:t xml:space="preserve">, их возрастные категории, а также продолжительность учебных занятий в объединении зависят от направленности </w:t>
      </w:r>
      <w:r w:rsidR="003724F5" w:rsidRPr="00175250">
        <w:rPr>
          <w:rFonts w:ascii="Arial" w:hAnsi="Arial" w:cs="Arial"/>
          <w:sz w:val="24"/>
          <w:szCs w:val="24"/>
        </w:rPr>
        <w:t>ДОП</w:t>
      </w:r>
      <w:r w:rsidR="00DE0B46" w:rsidRPr="00175250">
        <w:rPr>
          <w:rFonts w:ascii="Arial" w:hAnsi="Arial" w:cs="Arial"/>
          <w:sz w:val="24"/>
          <w:szCs w:val="24"/>
        </w:rPr>
        <w:t xml:space="preserve"> и условий реализации ДОП, в том числе с учетом</w:t>
      </w:r>
      <w:r w:rsidR="00B508FA" w:rsidRPr="00175250">
        <w:rPr>
          <w:rFonts w:ascii="Arial" w:hAnsi="Arial" w:cs="Arial"/>
          <w:sz w:val="24"/>
          <w:szCs w:val="24"/>
        </w:rPr>
        <w:t xml:space="preserve"> </w:t>
      </w:r>
      <w:r w:rsidR="00895C59" w:rsidRPr="00175250">
        <w:rPr>
          <w:rFonts w:ascii="Arial" w:hAnsi="Arial" w:cs="Arial"/>
          <w:bCs/>
          <w:iCs/>
          <w:sz w:val="24"/>
          <w:szCs w:val="24"/>
          <w:lang w:eastAsia="ru-RU"/>
        </w:rPr>
        <w:t>сани</w:t>
      </w:r>
      <w:r w:rsidR="003050C8" w:rsidRPr="00175250">
        <w:rPr>
          <w:rFonts w:ascii="Arial" w:hAnsi="Arial" w:cs="Arial"/>
          <w:bCs/>
          <w:iCs/>
          <w:sz w:val="24"/>
          <w:szCs w:val="24"/>
          <w:lang w:eastAsia="ru-RU"/>
        </w:rPr>
        <w:t>тарно-эпидемиологических правил</w:t>
      </w:r>
      <w:r w:rsidR="00895C59" w:rsidRPr="00175250">
        <w:rPr>
          <w:rFonts w:ascii="Arial" w:hAnsi="Arial" w:cs="Arial"/>
          <w:bCs/>
          <w:iCs/>
          <w:sz w:val="24"/>
          <w:szCs w:val="24"/>
          <w:lang w:eastAsia="ru-RU"/>
        </w:rPr>
        <w:t xml:space="preserve"> и нормативов</w:t>
      </w:r>
      <w:r w:rsidR="00DE0B46" w:rsidRPr="00175250">
        <w:rPr>
          <w:rFonts w:ascii="Arial" w:hAnsi="Arial" w:cs="Arial"/>
          <w:bCs/>
          <w:iCs/>
          <w:sz w:val="24"/>
          <w:szCs w:val="24"/>
          <w:lang w:eastAsia="ru-RU"/>
        </w:rPr>
        <w:t>.</w:t>
      </w:r>
    </w:p>
    <w:p w14:paraId="0620D068" w14:textId="6965CFBA" w:rsidR="00372260" w:rsidRPr="00175250" w:rsidRDefault="00150344" w:rsidP="00EF7A79">
      <w:pPr>
        <w:pStyle w:val="ConsPlusNormal"/>
        <w:ind w:firstLine="709"/>
        <w:jc w:val="both"/>
        <w:rPr>
          <w:rFonts w:ascii="Arial" w:hAnsi="Arial" w:cs="Arial"/>
        </w:rPr>
      </w:pPr>
      <w:r w:rsidRPr="00175250">
        <w:rPr>
          <w:rFonts w:ascii="Arial" w:hAnsi="Arial" w:cs="Arial"/>
        </w:rPr>
        <w:t>3.9</w:t>
      </w:r>
      <w:r w:rsidR="00B508FA" w:rsidRPr="00175250">
        <w:rPr>
          <w:rFonts w:ascii="Arial" w:hAnsi="Arial" w:cs="Arial"/>
        </w:rPr>
        <w:t>.</w:t>
      </w:r>
      <w:r w:rsidR="00E90DBE" w:rsidRPr="00175250">
        <w:rPr>
          <w:rFonts w:ascii="Arial" w:hAnsi="Arial" w:cs="Arial"/>
        </w:rPr>
        <w:t xml:space="preserve"> </w:t>
      </w:r>
      <w:r w:rsidR="00372260" w:rsidRPr="00175250">
        <w:rPr>
          <w:rFonts w:ascii="Arial" w:hAnsi="Arial" w:cs="Arial"/>
        </w:rPr>
        <w:t xml:space="preserve"> Расписание занятий групп (объединений) составляется </w:t>
      </w:r>
      <w:r w:rsidR="0064682A" w:rsidRPr="00175250">
        <w:rPr>
          <w:rFonts w:ascii="Arial" w:hAnsi="Arial" w:cs="Arial"/>
        </w:rPr>
        <w:t xml:space="preserve">для создания </w:t>
      </w:r>
      <w:r w:rsidR="00372260" w:rsidRPr="00175250">
        <w:rPr>
          <w:rFonts w:ascii="Arial" w:hAnsi="Arial" w:cs="Arial"/>
        </w:rPr>
        <w:t>наиболее благоприятного ре</w:t>
      </w:r>
      <w:r w:rsidR="0064682A" w:rsidRPr="00175250">
        <w:rPr>
          <w:rFonts w:ascii="Arial" w:hAnsi="Arial" w:cs="Arial"/>
        </w:rPr>
        <w:t>жима труда и отдыха обучающихся</w:t>
      </w:r>
      <w:r w:rsidR="00372260" w:rsidRPr="00175250">
        <w:rPr>
          <w:rFonts w:ascii="Arial" w:hAnsi="Arial" w:cs="Arial"/>
        </w:rPr>
        <w:t xml:space="preserve">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w:t>
      </w:r>
      <w:r w:rsidR="003050C8" w:rsidRPr="00175250">
        <w:rPr>
          <w:rFonts w:ascii="Arial" w:hAnsi="Arial" w:cs="Arial"/>
        </w:rPr>
        <w:t xml:space="preserve"> обучающихся и утверждается директором ИДО.</w:t>
      </w:r>
    </w:p>
    <w:p w14:paraId="33E7DDFB" w14:textId="1C217CFF" w:rsidR="002E47D2" w:rsidRPr="00175250" w:rsidRDefault="00150344" w:rsidP="00EF7A79">
      <w:pPr>
        <w:pStyle w:val="ConsPlusNormal"/>
        <w:ind w:firstLine="709"/>
        <w:jc w:val="both"/>
        <w:rPr>
          <w:rFonts w:ascii="Arial" w:hAnsi="Arial" w:cs="Arial"/>
        </w:rPr>
      </w:pPr>
      <w:r w:rsidRPr="00175250">
        <w:rPr>
          <w:rFonts w:ascii="Arial" w:hAnsi="Arial" w:cs="Arial"/>
        </w:rPr>
        <w:t>3.10</w:t>
      </w:r>
      <w:r w:rsidR="00372260" w:rsidRPr="00175250">
        <w:rPr>
          <w:rFonts w:ascii="Arial" w:hAnsi="Arial" w:cs="Arial"/>
        </w:rPr>
        <w:t xml:space="preserve">. При реализации </w:t>
      </w:r>
      <w:r w:rsidR="003050C8" w:rsidRPr="00175250">
        <w:rPr>
          <w:rFonts w:ascii="Arial" w:hAnsi="Arial" w:cs="Arial"/>
        </w:rPr>
        <w:t>ДОП</w:t>
      </w:r>
      <w:r w:rsidR="00372260" w:rsidRPr="00175250">
        <w:rPr>
          <w:rFonts w:ascii="Arial" w:hAnsi="Arial" w:cs="Arial"/>
        </w:rPr>
        <w:t xml:space="preserve"> </w:t>
      </w:r>
      <w:r w:rsidR="00A87D0D" w:rsidRPr="00175250">
        <w:rPr>
          <w:rFonts w:ascii="Arial" w:hAnsi="Arial" w:cs="Arial"/>
        </w:rPr>
        <w:t>ИДО может</w:t>
      </w:r>
      <w:r w:rsidR="00372260" w:rsidRPr="00175250">
        <w:rPr>
          <w:rFonts w:ascii="Arial" w:hAnsi="Arial" w:cs="Arial"/>
        </w:rPr>
        <w:t xml:space="preserve">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r w:rsidR="00A87D0D" w:rsidRPr="00175250">
        <w:rPr>
          <w:rFonts w:ascii="Arial" w:hAnsi="Arial" w:cs="Arial"/>
        </w:rPr>
        <w:t xml:space="preserve"> несовершеннолетних обучающихся</w:t>
      </w:r>
      <w:r w:rsidR="00372260" w:rsidRPr="00175250">
        <w:rPr>
          <w:rFonts w:ascii="Arial" w:hAnsi="Arial" w:cs="Arial"/>
        </w:rPr>
        <w:t>.</w:t>
      </w:r>
      <w:r w:rsidR="0064682A" w:rsidRPr="00175250">
        <w:rPr>
          <w:rFonts w:ascii="Arial" w:hAnsi="Arial" w:cs="Arial"/>
        </w:rPr>
        <w:t xml:space="preserve"> </w:t>
      </w:r>
    </w:p>
    <w:p w14:paraId="47D5EACE" w14:textId="3A258915" w:rsidR="00B562F0" w:rsidRPr="00175250" w:rsidRDefault="00150344" w:rsidP="00EF7A79">
      <w:pPr>
        <w:pStyle w:val="ConsPlusNormal"/>
        <w:ind w:firstLine="709"/>
        <w:jc w:val="both"/>
        <w:rPr>
          <w:rFonts w:ascii="Arial" w:hAnsi="Arial" w:cs="Arial"/>
        </w:rPr>
      </w:pPr>
      <w:r w:rsidRPr="00175250">
        <w:rPr>
          <w:rFonts w:ascii="Arial" w:hAnsi="Arial" w:cs="Arial"/>
        </w:rPr>
        <w:t>3.11</w:t>
      </w:r>
      <w:r w:rsidR="00EF7A79" w:rsidRPr="00175250">
        <w:rPr>
          <w:rFonts w:ascii="Arial" w:hAnsi="Arial" w:cs="Arial"/>
        </w:rPr>
        <w:t>.</w:t>
      </w:r>
      <w:r w:rsidR="005B1D0E" w:rsidRPr="00175250">
        <w:rPr>
          <w:rFonts w:ascii="Arial" w:hAnsi="Arial" w:cs="Arial"/>
        </w:rPr>
        <w:t xml:space="preserve"> </w:t>
      </w:r>
      <w:r w:rsidR="00B562F0" w:rsidRPr="00175250">
        <w:rPr>
          <w:rFonts w:ascii="Arial" w:hAnsi="Arial" w:cs="Arial"/>
        </w:rPr>
        <w:t xml:space="preserve">В работе объединений при наличии условий и согласия руководителя </w:t>
      </w:r>
      <w:r w:rsidR="00A87D0D" w:rsidRPr="00175250">
        <w:rPr>
          <w:rFonts w:ascii="Arial" w:hAnsi="Arial" w:cs="Arial"/>
        </w:rPr>
        <w:t>соответствующего структурного подразделения</w:t>
      </w:r>
      <w:r w:rsidR="00B562F0" w:rsidRPr="00175250">
        <w:rPr>
          <w:rFonts w:ascii="Arial" w:hAnsi="Arial" w:cs="Arial"/>
        </w:rPr>
        <w:t xml:space="preserve"> совместно с несовершеннолетними обучающимися могут участвовать их родители (законные представители).</w:t>
      </w:r>
    </w:p>
    <w:p w14:paraId="749DC6A9" w14:textId="6207C6D7" w:rsidR="00B562F0" w:rsidRPr="00175250" w:rsidRDefault="000F35C5" w:rsidP="00EF7A79">
      <w:pPr>
        <w:pStyle w:val="ConsPlusNormal"/>
        <w:ind w:firstLine="709"/>
        <w:jc w:val="both"/>
        <w:rPr>
          <w:rFonts w:ascii="Arial" w:hAnsi="Arial" w:cs="Arial"/>
        </w:rPr>
      </w:pPr>
      <w:r w:rsidRPr="00175250">
        <w:rPr>
          <w:rFonts w:ascii="Arial" w:hAnsi="Arial" w:cs="Arial"/>
        </w:rPr>
        <w:t>3.</w:t>
      </w:r>
      <w:r w:rsidR="00150344" w:rsidRPr="00175250">
        <w:rPr>
          <w:rFonts w:ascii="Arial" w:hAnsi="Arial" w:cs="Arial"/>
        </w:rPr>
        <w:t>12</w:t>
      </w:r>
      <w:r w:rsidRPr="00175250">
        <w:rPr>
          <w:rFonts w:ascii="Arial" w:hAnsi="Arial" w:cs="Arial"/>
        </w:rPr>
        <w:t>.</w:t>
      </w:r>
      <w:r w:rsidR="00B562F0" w:rsidRPr="00175250">
        <w:rPr>
          <w:rFonts w:ascii="Arial" w:hAnsi="Arial" w:cs="Arial"/>
        </w:rPr>
        <w:t xml:space="preserve"> При реализации </w:t>
      </w:r>
      <w:r w:rsidR="0002275B" w:rsidRPr="00175250">
        <w:rPr>
          <w:rFonts w:ascii="Arial" w:hAnsi="Arial" w:cs="Arial"/>
        </w:rPr>
        <w:t xml:space="preserve">ДОП </w:t>
      </w:r>
      <w:r w:rsidR="00B562F0" w:rsidRPr="00175250">
        <w:rPr>
          <w:rFonts w:ascii="Arial" w:hAnsi="Arial" w:cs="Arial"/>
        </w:rPr>
        <w:t xml:space="preserve">могут предусматриваться как аудиторные, так и внеаудиторные (самостоятельные) занятия, которые проводятся по группам </w:t>
      </w:r>
      <w:r w:rsidRPr="00175250">
        <w:rPr>
          <w:rFonts w:ascii="Arial" w:hAnsi="Arial" w:cs="Arial"/>
        </w:rPr>
        <w:t xml:space="preserve">(объединениям) </w:t>
      </w:r>
      <w:r w:rsidR="00B562F0" w:rsidRPr="00175250">
        <w:rPr>
          <w:rFonts w:ascii="Arial" w:hAnsi="Arial" w:cs="Arial"/>
        </w:rPr>
        <w:t>или индивидуально.</w:t>
      </w:r>
    </w:p>
    <w:p w14:paraId="13254E9D" w14:textId="297FEB82" w:rsidR="00B34467" w:rsidRPr="00175250" w:rsidRDefault="000F35C5" w:rsidP="00EF7A79">
      <w:pPr>
        <w:pStyle w:val="ConsPlusNormal"/>
        <w:ind w:firstLine="709"/>
        <w:jc w:val="both"/>
        <w:rPr>
          <w:rFonts w:ascii="Arial" w:hAnsi="Arial" w:cs="Arial"/>
        </w:rPr>
      </w:pPr>
      <w:r w:rsidRPr="00175250">
        <w:rPr>
          <w:rFonts w:ascii="Arial" w:hAnsi="Arial" w:cs="Arial"/>
        </w:rPr>
        <w:t>3.1</w:t>
      </w:r>
      <w:r w:rsidR="00150344" w:rsidRPr="00175250">
        <w:rPr>
          <w:rFonts w:ascii="Arial" w:hAnsi="Arial" w:cs="Arial"/>
        </w:rPr>
        <w:t>3</w:t>
      </w:r>
      <w:r w:rsidRPr="00175250">
        <w:rPr>
          <w:rFonts w:ascii="Arial" w:hAnsi="Arial" w:cs="Arial"/>
        </w:rPr>
        <w:t xml:space="preserve">. </w:t>
      </w:r>
      <w:r w:rsidR="00B34467" w:rsidRPr="00175250">
        <w:rPr>
          <w:rFonts w:ascii="Arial" w:hAnsi="Arial" w:cs="Arial"/>
        </w:rPr>
        <w:t xml:space="preserve">Образовательная деятельность обучающихся может предусматривать следующие виды учебных занятий: лекции, практические, семинарские и творческие занятия, лабораторные работы, круглые столы, мастер-классы, мастерские, деловые и ролевые игры, тренинги, стажировки, выездные тематические занятия, другие виды учебных занятий. </w:t>
      </w:r>
    </w:p>
    <w:p w14:paraId="65F83B00" w14:textId="74405BAD" w:rsidR="000F35C5" w:rsidRPr="00175250" w:rsidRDefault="000F35C5" w:rsidP="00EF7A79">
      <w:pPr>
        <w:pStyle w:val="ConsPlusNormal"/>
        <w:ind w:firstLine="709"/>
        <w:jc w:val="both"/>
        <w:rPr>
          <w:rFonts w:ascii="Arial" w:hAnsi="Arial" w:cs="Arial"/>
        </w:rPr>
      </w:pPr>
      <w:r w:rsidRPr="00175250">
        <w:rPr>
          <w:rFonts w:ascii="Arial" w:hAnsi="Arial" w:cs="Arial"/>
        </w:rPr>
        <w:t>3</w:t>
      </w:r>
      <w:r w:rsidR="00150344" w:rsidRPr="00175250">
        <w:rPr>
          <w:rFonts w:ascii="Arial" w:hAnsi="Arial" w:cs="Arial"/>
        </w:rPr>
        <w:t>.14</w:t>
      </w:r>
      <w:r w:rsidRPr="00175250">
        <w:rPr>
          <w:rFonts w:ascii="Arial" w:hAnsi="Arial" w:cs="Arial"/>
        </w:rPr>
        <w:t xml:space="preserve">. Промежуточная аттестация может проводиться в форме собеседования, теста, зачета, экзамена и т.п. </w:t>
      </w:r>
    </w:p>
    <w:p w14:paraId="3DB8D0AF" w14:textId="38CB34A0" w:rsidR="00B34467" w:rsidRPr="00175250" w:rsidRDefault="00150344" w:rsidP="00EF7A79">
      <w:pPr>
        <w:pStyle w:val="ConsPlusNormal"/>
        <w:ind w:firstLine="709"/>
        <w:jc w:val="both"/>
        <w:rPr>
          <w:rFonts w:ascii="Arial" w:hAnsi="Arial" w:cs="Arial"/>
        </w:rPr>
      </w:pPr>
      <w:r w:rsidRPr="00175250">
        <w:rPr>
          <w:rFonts w:ascii="Arial" w:hAnsi="Arial" w:cs="Arial"/>
        </w:rPr>
        <w:t>3.15</w:t>
      </w:r>
      <w:r w:rsidR="000F35C5" w:rsidRPr="00175250">
        <w:rPr>
          <w:rFonts w:ascii="Arial" w:hAnsi="Arial" w:cs="Arial"/>
        </w:rPr>
        <w:t xml:space="preserve">. </w:t>
      </w:r>
      <w:r w:rsidR="00B34467" w:rsidRPr="00175250">
        <w:rPr>
          <w:rFonts w:ascii="Arial" w:hAnsi="Arial" w:cs="Arial"/>
        </w:rPr>
        <w:t>Формы занятий, а также формы, порядок и периодичность проведения промежуточной аттестации обучающихся определяются ДОП.</w:t>
      </w:r>
    </w:p>
    <w:p w14:paraId="3F05165D" w14:textId="3EA7EF3D" w:rsidR="00154B56" w:rsidRPr="00175250" w:rsidRDefault="00150344" w:rsidP="00EF7A79">
      <w:pPr>
        <w:pStyle w:val="ConsPlusNormal"/>
        <w:ind w:firstLine="709"/>
        <w:jc w:val="both"/>
        <w:rPr>
          <w:rFonts w:ascii="Arial" w:hAnsi="Arial" w:cs="Arial"/>
        </w:rPr>
      </w:pPr>
      <w:r w:rsidRPr="00175250">
        <w:rPr>
          <w:rFonts w:ascii="Arial" w:hAnsi="Arial" w:cs="Arial"/>
        </w:rPr>
        <w:t>3.16</w:t>
      </w:r>
      <w:r w:rsidR="000F35C5" w:rsidRPr="00175250">
        <w:rPr>
          <w:rFonts w:ascii="Arial" w:hAnsi="Arial" w:cs="Arial"/>
        </w:rPr>
        <w:t xml:space="preserve">. </w:t>
      </w:r>
      <w:r w:rsidR="00154B56" w:rsidRPr="00175250">
        <w:rPr>
          <w:rFonts w:ascii="Arial" w:hAnsi="Arial" w:cs="Arial"/>
        </w:rPr>
        <w:t xml:space="preserve">Итоговая аттестация определяется </w:t>
      </w:r>
      <w:r w:rsidR="000F35C5" w:rsidRPr="00175250">
        <w:rPr>
          <w:rFonts w:ascii="Arial" w:hAnsi="Arial" w:cs="Arial"/>
        </w:rPr>
        <w:t xml:space="preserve">ДОП и зависит от </w:t>
      </w:r>
      <w:r w:rsidR="00154B56" w:rsidRPr="00175250">
        <w:rPr>
          <w:rFonts w:ascii="Arial" w:hAnsi="Arial" w:cs="Arial"/>
        </w:rPr>
        <w:t>ее целей</w:t>
      </w:r>
      <w:r w:rsidR="003A749E" w:rsidRPr="00175250">
        <w:rPr>
          <w:rFonts w:ascii="Arial" w:hAnsi="Arial" w:cs="Arial"/>
        </w:rPr>
        <w:t xml:space="preserve"> и</w:t>
      </w:r>
      <w:r w:rsidR="00154B56" w:rsidRPr="00175250">
        <w:rPr>
          <w:rFonts w:ascii="Arial" w:hAnsi="Arial" w:cs="Arial"/>
        </w:rPr>
        <w:t xml:space="preserve"> контингента обучающихся </w:t>
      </w:r>
      <w:r w:rsidR="003A749E" w:rsidRPr="00175250">
        <w:rPr>
          <w:rFonts w:ascii="Arial" w:hAnsi="Arial" w:cs="Arial"/>
        </w:rPr>
        <w:t xml:space="preserve">и может проводиться в форме </w:t>
      </w:r>
      <w:r w:rsidR="00154B56" w:rsidRPr="00175250">
        <w:rPr>
          <w:rFonts w:ascii="Arial" w:hAnsi="Arial" w:cs="Arial"/>
        </w:rPr>
        <w:t>защиты проектной работы, тестирования, экзамена, зачета, собеседования, кру</w:t>
      </w:r>
      <w:r w:rsidR="003A749E" w:rsidRPr="00175250">
        <w:rPr>
          <w:rFonts w:ascii="Arial" w:hAnsi="Arial" w:cs="Arial"/>
        </w:rPr>
        <w:t>глого стола, творческих работ и</w:t>
      </w:r>
      <w:r w:rsidR="00154B56" w:rsidRPr="00175250">
        <w:rPr>
          <w:rFonts w:ascii="Arial" w:hAnsi="Arial" w:cs="Arial"/>
        </w:rPr>
        <w:t xml:space="preserve"> т.д. </w:t>
      </w:r>
    </w:p>
    <w:p w14:paraId="0AD14FF6" w14:textId="7BDD7B6E" w:rsidR="00154B56" w:rsidRPr="00175250" w:rsidRDefault="00150344" w:rsidP="003A749E">
      <w:pPr>
        <w:pStyle w:val="12"/>
        <w:tabs>
          <w:tab w:val="left" w:pos="710"/>
        </w:tabs>
        <w:spacing w:after="0" w:line="240" w:lineRule="auto"/>
        <w:ind w:left="0" w:firstLine="709"/>
        <w:jc w:val="both"/>
        <w:rPr>
          <w:rFonts w:ascii="Arial" w:hAnsi="Arial" w:cs="Arial"/>
          <w:sz w:val="24"/>
          <w:szCs w:val="24"/>
        </w:rPr>
      </w:pPr>
      <w:r w:rsidRPr="00175250">
        <w:rPr>
          <w:rFonts w:ascii="Arial" w:hAnsi="Arial" w:cs="Arial"/>
          <w:sz w:val="24"/>
          <w:szCs w:val="24"/>
        </w:rPr>
        <w:t>3.17</w:t>
      </w:r>
      <w:r w:rsidR="003A749E" w:rsidRPr="00175250">
        <w:rPr>
          <w:rFonts w:ascii="Arial" w:hAnsi="Arial" w:cs="Arial"/>
          <w:sz w:val="24"/>
          <w:szCs w:val="24"/>
        </w:rPr>
        <w:t xml:space="preserve">. </w:t>
      </w:r>
      <w:r w:rsidR="00154B56" w:rsidRPr="00175250">
        <w:rPr>
          <w:rFonts w:ascii="Arial" w:hAnsi="Arial" w:cs="Arial"/>
          <w:sz w:val="24"/>
          <w:szCs w:val="24"/>
        </w:rPr>
        <w:t xml:space="preserve">Обучающимся, успешно освоившим соответствующую ДОП и прошедшим итоговую аттестацию, выдаётся сертификат о прохождении обучения установленного Университетом образца. </w:t>
      </w:r>
      <w:bookmarkStart w:id="5" w:name="bookmark30"/>
      <w:bookmarkEnd w:id="5"/>
    </w:p>
    <w:p w14:paraId="1AF550A9" w14:textId="4E71E837" w:rsidR="00154B56" w:rsidRPr="00175250" w:rsidRDefault="00150344" w:rsidP="003A749E">
      <w:pPr>
        <w:pStyle w:val="12"/>
        <w:tabs>
          <w:tab w:val="left" w:pos="710"/>
        </w:tabs>
        <w:spacing w:after="0" w:line="240" w:lineRule="auto"/>
        <w:ind w:left="0" w:firstLine="709"/>
        <w:jc w:val="both"/>
        <w:rPr>
          <w:rFonts w:ascii="Arial" w:hAnsi="Arial" w:cs="Arial"/>
          <w:sz w:val="24"/>
          <w:szCs w:val="24"/>
        </w:rPr>
      </w:pPr>
      <w:r w:rsidRPr="00175250">
        <w:rPr>
          <w:rFonts w:ascii="Arial" w:hAnsi="Arial" w:cs="Arial"/>
          <w:sz w:val="24"/>
          <w:szCs w:val="24"/>
        </w:rPr>
        <w:t>3.18</w:t>
      </w:r>
      <w:r w:rsidR="003A749E" w:rsidRPr="00175250">
        <w:rPr>
          <w:rFonts w:ascii="Arial" w:hAnsi="Arial" w:cs="Arial"/>
          <w:sz w:val="24"/>
          <w:szCs w:val="24"/>
        </w:rPr>
        <w:t xml:space="preserve">. </w:t>
      </w:r>
      <w:r w:rsidR="00154B56" w:rsidRPr="00175250">
        <w:rPr>
          <w:rFonts w:ascii="Arial" w:hAnsi="Arial" w:cs="Arial"/>
          <w:sz w:val="24"/>
          <w:szCs w:val="24"/>
        </w:rPr>
        <w:t xml:space="preserve">Обучающимся, не прошедшим итоговой аттестации или получившим на итоговой аттестации неудовлетворительные результаты, а также учащимся, освоившим часть </w:t>
      </w:r>
      <w:r w:rsidR="003A749E" w:rsidRPr="00175250">
        <w:rPr>
          <w:rFonts w:ascii="Arial" w:hAnsi="Arial" w:cs="Arial"/>
          <w:sz w:val="24"/>
          <w:szCs w:val="24"/>
        </w:rPr>
        <w:t>ДОП</w:t>
      </w:r>
      <w:r w:rsidR="00154B56" w:rsidRPr="00175250">
        <w:rPr>
          <w:rFonts w:ascii="Arial" w:hAnsi="Arial" w:cs="Arial"/>
          <w:sz w:val="24"/>
          <w:szCs w:val="24"/>
        </w:rPr>
        <w:t>, выдаются справки об обучении или о периоде обучения по ДОП.</w:t>
      </w:r>
    </w:p>
    <w:p w14:paraId="77C269E5" w14:textId="59EA4DC4" w:rsidR="00EF7A79" w:rsidRPr="00175250" w:rsidRDefault="00EF7A79" w:rsidP="00EF7A79">
      <w:pPr>
        <w:pStyle w:val="ConsPlusNormal"/>
        <w:ind w:firstLine="709"/>
        <w:jc w:val="both"/>
        <w:rPr>
          <w:rFonts w:ascii="Arial" w:hAnsi="Arial" w:cs="Arial"/>
        </w:rPr>
      </w:pPr>
      <w:r w:rsidRPr="00175250">
        <w:rPr>
          <w:rFonts w:ascii="Arial" w:hAnsi="Arial" w:cs="Arial"/>
        </w:rPr>
        <w:t>3.</w:t>
      </w:r>
      <w:r w:rsidR="00150344" w:rsidRPr="00175250">
        <w:rPr>
          <w:rFonts w:ascii="Arial" w:hAnsi="Arial" w:cs="Arial"/>
        </w:rPr>
        <w:t>19</w:t>
      </w:r>
      <w:r w:rsidRPr="00175250">
        <w:rPr>
          <w:rFonts w:ascii="Arial" w:hAnsi="Arial" w:cs="Arial"/>
        </w:rPr>
        <w:t>. Организация образовательного процесса по ДОП может проводиться в соответствии с индивидуальными учебными планами (далее – ИУП).</w:t>
      </w:r>
    </w:p>
    <w:p w14:paraId="7865774A" w14:textId="77142157" w:rsidR="00EF7A79" w:rsidRPr="00175250" w:rsidRDefault="00150344" w:rsidP="00EF7A79">
      <w:pPr>
        <w:spacing w:after="0" w:line="240" w:lineRule="auto"/>
        <w:ind w:firstLine="709"/>
        <w:jc w:val="both"/>
        <w:textAlignment w:val="baseline"/>
        <w:rPr>
          <w:rFonts w:ascii="Arial" w:eastAsia="Times New Roman" w:hAnsi="Arial" w:cs="Arial"/>
          <w:sz w:val="24"/>
          <w:szCs w:val="24"/>
          <w:lang w:eastAsia="ru-RU"/>
        </w:rPr>
      </w:pPr>
      <w:r w:rsidRPr="00175250">
        <w:rPr>
          <w:rFonts w:ascii="Arial" w:eastAsia="Times New Roman" w:hAnsi="Arial" w:cs="Arial"/>
          <w:sz w:val="24"/>
          <w:szCs w:val="24"/>
          <w:lang w:eastAsia="ru-RU"/>
        </w:rPr>
        <w:t>3.19</w:t>
      </w:r>
      <w:r w:rsidR="00EF7A79" w:rsidRPr="00175250">
        <w:rPr>
          <w:rFonts w:ascii="Arial" w:eastAsia="Times New Roman" w:hAnsi="Arial" w:cs="Arial"/>
          <w:sz w:val="24"/>
          <w:szCs w:val="24"/>
          <w:lang w:eastAsia="ru-RU"/>
        </w:rPr>
        <w:t xml:space="preserve">.1. ИУП разрабатывается на основе учебного плана ДОП и подписывается руководителем образовательной программы. </w:t>
      </w:r>
    </w:p>
    <w:p w14:paraId="679E50E2" w14:textId="3B8E573B" w:rsidR="00EF7A79" w:rsidRPr="00175250" w:rsidRDefault="00150344" w:rsidP="00EF7A79">
      <w:pPr>
        <w:spacing w:after="0" w:line="240" w:lineRule="auto"/>
        <w:ind w:firstLine="709"/>
        <w:jc w:val="both"/>
        <w:textAlignment w:val="baseline"/>
        <w:rPr>
          <w:rFonts w:ascii="Arial" w:eastAsia="Times New Roman" w:hAnsi="Arial" w:cs="Arial"/>
          <w:sz w:val="24"/>
          <w:szCs w:val="24"/>
          <w:lang w:eastAsia="ru-RU"/>
        </w:rPr>
      </w:pPr>
      <w:r w:rsidRPr="00175250">
        <w:rPr>
          <w:rFonts w:ascii="Arial" w:eastAsia="Times New Roman" w:hAnsi="Arial" w:cs="Arial"/>
          <w:sz w:val="24"/>
          <w:szCs w:val="24"/>
          <w:lang w:eastAsia="ru-RU"/>
        </w:rPr>
        <w:t>3.19</w:t>
      </w:r>
      <w:r w:rsidR="00EF7A79" w:rsidRPr="00175250">
        <w:rPr>
          <w:rFonts w:ascii="Arial" w:eastAsia="Times New Roman" w:hAnsi="Arial" w:cs="Arial"/>
          <w:sz w:val="24"/>
          <w:szCs w:val="24"/>
          <w:lang w:eastAsia="ru-RU"/>
        </w:rPr>
        <w:t xml:space="preserve">.2. ИУП разрабатывается на основании заявления одного из родителей или законного представителя обучающегося для отдельного обучающегося или для группы обучающихся (объединения). </w:t>
      </w:r>
      <w:r w:rsidR="00EF7A79" w:rsidRPr="00175250">
        <w:rPr>
          <w:rFonts w:ascii="Arial" w:eastAsia="Times New Roman" w:hAnsi="Arial" w:cs="Arial"/>
          <w:sz w:val="24"/>
          <w:szCs w:val="24"/>
          <w:lang w:eastAsia="ru-RU"/>
        </w:rPr>
        <w:tab/>
      </w:r>
    </w:p>
    <w:p w14:paraId="3F91E9CF" w14:textId="45B70258" w:rsidR="00EF7A79" w:rsidRPr="00175250" w:rsidRDefault="00EF7A79" w:rsidP="00150344">
      <w:pPr>
        <w:spacing w:after="0" w:line="240" w:lineRule="auto"/>
        <w:ind w:firstLine="709"/>
        <w:jc w:val="both"/>
        <w:textAlignment w:val="baseline"/>
        <w:rPr>
          <w:rFonts w:ascii="Arial" w:eastAsia="Times New Roman" w:hAnsi="Arial" w:cs="Arial"/>
          <w:sz w:val="24"/>
          <w:szCs w:val="24"/>
          <w:lang w:eastAsia="ru-RU"/>
        </w:rPr>
      </w:pPr>
      <w:r w:rsidRPr="00175250">
        <w:rPr>
          <w:rFonts w:ascii="Arial" w:eastAsia="Times New Roman" w:hAnsi="Arial" w:cs="Arial"/>
          <w:sz w:val="24"/>
          <w:szCs w:val="24"/>
          <w:lang w:eastAsia="ru-RU"/>
        </w:rPr>
        <w:t>3.</w:t>
      </w:r>
      <w:r w:rsidR="00150344" w:rsidRPr="00175250">
        <w:rPr>
          <w:rFonts w:ascii="Arial" w:eastAsia="Times New Roman" w:hAnsi="Arial" w:cs="Arial"/>
          <w:sz w:val="24"/>
          <w:szCs w:val="24"/>
          <w:lang w:eastAsia="ru-RU"/>
        </w:rPr>
        <w:t>19</w:t>
      </w:r>
      <w:r w:rsidRPr="00175250">
        <w:rPr>
          <w:rFonts w:ascii="Arial" w:eastAsia="Times New Roman" w:hAnsi="Arial" w:cs="Arial"/>
          <w:sz w:val="24"/>
          <w:szCs w:val="24"/>
          <w:lang w:eastAsia="ru-RU"/>
        </w:rPr>
        <w:t>.3. ИУП составляется, как правило, на один учебный год, либо на иной срок, указанный в заявлении обучающегося или его родителей (законных представителей).</w:t>
      </w:r>
    </w:p>
    <w:p w14:paraId="5BC37FC4" w14:textId="4F5DBD9C" w:rsidR="00EF7A79" w:rsidRPr="00175250" w:rsidRDefault="00150344" w:rsidP="00150344">
      <w:pPr>
        <w:spacing w:after="0" w:line="240" w:lineRule="auto"/>
        <w:ind w:firstLine="709"/>
        <w:jc w:val="both"/>
        <w:textAlignment w:val="baseline"/>
        <w:rPr>
          <w:rFonts w:ascii="Arial" w:eastAsia="Times New Roman" w:hAnsi="Arial" w:cs="Arial"/>
          <w:sz w:val="24"/>
          <w:szCs w:val="24"/>
          <w:lang w:eastAsia="ru-RU"/>
        </w:rPr>
      </w:pPr>
      <w:r w:rsidRPr="00175250">
        <w:rPr>
          <w:rFonts w:ascii="Arial" w:eastAsia="Times New Roman" w:hAnsi="Arial" w:cs="Arial"/>
          <w:sz w:val="24"/>
          <w:szCs w:val="24"/>
          <w:lang w:eastAsia="ru-RU"/>
        </w:rPr>
        <w:lastRenderedPageBreak/>
        <w:t>3.19</w:t>
      </w:r>
      <w:r w:rsidR="00EF7A79" w:rsidRPr="00175250">
        <w:rPr>
          <w:rFonts w:ascii="Arial" w:eastAsia="Times New Roman" w:hAnsi="Arial" w:cs="Arial"/>
          <w:sz w:val="24"/>
          <w:szCs w:val="24"/>
          <w:lang w:eastAsia="ru-RU"/>
        </w:rPr>
        <w:t>.4. ИУП определяет перечень, трудоёмкость, последовательность и распределение по периодам обучения (если ИУП рассчитан на более чем один год) учебных тем, курсов, дисциплин (модулей), практики, иных видов учебной деятельности и формы промежуточной аттестации обучающихся.</w:t>
      </w:r>
    </w:p>
    <w:p w14:paraId="46F4ADDD" w14:textId="56F41F82" w:rsidR="00B34467" w:rsidRPr="00175250" w:rsidRDefault="00150344" w:rsidP="00150344">
      <w:pPr>
        <w:pStyle w:val="ConsPlusNormal"/>
        <w:ind w:firstLine="709"/>
        <w:jc w:val="both"/>
        <w:rPr>
          <w:rFonts w:ascii="Arial" w:hAnsi="Arial" w:cs="Arial"/>
        </w:rPr>
      </w:pPr>
      <w:r w:rsidRPr="00175250">
        <w:rPr>
          <w:rFonts w:ascii="Arial" w:hAnsi="Arial" w:cs="Arial"/>
        </w:rPr>
        <w:t xml:space="preserve">13.19.5. </w:t>
      </w:r>
      <w:r w:rsidR="00812BCC" w:rsidRPr="00175250">
        <w:rPr>
          <w:rFonts w:ascii="Arial" w:hAnsi="Arial" w:cs="Arial"/>
        </w:rPr>
        <w:t xml:space="preserve">Сроки обучения по </w:t>
      </w:r>
      <w:r w:rsidRPr="00175250">
        <w:rPr>
          <w:rFonts w:ascii="Arial" w:hAnsi="Arial" w:cs="Arial"/>
        </w:rPr>
        <w:t>ИУП</w:t>
      </w:r>
      <w:r w:rsidR="00812BCC" w:rsidRPr="00175250">
        <w:rPr>
          <w:rFonts w:ascii="Arial" w:hAnsi="Arial" w:cs="Arial"/>
        </w:rPr>
        <w:t xml:space="preserve"> могут быть увеличены до одного месяца по сравнению с нормативным периодом обучения или сокращены без изменения содержания ДОП.</w:t>
      </w:r>
    </w:p>
    <w:p w14:paraId="4DF0062A" w14:textId="77777777" w:rsidR="00154B56" w:rsidRPr="00175250" w:rsidRDefault="00154B56" w:rsidP="0042688A">
      <w:pPr>
        <w:pStyle w:val="ConsPlusNormal"/>
        <w:spacing w:line="300" w:lineRule="auto"/>
        <w:ind w:firstLine="709"/>
        <w:jc w:val="both"/>
        <w:rPr>
          <w:rFonts w:ascii="Arial" w:hAnsi="Arial" w:cs="Arial"/>
        </w:rPr>
      </w:pPr>
    </w:p>
    <w:p w14:paraId="242D1A84" w14:textId="2DD6BB60" w:rsidR="006A5C76" w:rsidRPr="00175250" w:rsidRDefault="0084029E" w:rsidP="0084029E">
      <w:pPr>
        <w:pStyle w:val="ConsPlusNormal"/>
        <w:jc w:val="center"/>
        <w:rPr>
          <w:rFonts w:ascii="Arial" w:hAnsi="Arial" w:cs="Arial"/>
          <w:b/>
        </w:rPr>
      </w:pPr>
      <w:r w:rsidRPr="00175250">
        <w:rPr>
          <w:rFonts w:ascii="Arial" w:hAnsi="Arial" w:cs="Arial"/>
          <w:b/>
        </w:rPr>
        <w:t xml:space="preserve">4. </w:t>
      </w:r>
      <w:r w:rsidR="006A5C76" w:rsidRPr="00175250">
        <w:rPr>
          <w:rFonts w:ascii="Arial" w:hAnsi="Arial" w:cs="Arial"/>
          <w:b/>
        </w:rPr>
        <w:t>Особенности реализации дополнительных общеобразовательных программ для обучающихся с ограниченными</w:t>
      </w:r>
      <w:r w:rsidR="002C279A" w:rsidRPr="00175250">
        <w:rPr>
          <w:rFonts w:ascii="Arial" w:hAnsi="Arial" w:cs="Arial"/>
          <w:b/>
        </w:rPr>
        <w:t xml:space="preserve"> </w:t>
      </w:r>
      <w:r w:rsidR="006A5C76" w:rsidRPr="00175250">
        <w:rPr>
          <w:rFonts w:ascii="Arial" w:hAnsi="Arial" w:cs="Arial"/>
          <w:b/>
        </w:rPr>
        <w:t>возможностями здоровья, детей-инвалидов и инвалидов</w:t>
      </w:r>
    </w:p>
    <w:p w14:paraId="715EF1EC" w14:textId="77777777" w:rsidR="0064677E" w:rsidRPr="00175250" w:rsidRDefault="0064677E" w:rsidP="0064677E">
      <w:pPr>
        <w:pStyle w:val="ConsPlusNormal"/>
        <w:spacing w:line="300" w:lineRule="auto"/>
        <w:jc w:val="center"/>
        <w:rPr>
          <w:rFonts w:ascii="Arial" w:hAnsi="Arial" w:cs="Arial"/>
          <w:b/>
        </w:rPr>
      </w:pPr>
    </w:p>
    <w:p w14:paraId="4E6A756D" w14:textId="60175ABE"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4.1. Для обучающихся с ОВЗ по их заявлению организуется образовательный процесс по адаптированным ДОП с учетом особенностей психофизического развития указанных категорий обучающихся.</w:t>
      </w:r>
    </w:p>
    <w:p w14:paraId="6527AB44" w14:textId="7012C88E"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4.2. Специальные условия создаются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p w14:paraId="3DE23349" w14:textId="47AD117D"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Под специальными условиями для получения дополнительного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Университета, и другие условия, без которых невозможно или затруднено освоение образовательных программ обучающимися с ОВЗ.</w:t>
      </w:r>
    </w:p>
    <w:p w14:paraId="29D63A5B" w14:textId="489F4518"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Правила доступности в Университет осуществляются в соответствии с локальными нормативными актами СамГТУ.  </w:t>
      </w:r>
    </w:p>
    <w:p w14:paraId="1A898FCD" w14:textId="41698ACB"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4.3. Образовательная деятельность по адаптированным ДОП для обучающихся с ОВЗ должна учитывать особые образовательные потребности обучающихся различных нозологических групп, и быть направлена на решение следующих задач:</w:t>
      </w:r>
    </w:p>
    <w:p w14:paraId="2A5E5DAD" w14:textId="24D35E2D"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4.3.1 оказание психолого-педагогической помощи, реабилитации (абилитации);</w:t>
      </w:r>
    </w:p>
    <w:p w14:paraId="013C8427" w14:textId="2DCC3CAE"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4.3.2 предоставление дифференцированной помощи, в том числе оказание ассистентом (помощником) при необходимости технической помощи;</w:t>
      </w:r>
    </w:p>
    <w:p w14:paraId="09A67887" w14:textId="4BC1971C"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4.3.3 обеспечение возможности вербальной и невербальной коммуникации для обучающихся с выраженными проблемами коммуникации, в том числе:</w:t>
      </w:r>
    </w:p>
    <w:p w14:paraId="526A9AE6" w14:textId="2FAC81CC"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с использованием средств альтернативной или дополнительной коммуникации;</w:t>
      </w:r>
    </w:p>
    <w:p w14:paraId="5EC55650" w14:textId="1C0DFE01"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воспитание самостоятельности и независимости при освоении доступных видов деятельности;</w:t>
      </w:r>
    </w:p>
    <w:p w14:paraId="538D1AAC" w14:textId="1591A8BB"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формирование интереса к определенному виду деятельности в рамках реализации дополнительных общеобразовательных программ.</w:t>
      </w:r>
    </w:p>
    <w:p w14:paraId="674509A1" w14:textId="662C325E"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4.4. Содержание образования и условия организации обучения и воспитания обучающихся с ОВЗ определяются адаптированной ДОП, а для инвалидов также в соответствии с индивидуальной программой реабилитации инвалида.</w:t>
      </w:r>
    </w:p>
    <w:p w14:paraId="5E8F5AD3" w14:textId="6E282ABE"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Образовательная деятельность обучающихся с ОВЗ по ДОП может осуществляться на основе образовательных программ, адаптированных при </w:t>
      </w:r>
      <w:r w:rsidRPr="00175250">
        <w:rPr>
          <w:rFonts w:ascii="Arial" w:hAnsi="Arial" w:cs="Arial"/>
          <w:sz w:val="24"/>
          <w:szCs w:val="24"/>
        </w:rPr>
        <w:lastRenderedPageBreak/>
        <w:t>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и повышения квалификации.</w:t>
      </w:r>
    </w:p>
    <w:p w14:paraId="3C9C3BBA" w14:textId="24C0EF02"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4.5. В целях доступности получения дополнительного образования обучающимися с ОВЗ Университет обеспечивают создание специальных условий для получения образования указанными обучающимися, в том числе:</w:t>
      </w:r>
    </w:p>
    <w:p w14:paraId="50AC17B3" w14:textId="7BB26D88"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а) для обучающихся с ОВЗ по зрению:</w:t>
      </w:r>
    </w:p>
    <w:p w14:paraId="751612A7" w14:textId="7A3FEDFD"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размещение в доступных для обучающихся, являющимися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p w14:paraId="6AD68EB2" w14:textId="78B41385"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p w14:paraId="442D3095" w14:textId="11184F79"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 звуковые маяки, облегчающие поиск входа в организацию, осуществляющую образовательную деятельность;</w:t>
      </w:r>
    </w:p>
    <w:p w14:paraId="14ADAFF4" w14:textId="4F433F07"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выпуск альтернативных форматов печатных материалов по дополнительным общеобразовательным программам (крупный шрифт или аудиофайлы);</w:t>
      </w:r>
    </w:p>
    <w:p w14:paraId="6643E5BA" w14:textId="111BD547"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контрастную маркировку проступей крайних ступеней в виде противоскользящих полос, а также контрастную маркировку прозрачных полотен дверей, ограждений (перегородок). При реализации дополнительных общеразвивающих программ в области физической культуры и спорта, организации, осуществляющие образовательную деятельность, край ванны бассейна по всему периметру должны выделять полосой, имеющей контрастную окраску по отношению к цвету обходной дорожки;</w:t>
      </w:r>
    </w:p>
    <w:p w14:paraId="55D0F25A" w14:textId="6A4C4E04"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применение специальных методов и приемов обучения, связанных с показом и демонстрацией движений и практических действий;</w:t>
      </w:r>
    </w:p>
    <w:p w14:paraId="4BEE421C" w14:textId="4C29ED80"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p w14:paraId="38880D25"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б) для обучающихся с ограниченными возможностями здоровья по слуху:</w:t>
      </w:r>
    </w:p>
    <w:p w14:paraId="566D1A88" w14:textId="625DE815"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p w14:paraId="329FC84C" w14:textId="7DF0416E"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p w14:paraId="36D3CCDF" w14:textId="1FE91953"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p w14:paraId="766768DD"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в) для обучающихся, имеющих нарушения опорно-двигательного аппарата:</w:t>
      </w:r>
    </w:p>
    <w:p w14:paraId="782EEF07" w14:textId="0B5490AA"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 xml:space="preserve">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w:t>
      </w:r>
      <w:r w:rsidR="0084029E" w:rsidRPr="00175250">
        <w:rPr>
          <w:rFonts w:ascii="Arial" w:hAnsi="Arial" w:cs="Arial"/>
          <w:sz w:val="24"/>
          <w:szCs w:val="24"/>
        </w:rPr>
        <w:lastRenderedPageBreak/>
        <w:t>понижение стоек-барьеров до высоты не более 0,8 м; наличие специальных кресел и других приспособлений);</w:t>
      </w:r>
    </w:p>
    <w:p w14:paraId="3B94CC6A" w14:textId="55FF95CF"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безбарьерную архитектурно-планировочную среду;</w:t>
      </w:r>
    </w:p>
    <w:p w14:paraId="4B37932A" w14:textId="39D06B39"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p w14:paraId="0A565C26"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г) для обучающихся с тяжелыми нарушениями речи:</w:t>
      </w:r>
    </w:p>
    <w:p w14:paraId="2E19C884" w14:textId="6247B1D1"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адаптация содержания теоретического материала в текстовом / аудио- / 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p w14:paraId="2E2E37F6" w14:textId="4CC7F832"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p w14:paraId="3E25A133" w14:textId="3660BC8F"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p w14:paraId="44A5EA48" w14:textId="3E5A2C12"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p w14:paraId="2C19B44F" w14:textId="016ECDF8"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обеспечение понимания обращенной речи (четкое, внятное проговаривание инструкций, коротких и ясных по содержанию);</w:t>
      </w:r>
    </w:p>
    <w:p w14:paraId="7127009B" w14:textId="730DF195"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нормативные речевые образцы (грамотная речь педагога (тренера, инструктора);</w:t>
      </w:r>
    </w:p>
    <w:p w14:paraId="004F2636" w14:textId="78213009"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расширение пассивного и активного словаря обучающихся с тяжелыми нарушениями речи за счет освоения специальной терминологии;</w:t>
      </w:r>
    </w:p>
    <w:p w14:paraId="7779884E"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д) для обучающихся с расстройствами аутистического спектра (РАС) - использование визуальных расписаний;</w:t>
      </w:r>
    </w:p>
    <w:p w14:paraId="0C6F1C5D"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е) для обучающихся с задержкой психического развития:</w:t>
      </w:r>
    </w:p>
    <w:p w14:paraId="1D9FDF99" w14:textId="57B7C791"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p w14:paraId="1951B2D2" w14:textId="7AE0E9E4"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p w14:paraId="6E45EBA4" w14:textId="34BCAFFD"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использование специальных приемов и методов обучения;</w:t>
      </w:r>
    </w:p>
    <w:p w14:paraId="0B6DEC1E" w14:textId="42CFB4D4"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дифференциация требований к процессу и результатам учебных занятий с учетом психофизических возможностей обучающихся;</w:t>
      </w:r>
    </w:p>
    <w:p w14:paraId="3028C361" w14:textId="77777777" w:rsidR="0084029E" w:rsidRPr="00175250" w:rsidRDefault="0084029E" w:rsidP="0084029E">
      <w:pPr>
        <w:spacing w:after="0" w:line="240" w:lineRule="auto"/>
        <w:ind w:firstLine="709"/>
        <w:jc w:val="both"/>
        <w:rPr>
          <w:rFonts w:ascii="Arial" w:hAnsi="Arial" w:cs="Arial"/>
          <w:sz w:val="24"/>
          <w:szCs w:val="24"/>
        </w:rPr>
      </w:pPr>
      <w:r w:rsidRPr="00175250">
        <w:rPr>
          <w:rFonts w:ascii="Arial" w:hAnsi="Arial" w:cs="Arial"/>
          <w:sz w:val="24"/>
          <w:szCs w:val="24"/>
        </w:rPr>
        <w:t>ж) для обучающихся с умственной отсталостью (интеллектуальными нарушениями):</w:t>
      </w:r>
    </w:p>
    <w:p w14:paraId="26DC2B3E" w14:textId="446C6746"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 xml:space="preserve">специально оборудованные </w:t>
      </w:r>
      <w:r w:rsidRPr="00175250">
        <w:rPr>
          <w:rFonts w:ascii="Arial" w:hAnsi="Arial" w:cs="Arial"/>
          <w:sz w:val="24"/>
          <w:szCs w:val="24"/>
        </w:rPr>
        <w:t>«</w:t>
      </w:r>
      <w:r w:rsidR="0084029E" w:rsidRPr="00175250">
        <w:rPr>
          <w:rFonts w:ascii="Arial" w:hAnsi="Arial" w:cs="Arial"/>
          <w:sz w:val="24"/>
          <w:szCs w:val="24"/>
        </w:rPr>
        <w:t>зоны отдыха</w:t>
      </w:r>
      <w:r w:rsidRPr="00175250">
        <w:rPr>
          <w:rFonts w:ascii="Arial" w:hAnsi="Arial" w:cs="Arial"/>
          <w:sz w:val="24"/>
          <w:szCs w:val="24"/>
        </w:rPr>
        <w:t>»</w:t>
      </w:r>
      <w:r w:rsidR="0084029E" w:rsidRPr="00175250">
        <w:rPr>
          <w:rFonts w:ascii="Arial" w:hAnsi="Arial" w:cs="Arial"/>
          <w:sz w:val="24"/>
          <w:szCs w:val="24"/>
        </w:rPr>
        <w:t xml:space="preserve"> для снятия сенсорной и эмоциональной перегрузки;</w:t>
      </w:r>
    </w:p>
    <w:p w14:paraId="6773BC8B" w14:textId="2A09FC75"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 xml:space="preserve">для обучающихся с выраженными сложными дефектами (тяжелыми и множественными нарушениями развития) (ТМНР) </w:t>
      </w:r>
      <w:r w:rsidRPr="00175250">
        <w:rPr>
          <w:rFonts w:ascii="Arial" w:hAnsi="Arial" w:cs="Arial"/>
          <w:sz w:val="24"/>
          <w:szCs w:val="24"/>
        </w:rPr>
        <w:t>–</w:t>
      </w:r>
      <w:r w:rsidR="0084029E" w:rsidRPr="00175250">
        <w:rPr>
          <w:rFonts w:ascii="Arial" w:hAnsi="Arial" w:cs="Arial"/>
          <w:sz w:val="24"/>
          <w:szCs w:val="24"/>
        </w:rPr>
        <w:t xml:space="preserve"> психолого-педагогическое тьюторское сопровождение;</w:t>
      </w:r>
    </w:p>
    <w:p w14:paraId="5E150439" w14:textId="2F491B8B"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 xml:space="preserve">- </w:t>
      </w:r>
      <w:r w:rsidR="0084029E" w:rsidRPr="00175250">
        <w:rPr>
          <w:rFonts w:ascii="Arial" w:hAnsi="Arial" w:cs="Arial"/>
          <w:sz w:val="24"/>
          <w:szCs w:val="24"/>
        </w:rPr>
        <w:t>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p w14:paraId="674FF5D7" w14:textId="579B5604"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lastRenderedPageBreak/>
        <w:t xml:space="preserve">- </w:t>
      </w:r>
      <w:r w:rsidR="0084029E" w:rsidRPr="00175250">
        <w:rPr>
          <w:rFonts w:ascii="Arial" w:hAnsi="Arial" w:cs="Arial"/>
          <w:sz w:val="24"/>
          <w:szCs w:val="24"/>
        </w:rPr>
        <w:t>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p w14:paraId="019731F8" w14:textId="784CE982"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4.6</w:t>
      </w:r>
      <w:r w:rsidR="0084029E" w:rsidRPr="00175250">
        <w:rPr>
          <w:rFonts w:ascii="Arial" w:hAnsi="Arial" w:cs="Arial"/>
          <w:sz w:val="24"/>
          <w:szCs w:val="24"/>
        </w:rPr>
        <w:t xml:space="preserve">. Занятия в объединениях с обучающимися с </w:t>
      </w:r>
      <w:r w:rsidRPr="00175250">
        <w:rPr>
          <w:rFonts w:ascii="Arial" w:hAnsi="Arial" w:cs="Arial"/>
          <w:sz w:val="24"/>
          <w:szCs w:val="24"/>
        </w:rPr>
        <w:t>ОВЗ</w:t>
      </w:r>
      <w:r w:rsidR="0084029E" w:rsidRPr="00175250">
        <w:rPr>
          <w:rFonts w:ascii="Arial" w:hAnsi="Arial" w:cs="Arial"/>
          <w:sz w:val="24"/>
          <w:szCs w:val="24"/>
        </w:rPr>
        <w:t xml:space="preserve"> могут быть организованы как совместно с другими обучающимися, так и в отдельных группах, в том числе по индивидуальному учебному плану.</w:t>
      </w:r>
    </w:p>
    <w:p w14:paraId="2064AA0C" w14:textId="6C24ABB1"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4.7</w:t>
      </w:r>
      <w:r w:rsidR="0084029E" w:rsidRPr="00175250">
        <w:rPr>
          <w:rFonts w:ascii="Arial" w:hAnsi="Arial" w:cs="Arial"/>
          <w:sz w:val="24"/>
          <w:szCs w:val="24"/>
        </w:rPr>
        <w:t xml:space="preserve">. Численный состав объединения может быть уменьшен при включении в него обучающихся с </w:t>
      </w:r>
      <w:r w:rsidRPr="00175250">
        <w:rPr>
          <w:rFonts w:ascii="Arial" w:hAnsi="Arial" w:cs="Arial"/>
          <w:sz w:val="24"/>
          <w:szCs w:val="24"/>
        </w:rPr>
        <w:t>ОВЗ</w:t>
      </w:r>
      <w:r w:rsidR="0084029E" w:rsidRPr="00175250">
        <w:rPr>
          <w:rFonts w:ascii="Arial" w:hAnsi="Arial" w:cs="Arial"/>
          <w:sz w:val="24"/>
          <w:szCs w:val="24"/>
        </w:rPr>
        <w:t>.</w:t>
      </w:r>
    </w:p>
    <w:p w14:paraId="50DC559E" w14:textId="41E0E576" w:rsidR="0084029E" w:rsidRPr="00175250" w:rsidRDefault="008214A6" w:rsidP="0084029E">
      <w:pPr>
        <w:spacing w:after="0" w:line="240" w:lineRule="auto"/>
        <w:ind w:firstLine="709"/>
        <w:jc w:val="both"/>
        <w:rPr>
          <w:rFonts w:ascii="Arial" w:hAnsi="Arial" w:cs="Arial"/>
          <w:sz w:val="24"/>
          <w:szCs w:val="24"/>
        </w:rPr>
      </w:pPr>
      <w:r w:rsidRPr="00175250">
        <w:rPr>
          <w:rFonts w:ascii="Arial" w:hAnsi="Arial" w:cs="Arial"/>
          <w:sz w:val="24"/>
          <w:szCs w:val="24"/>
        </w:rPr>
        <w:t>4.8</w:t>
      </w:r>
      <w:r w:rsidR="0084029E" w:rsidRPr="00175250">
        <w:rPr>
          <w:rFonts w:ascii="Arial" w:hAnsi="Arial" w:cs="Arial"/>
          <w:sz w:val="24"/>
          <w:szCs w:val="24"/>
        </w:rPr>
        <w:t xml:space="preserve">. При реализации адаптированных </w:t>
      </w:r>
      <w:r w:rsidRPr="00175250">
        <w:rPr>
          <w:rFonts w:ascii="Arial" w:hAnsi="Arial" w:cs="Arial"/>
          <w:sz w:val="24"/>
          <w:szCs w:val="24"/>
        </w:rPr>
        <w:t>ДОП</w:t>
      </w:r>
      <w:r w:rsidR="0084029E" w:rsidRPr="00175250">
        <w:rPr>
          <w:rFonts w:ascii="Arial" w:hAnsi="Arial" w:cs="Arial"/>
          <w:sz w:val="24"/>
          <w:szCs w:val="24"/>
        </w:rPr>
        <w:t xml:space="preserve"> обучающимся с </w:t>
      </w:r>
      <w:r w:rsidRPr="00175250">
        <w:rPr>
          <w:rFonts w:ascii="Arial" w:hAnsi="Arial" w:cs="Arial"/>
          <w:sz w:val="24"/>
          <w:szCs w:val="24"/>
        </w:rPr>
        <w:t>ОВЗ</w:t>
      </w:r>
      <w:r w:rsidR="0084029E" w:rsidRPr="00175250">
        <w:rPr>
          <w:rFonts w:ascii="Arial" w:hAnsi="Arial" w:cs="Arial"/>
          <w:sz w:val="24"/>
          <w:szCs w:val="24"/>
        </w:rPr>
        <w:t xml:space="preserve">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14:paraId="3381B079" w14:textId="77777777" w:rsidR="00781D2A" w:rsidRPr="00175250" w:rsidRDefault="00781D2A" w:rsidP="0064677E">
      <w:pPr>
        <w:pStyle w:val="ConsPlusNormal"/>
        <w:spacing w:line="300" w:lineRule="auto"/>
        <w:ind w:firstLine="709"/>
        <w:jc w:val="both"/>
        <w:rPr>
          <w:rFonts w:ascii="Arial" w:hAnsi="Arial" w:cs="Arial"/>
        </w:rPr>
      </w:pPr>
    </w:p>
    <w:p w14:paraId="115BDD43" w14:textId="5F7CF1E4" w:rsidR="00361BEB" w:rsidRPr="00175250" w:rsidRDefault="008214A6" w:rsidP="008214A6">
      <w:pPr>
        <w:pStyle w:val="ConsPlusNormal"/>
        <w:ind w:left="390"/>
        <w:jc w:val="center"/>
        <w:rPr>
          <w:rFonts w:ascii="Arial" w:hAnsi="Arial" w:cs="Arial"/>
          <w:b/>
        </w:rPr>
      </w:pPr>
      <w:r w:rsidRPr="00175250">
        <w:rPr>
          <w:rFonts w:ascii="Arial" w:hAnsi="Arial" w:cs="Arial"/>
          <w:b/>
        </w:rPr>
        <w:t xml:space="preserve">5. </w:t>
      </w:r>
      <w:r w:rsidR="00361BEB" w:rsidRPr="00175250">
        <w:rPr>
          <w:rFonts w:ascii="Arial" w:hAnsi="Arial" w:cs="Arial"/>
          <w:b/>
        </w:rPr>
        <w:t>Заключительные положения</w:t>
      </w:r>
    </w:p>
    <w:p w14:paraId="0C441BE0" w14:textId="77777777" w:rsidR="00361BEB" w:rsidRPr="00175250" w:rsidRDefault="00361BEB" w:rsidP="008214A6">
      <w:pPr>
        <w:pStyle w:val="ConsPlusNormal"/>
        <w:jc w:val="both"/>
        <w:rPr>
          <w:rFonts w:ascii="Arial" w:hAnsi="Arial" w:cs="Arial"/>
          <w:b/>
        </w:rPr>
      </w:pPr>
    </w:p>
    <w:p w14:paraId="36AFBEE9" w14:textId="6D861001" w:rsidR="008214A6" w:rsidRPr="00175250" w:rsidRDefault="008214A6" w:rsidP="008214A6">
      <w:pPr>
        <w:pStyle w:val="af1"/>
        <w:tabs>
          <w:tab w:val="left" w:pos="1418"/>
          <w:tab w:val="left" w:pos="3072"/>
        </w:tabs>
        <w:autoSpaceDE w:val="0"/>
        <w:autoSpaceDN w:val="0"/>
        <w:spacing w:after="0" w:line="240" w:lineRule="auto"/>
        <w:ind w:left="0" w:firstLine="709"/>
        <w:contextualSpacing w:val="0"/>
        <w:jc w:val="both"/>
        <w:rPr>
          <w:rFonts w:ascii="Arial" w:hAnsi="Arial" w:cs="Arial"/>
          <w:sz w:val="24"/>
          <w:szCs w:val="24"/>
        </w:rPr>
      </w:pPr>
      <w:r w:rsidRPr="00175250">
        <w:rPr>
          <w:rFonts w:ascii="Arial" w:hAnsi="Arial" w:cs="Arial"/>
          <w:sz w:val="24"/>
          <w:szCs w:val="24"/>
        </w:rPr>
        <w:t>5.1. Настоящий Порядок вступает в юридическую силу с момента его утверждения ученым советом СамГТУ.</w:t>
      </w:r>
    </w:p>
    <w:p w14:paraId="0F3BB834" w14:textId="3608D666" w:rsidR="008214A6" w:rsidRPr="00175250" w:rsidRDefault="008214A6" w:rsidP="008214A6">
      <w:pPr>
        <w:pStyle w:val="af1"/>
        <w:tabs>
          <w:tab w:val="left" w:pos="1418"/>
          <w:tab w:val="left" w:pos="3063"/>
        </w:tabs>
        <w:autoSpaceDE w:val="0"/>
        <w:autoSpaceDN w:val="0"/>
        <w:spacing w:after="0" w:line="240" w:lineRule="auto"/>
        <w:ind w:left="0" w:firstLine="709"/>
        <w:contextualSpacing w:val="0"/>
        <w:jc w:val="both"/>
        <w:rPr>
          <w:rFonts w:ascii="Arial" w:hAnsi="Arial" w:cs="Arial"/>
          <w:sz w:val="24"/>
          <w:szCs w:val="24"/>
        </w:rPr>
      </w:pPr>
      <w:r w:rsidRPr="00175250">
        <w:rPr>
          <w:rFonts w:ascii="Arial" w:hAnsi="Arial" w:cs="Arial"/>
          <w:sz w:val="24"/>
          <w:szCs w:val="24"/>
        </w:rPr>
        <w:t>5.2. Дополнения и изменения в настоящий Порядок принимаются и утверждаются ученым советом СамГТУ.</w:t>
      </w:r>
    </w:p>
    <w:p w14:paraId="01166847" w14:textId="61718E1B" w:rsidR="008214A6" w:rsidRPr="00175250" w:rsidRDefault="008214A6" w:rsidP="008214A6">
      <w:pPr>
        <w:pStyle w:val="af1"/>
        <w:tabs>
          <w:tab w:val="left" w:pos="1418"/>
          <w:tab w:val="left" w:pos="3065"/>
        </w:tabs>
        <w:autoSpaceDE w:val="0"/>
        <w:autoSpaceDN w:val="0"/>
        <w:spacing w:after="0" w:line="240" w:lineRule="auto"/>
        <w:ind w:left="0" w:firstLine="709"/>
        <w:contextualSpacing w:val="0"/>
        <w:jc w:val="both"/>
        <w:rPr>
          <w:rFonts w:ascii="Arial" w:hAnsi="Arial" w:cs="Arial"/>
          <w:sz w:val="24"/>
          <w:szCs w:val="24"/>
        </w:rPr>
      </w:pPr>
      <w:r w:rsidRPr="00175250">
        <w:rPr>
          <w:rFonts w:ascii="Arial" w:hAnsi="Arial" w:cs="Arial"/>
          <w:sz w:val="24"/>
          <w:szCs w:val="24"/>
        </w:rPr>
        <w:t>5.3. В случаях, не предусмотренных настоящим Порядком, должностные лица СамГТУ руководствуются законодательством РФ, нормативными актами Минобрнауки России, Минпросвещения России, уставом СамГТУ и другими локальными нормативными актами СамГТУ.</w:t>
      </w:r>
    </w:p>
    <w:p w14:paraId="53AB26E9" w14:textId="086AEBAE" w:rsidR="008214A6" w:rsidRPr="00175250" w:rsidRDefault="008214A6" w:rsidP="008214A6">
      <w:pPr>
        <w:pStyle w:val="af1"/>
        <w:tabs>
          <w:tab w:val="left" w:pos="1418"/>
          <w:tab w:val="left" w:pos="3063"/>
        </w:tabs>
        <w:autoSpaceDE w:val="0"/>
        <w:autoSpaceDN w:val="0"/>
        <w:spacing w:after="0" w:line="240" w:lineRule="auto"/>
        <w:ind w:left="0" w:firstLine="709"/>
        <w:contextualSpacing w:val="0"/>
        <w:jc w:val="both"/>
        <w:rPr>
          <w:rFonts w:ascii="Arial" w:hAnsi="Arial" w:cs="Arial"/>
          <w:sz w:val="24"/>
          <w:szCs w:val="24"/>
        </w:rPr>
      </w:pPr>
      <w:r w:rsidRPr="00175250">
        <w:rPr>
          <w:rFonts w:ascii="Arial" w:hAnsi="Arial" w:cs="Arial"/>
          <w:sz w:val="24"/>
          <w:szCs w:val="24"/>
        </w:rPr>
        <w:t>5.4. Порядок по вступлении его в юридическую силу действует без определения срока или до принятия нового Порядка.</w:t>
      </w:r>
    </w:p>
    <w:p w14:paraId="23C85D04" w14:textId="6C05D455" w:rsidR="0090643C" w:rsidRPr="00175250" w:rsidRDefault="00B51CB4" w:rsidP="0090643C">
      <w:pPr>
        <w:widowControl w:val="0"/>
        <w:tabs>
          <w:tab w:val="left" w:pos="583"/>
        </w:tabs>
        <w:autoSpaceDE w:val="0"/>
        <w:autoSpaceDN w:val="0"/>
        <w:spacing w:after="0" w:line="300" w:lineRule="auto"/>
        <w:ind w:firstLine="720"/>
        <w:jc w:val="right"/>
        <w:rPr>
          <w:rFonts w:ascii="Arial" w:hAnsi="Arial" w:cs="Arial"/>
          <w:i/>
          <w:sz w:val="24"/>
          <w:szCs w:val="24"/>
        </w:rPr>
      </w:pPr>
      <w:r w:rsidRPr="00175250">
        <w:rPr>
          <w:rFonts w:ascii="Arial" w:hAnsi="Arial" w:cs="Arial"/>
          <w:b/>
          <w:sz w:val="20"/>
          <w:szCs w:val="20"/>
        </w:rPr>
        <w:br w:type="page"/>
      </w:r>
      <w:r w:rsidR="0010556A" w:rsidRPr="00175250">
        <w:rPr>
          <w:rFonts w:ascii="Arial" w:hAnsi="Arial" w:cs="Arial"/>
          <w:i/>
          <w:sz w:val="24"/>
          <w:szCs w:val="24"/>
        </w:rPr>
        <w:lastRenderedPageBreak/>
        <w:t>Приложение 1</w:t>
      </w:r>
    </w:p>
    <w:tbl>
      <w:tblPr>
        <w:tblW w:w="9656" w:type="dxa"/>
        <w:tblBorders>
          <w:bottom w:val="single" w:sz="4" w:space="0" w:color="auto"/>
        </w:tblBorders>
        <w:tblLayout w:type="fixed"/>
        <w:tblLook w:val="0000" w:firstRow="0" w:lastRow="0" w:firstColumn="0" w:lastColumn="0" w:noHBand="0" w:noVBand="0"/>
      </w:tblPr>
      <w:tblGrid>
        <w:gridCol w:w="2519"/>
        <w:gridCol w:w="7137"/>
      </w:tblGrid>
      <w:tr w:rsidR="00150344" w:rsidRPr="00175250" w14:paraId="53BD768F" w14:textId="77777777" w:rsidTr="00086099">
        <w:trPr>
          <w:cantSplit/>
          <w:trHeight w:val="1624"/>
        </w:trPr>
        <w:tc>
          <w:tcPr>
            <w:tcW w:w="2519" w:type="dxa"/>
            <w:tcBorders>
              <w:bottom w:val="single" w:sz="4" w:space="0" w:color="auto"/>
            </w:tcBorders>
          </w:tcPr>
          <w:p w14:paraId="52FE2FFE" w14:textId="77777777" w:rsidR="00150344" w:rsidRPr="00175250" w:rsidRDefault="00150344" w:rsidP="00086099">
            <w:pPr>
              <w:spacing w:after="0"/>
              <w:rPr>
                <w:b/>
              </w:rPr>
            </w:pPr>
            <w:r w:rsidRPr="00175250">
              <w:rPr>
                <w:noProof/>
                <w:lang w:eastAsia="ru-RU"/>
              </w:rPr>
              <w:drawing>
                <wp:inline distT="0" distB="0" distL="0" distR="0" wp14:anchorId="267A2D48" wp14:editId="3827FB1F">
                  <wp:extent cx="1143000" cy="5391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539115"/>
                          </a:xfrm>
                          <a:prstGeom prst="rect">
                            <a:avLst/>
                          </a:prstGeom>
                          <a:noFill/>
                          <a:ln w="9525">
                            <a:noFill/>
                            <a:miter lim="800000"/>
                            <a:headEnd/>
                            <a:tailEnd/>
                          </a:ln>
                        </pic:spPr>
                      </pic:pic>
                    </a:graphicData>
                  </a:graphic>
                </wp:inline>
              </w:drawing>
            </w:r>
          </w:p>
          <w:p w14:paraId="7C84104A" w14:textId="77777777" w:rsidR="00150344" w:rsidRPr="00175250" w:rsidRDefault="00150344" w:rsidP="00086099">
            <w:pPr>
              <w:spacing w:after="0"/>
              <w:jc w:val="center"/>
              <w:rPr>
                <w:b/>
              </w:rPr>
            </w:pPr>
          </w:p>
        </w:tc>
        <w:tc>
          <w:tcPr>
            <w:tcW w:w="7137" w:type="dxa"/>
            <w:tcBorders>
              <w:bottom w:val="single" w:sz="4" w:space="0" w:color="auto"/>
            </w:tcBorders>
          </w:tcPr>
          <w:p w14:paraId="7171F219" w14:textId="77777777" w:rsidR="00150344" w:rsidRPr="00175250" w:rsidRDefault="00150344" w:rsidP="00086099">
            <w:pPr>
              <w:spacing w:after="0"/>
              <w:jc w:val="center"/>
              <w:rPr>
                <w:rFonts w:ascii="Arial" w:hAnsi="Arial" w:cs="Arial"/>
                <w:b/>
                <w:bCs/>
                <w:sz w:val="20"/>
                <w:szCs w:val="20"/>
              </w:rPr>
            </w:pPr>
            <w:r w:rsidRPr="00175250">
              <w:rPr>
                <w:rFonts w:ascii="Arial" w:hAnsi="Arial" w:cs="Arial"/>
                <w:b/>
                <w:bCs/>
                <w:sz w:val="20"/>
                <w:szCs w:val="20"/>
              </w:rPr>
              <w:t>МИНОБРНАУКИ РОССИИ</w:t>
            </w:r>
          </w:p>
          <w:p w14:paraId="3B6195CE" w14:textId="77777777" w:rsidR="00150344" w:rsidRPr="00175250" w:rsidRDefault="00150344" w:rsidP="00086099">
            <w:pPr>
              <w:spacing w:after="0"/>
              <w:jc w:val="center"/>
              <w:rPr>
                <w:rFonts w:ascii="Arial" w:hAnsi="Arial" w:cs="Arial"/>
                <w:b/>
                <w:sz w:val="20"/>
                <w:szCs w:val="20"/>
              </w:rPr>
            </w:pPr>
            <w:r w:rsidRPr="00175250">
              <w:rPr>
                <w:rFonts w:ascii="Arial" w:hAnsi="Arial" w:cs="Arial"/>
                <w:b/>
                <w:sz w:val="20"/>
                <w:szCs w:val="20"/>
              </w:rPr>
              <w:t xml:space="preserve">федеральное государственное бюджетное </w:t>
            </w:r>
          </w:p>
          <w:p w14:paraId="29BCC8E5" w14:textId="77777777" w:rsidR="00150344" w:rsidRPr="00175250" w:rsidRDefault="00150344" w:rsidP="00086099">
            <w:pPr>
              <w:spacing w:after="0"/>
              <w:jc w:val="center"/>
              <w:rPr>
                <w:rFonts w:ascii="Arial" w:hAnsi="Arial" w:cs="Arial"/>
                <w:b/>
                <w:sz w:val="20"/>
                <w:szCs w:val="20"/>
              </w:rPr>
            </w:pPr>
            <w:r w:rsidRPr="00175250">
              <w:rPr>
                <w:rFonts w:ascii="Arial" w:hAnsi="Arial" w:cs="Arial"/>
                <w:b/>
                <w:sz w:val="20"/>
                <w:szCs w:val="20"/>
              </w:rPr>
              <w:t>образовательное учреждение</w:t>
            </w:r>
          </w:p>
          <w:p w14:paraId="4A73B07D" w14:textId="77777777" w:rsidR="00150344" w:rsidRPr="00175250" w:rsidRDefault="00150344" w:rsidP="00086099">
            <w:pPr>
              <w:spacing w:after="0"/>
              <w:jc w:val="center"/>
              <w:rPr>
                <w:rFonts w:ascii="Arial" w:hAnsi="Arial" w:cs="Arial"/>
                <w:b/>
                <w:sz w:val="20"/>
                <w:szCs w:val="20"/>
              </w:rPr>
            </w:pPr>
            <w:r w:rsidRPr="00175250">
              <w:rPr>
                <w:rFonts w:ascii="Arial" w:hAnsi="Arial" w:cs="Arial"/>
                <w:b/>
                <w:sz w:val="20"/>
                <w:szCs w:val="20"/>
              </w:rPr>
              <w:t>высшего образования</w:t>
            </w:r>
          </w:p>
          <w:p w14:paraId="53468732" w14:textId="77777777" w:rsidR="00150344" w:rsidRPr="00175250" w:rsidRDefault="00150344" w:rsidP="00086099">
            <w:pPr>
              <w:spacing w:after="0"/>
              <w:jc w:val="center"/>
              <w:rPr>
                <w:b/>
              </w:rPr>
            </w:pPr>
            <w:r w:rsidRPr="00175250">
              <w:rPr>
                <w:rFonts w:ascii="Arial" w:hAnsi="Arial" w:cs="Arial"/>
                <w:b/>
                <w:sz w:val="20"/>
                <w:szCs w:val="20"/>
              </w:rPr>
              <w:t>«Самарский государственный технический университет»</w:t>
            </w:r>
          </w:p>
        </w:tc>
      </w:tr>
    </w:tbl>
    <w:p w14:paraId="53AECCA2" w14:textId="77777777" w:rsidR="00EE7D5C" w:rsidRPr="00175250" w:rsidRDefault="00EE7D5C" w:rsidP="00F2162D">
      <w:pPr>
        <w:pStyle w:val="ad"/>
        <w:tabs>
          <w:tab w:val="right" w:pos="6269"/>
          <w:tab w:val="right" w:leader="underscore" w:pos="10116"/>
        </w:tabs>
        <w:spacing w:after="0" w:line="300" w:lineRule="auto"/>
        <w:rPr>
          <w:rFonts w:ascii="Arial" w:hAnsi="Arial" w:cs="Arial"/>
          <w:i/>
          <w:sz w:val="24"/>
          <w:szCs w:val="24"/>
        </w:rPr>
      </w:pPr>
    </w:p>
    <w:p w14:paraId="73ED363E" w14:textId="77777777" w:rsidR="00F2162D" w:rsidRPr="00175250" w:rsidRDefault="00F2162D" w:rsidP="00F2162D">
      <w:pPr>
        <w:pStyle w:val="ad"/>
        <w:tabs>
          <w:tab w:val="right" w:pos="6269"/>
          <w:tab w:val="right" w:leader="underscore" w:pos="10116"/>
        </w:tabs>
        <w:spacing w:after="0" w:line="300" w:lineRule="auto"/>
        <w:rPr>
          <w:rFonts w:ascii="Arial" w:hAnsi="Arial" w:cs="Arial"/>
          <w:sz w:val="24"/>
          <w:szCs w:val="24"/>
        </w:rPr>
      </w:pPr>
    </w:p>
    <w:tbl>
      <w:tblPr>
        <w:tblStyle w:val="210"/>
        <w:tblW w:w="10064" w:type="dxa"/>
        <w:tblInd w:w="108" w:type="dxa"/>
        <w:tblLook w:val="04A0" w:firstRow="1" w:lastRow="0" w:firstColumn="1" w:lastColumn="0" w:noHBand="0" w:noVBand="1"/>
      </w:tblPr>
      <w:tblGrid>
        <w:gridCol w:w="5245"/>
        <w:gridCol w:w="4819"/>
      </w:tblGrid>
      <w:tr w:rsidR="00C06182" w:rsidRPr="00175250" w14:paraId="0FBDE317" w14:textId="77777777" w:rsidTr="005B5E5D">
        <w:trPr>
          <w:trHeight w:val="1447"/>
        </w:trPr>
        <w:tc>
          <w:tcPr>
            <w:tcW w:w="5245" w:type="dxa"/>
            <w:tcBorders>
              <w:top w:val="nil"/>
              <w:left w:val="nil"/>
              <w:bottom w:val="nil"/>
              <w:right w:val="nil"/>
            </w:tcBorders>
            <w:hideMark/>
          </w:tcPr>
          <w:p w14:paraId="0E2E02BD" w14:textId="7D7AE5EF" w:rsidR="00C06182" w:rsidRPr="00175250" w:rsidRDefault="00C06182" w:rsidP="00C06182">
            <w:pPr>
              <w:spacing w:after="0"/>
              <w:rPr>
                <w:rFonts w:ascii="Arial" w:hAnsi="Arial" w:cs="Arial"/>
                <w:sz w:val="24"/>
                <w:szCs w:val="24"/>
                <w:lang w:eastAsia="ru-RU"/>
              </w:rPr>
            </w:pPr>
            <w:r w:rsidRPr="00175250">
              <w:rPr>
                <w:rFonts w:ascii="Arial" w:hAnsi="Arial" w:cs="Arial"/>
                <w:sz w:val="24"/>
                <w:szCs w:val="24"/>
                <w:lang w:eastAsia="ru-RU"/>
              </w:rPr>
              <w:t>Принят</w:t>
            </w:r>
            <w:r w:rsidR="00150344" w:rsidRPr="00175250">
              <w:rPr>
                <w:rFonts w:ascii="Arial" w:hAnsi="Arial" w:cs="Arial"/>
                <w:sz w:val="24"/>
                <w:szCs w:val="24"/>
                <w:lang w:eastAsia="ru-RU"/>
              </w:rPr>
              <w:t>а</w:t>
            </w:r>
            <w:r w:rsidRPr="00175250">
              <w:rPr>
                <w:rFonts w:ascii="Arial" w:hAnsi="Arial" w:cs="Arial"/>
                <w:sz w:val="24"/>
                <w:szCs w:val="24"/>
                <w:lang w:eastAsia="ru-RU"/>
              </w:rPr>
              <w:t xml:space="preserve"> на заседании </w:t>
            </w:r>
          </w:p>
          <w:p w14:paraId="162BBFFD" w14:textId="12454A8A" w:rsidR="00C06182" w:rsidRPr="00175250" w:rsidRDefault="00150344" w:rsidP="00C06182">
            <w:pPr>
              <w:spacing w:after="0"/>
              <w:rPr>
                <w:rFonts w:ascii="Arial" w:hAnsi="Arial" w:cs="Arial"/>
                <w:sz w:val="24"/>
                <w:szCs w:val="24"/>
                <w:lang w:eastAsia="ru-RU"/>
              </w:rPr>
            </w:pPr>
            <w:r w:rsidRPr="00175250">
              <w:rPr>
                <w:rFonts w:ascii="Arial" w:hAnsi="Arial" w:cs="Arial"/>
                <w:sz w:val="24"/>
                <w:szCs w:val="24"/>
                <w:lang w:eastAsia="ru-RU"/>
              </w:rPr>
              <w:t>м</w:t>
            </w:r>
            <w:r w:rsidR="00C06182" w:rsidRPr="00175250">
              <w:rPr>
                <w:rFonts w:ascii="Arial" w:hAnsi="Arial" w:cs="Arial"/>
                <w:sz w:val="24"/>
                <w:szCs w:val="24"/>
                <w:lang w:eastAsia="ru-RU"/>
              </w:rPr>
              <w:t xml:space="preserve">етодического совета  </w:t>
            </w:r>
          </w:p>
          <w:p w14:paraId="07494BC8" w14:textId="0A670E51" w:rsidR="00150344" w:rsidRPr="00175250" w:rsidRDefault="00150344" w:rsidP="00C06182">
            <w:pPr>
              <w:spacing w:after="0"/>
              <w:rPr>
                <w:rFonts w:ascii="Arial" w:hAnsi="Arial" w:cs="Arial"/>
                <w:sz w:val="24"/>
                <w:szCs w:val="24"/>
                <w:lang w:eastAsia="ru-RU"/>
              </w:rPr>
            </w:pPr>
            <w:r w:rsidRPr="00175250">
              <w:rPr>
                <w:rFonts w:ascii="Arial" w:hAnsi="Arial" w:cs="Arial"/>
                <w:sz w:val="24"/>
                <w:szCs w:val="24"/>
                <w:lang w:eastAsia="ru-RU"/>
              </w:rPr>
              <w:t>Института дополнительного образования</w:t>
            </w:r>
          </w:p>
          <w:p w14:paraId="11C374E7" w14:textId="77777777" w:rsidR="00150344" w:rsidRPr="00175250" w:rsidRDefault="00C06182" w:rsidP="00150344">
            <w:pPr>
              <w:spacing w:after="0" w:line="276" w:lineRule="auto"/>
              <w:rPr>
                <w:rFonts w:ascii="Arial" w:hAnsi="Arial" w:cs="Arial"/>
                <w:sz w:val="24"/>
                <w:szCs w:val="24"/>
                <w:lang w:eastAsia="ru-RU"/>
              </w:rPr>
            </w:pPr>
            <w:r w:rsidRPr="00175250">
              <w:rPr>
                <w:rFonts w:ascii="Arial" w:hAnsi="Arial" w:cs="Arial"/>
                <w:sz w:val="24"/>
                <w:szCs w:val="24"/>
                <w:lang w:eastAsia="ru-RU"/>
              </w:rPr>
              <w:t xml:space="preserve">Протокол </w:t>
            </w:r>
            <w:r w:rsidR="00150344" w:rsidRPr="00175250">
              <w:rPr>
                <w:rFonts w:ascii="Arial" w:hAnsi="Arial" w:cs="Arial"/>
                <w:sz w:val="24"/>
                <w:szCs w:val="24"/>
                <w:lang w:eastAsia="ru-RU"/>
              </w:rPr>
              <w:t>№ _____</w:t>
            </w:r>
          </w:p>
          <w:p w14:paraId="43DA829C" w14:textId="35E448A3" w:rsidR="00150344" w:rsidRPr="00175250" w:rsidRDefault="00150344" w:rsidP="00150344">
            <w:pPr>
              <w:spacing w:after="0" w:line="276" w:lineRule="auto"/>
              <w:rPr>
                <w:rFonts w:ascii="Arial" w:hAnsi="Arial" w:cs="Arial"/>
                <w:sz w:val="24"/>
                <w:szCs w:val="24"/>
                <w:lang w:eastAsia="ru-RU"/>
              </w:rPr>
            </w:pPr>
            <w:r w:rsidRPr="00175250">
              <w:rPr>
                <w:rFonts w:ascii="Arial" w:hAnsi="Arial" w:cs="Arial"/>
                <w:sz w:val="24"/>
                <w:szCs w:val="24"/>
                <w:lang w:eastAsia="ru-RU"/>
              </w:rPr>
              <w:t>от  «__» ___________202__ г.</w:t>
            </w:r>
          </w:p>
          <w:p w14:paraId="6D63B3E0" w14:textId="03FAE480" w:rsidR="00C06182" w:rsidRPr="00175250" w:rsidRDefault="00C06182" w:rsidP="00C06182">
            <w:pPr>
              <w:spacing w:after="0" w:line="276" w:lineRule="auto"/>
              <w:rPr>
                <w:rFonts w:ascii="Arial" w:hAnsi="Arial" w:cs="Arial"/>
                <w:sz w:val="24"/>
                <w:szCs w:val="24"/>
                <w:lang w:eastAsia="ru-RU"/>
              </w:rPr>
            </w:pPr>
          </w:p>
        </w:tc>
        <w:tc>
          <w:tcPr>
            <w:tcW w:w="4819" w:type="dxa"/>
            <w:tcBorders>
              <w:top w:val="nil"/>
              <w:left w:val="nil"/>
              <w:bottom w:val="nil"/>
              <w:right w:val="nil"/>
            </w:tcBorders>
          </w:tcPr>
          <w:p w14:paraId="24F89189" w14:textId="35CBFF12" w:rsidR="00C06182" w:rsidRPr="00175250" w:rsidRDefault="00C06182" w:rsidP="00150344">
            <w:pPr>
              <w:spacing w:after="0"/>
              <w:ind w:left="-90"/>
              <w:rPr>
                <w:rFonts w:ascii="Arial" w:hAnsi="Arial" w:cs="Arial"/>
                <w:sz w:val="24"/>
                <w:szCs w:val="24"/>
                <w:lang w:eastAsia="ru-RU"/>
              </w:rPr>
            </w:pPr>
            <w:r w:rsidRPr="00175250">
              <w:rPr>
                <w:rFonts w:ascii="Arial" w:hAnsi="Arial" w:cs="Arial"/>
                <w:sz w:val="24"/>
                <w:szCs w:val="24"/>
                <w:lang w:eastAsia="ru-RU"/>
              </w:rPr>
              <w:t>УТВЕРЖДАЮ</w:t>
            </w:r>
          </w:p>
          <w:p w14:paraId="6EF403AB" w14:textId="48A5B9FC" w:rsidR="00C06182" w:rsidRPr="00175250" w:rsidRDefault="003A3ADE" w:rsidP="00150344">
            <w:pPr>
              <w:suppressAutoHyphens/>
              <w:spacing w:after="0" w:line="100" w:lineRule="atLeast"/>
              <w:ind w:left="-90"/>
              <w:rPr>
                <w:rFonts w:ascii="Arial" w:eastAsia="SimSun" w:hAnsi="Arial" w:cs="Arial"/>
                <w:kern w:val="1"/>
                <w:sz w:val="24"/>
                <w:szCs w:val="24"/>
              </w:rPr>
            </w:pPr>
            <w:r w:rsidRPr="00175250">
              <w:rPr>
                <w:rFonts w:ascii="Arial" w:eastAsia="SimSun" w:hAnsi="Arial" w:cs="Arial"/>
                <w:kern w:val="1"/>
                <w:sz w:val="24"/>
                <w:szCs w:val="24"/>
              </w:rPr>
              <w:t xml:space="preserve">директор </w:t>
            </w:r>
            <w:r w:rsidR="00150344" w:rsidRPr="00175250">
              <w:rPr>
                <w:rFonts w:ascii="Arial" w:eastAsia="SimSun" w:hAnsi="Arial" w:cs="Arial"/>
                <w:kern w:val="1"/>
                <w:sz w:val="24"/>
                <w:szCs w:val="24"/>
              </w:rPr>
              <w:t>Института дополнительного образования</w:t>
            </w:r>
          </w:p>
          <w:p w14:paraId="12A3ADFC" w14:textId="49D4FCA0" w:rsidR="00150344" w:rsidRPr="00175250" w:rsidRDefault="00150344" w:rsidP="00150344">
            <w:pPr>
              <w:suppressAutoHyphens/>
              <w:spacing w:after="0" w:line="100" w:lineRule="atLeast"/>
              <w:ind w:left="-90"/>
              <w:rPr>
                <w:rFonts w:ascii="Arial" w:eastAsia="SimSun" w:hAnsi="Arial" w:cs="Arial"/>
                <w:kern w:val="1"/>
                <w:sz w:val="24"/>
                <w:szCs w:val="24"/>
              </w:rPr>
            </w:pPr>
          </w:p>
          <w:p w14:paraId="223D9B3A" w14:textId="3F5B7CB0" w:rsidR="00C06182" w:rsidRPr="00175250" w:rsidRDefault="00150344" w:rsidP="00150344">
            <w:pPr>
              <w:suppressAutoHyphens/>
              <w:spacing w:after="0" w:line="100" w:lineRule="atLeast"/>
              <w:ind w:left="-90"/>
              <w:rPr>
                <w:rFonts w:ascii="Arial" w:eastAsia="SimSun" w:hAnsi="Arial" w:cs="Arial"/>
                <w:kern w:val="1"/>
                <w:sz w:val="24"/>
                <w:szCs w:val="24"/>
              </w:rPr>
            </w:pPr>
            <w:r w:rsidRPr="00175250">
              <w:rPr>
                <w:rFonts w:ascii="Arial" w:eastAsia="SimSun" w:hAnsi="Arial" w:cs="Arial"/>
                <w:kern w:val="1"/>
                <w:sz w:val="24"/>
                <w:szCs w:val="24"/>
              </w:rPr>
              <w:t>__________________ /</w:t>
            </w:r>
            <w:r w:rsidR="00D807AC" w:rsidRPr="00175250">
              <w:rPr>
                <w:rFonts w:ascii="Arial" w:eastAsia="SimSun" w:hAnsi="Arial" w:cs="Arial"/>
                <w:kern w:val="1"/>
                <w:sz w:val="24"/>
                <w:szCs w:val="24"/>
              </w:rPr>
              <w:t xml:space="preserve">  </w:t>
            </w:r>
            <w:r w:rsidR="00C06182" w:rsidRPr="00175250">
              <w:rPr>
                <w:rFonts w:ascii="Arial" w:eastAsia="SimSun" w:hAnsi="Arial" w:cs="Arial"/>
                <w:kern w:val="1"/>
                <w:sz w:val="24"/>
                <w:szCs w:val="24"/>
              </w:rPr>
              <w:t>ФИО</w:t>
            </w:r>
          </w:p>
          <w:p w14:paraId="2569A70C" w14:textId="1FCEE366" w:rsidR="00C06182" w:rsidRPr="00175250" w:rsidRDefault="00C06182" w:rsidP="00150344">
            <w:pPr>
              <w:spacing w:line="240" w:lineRule="auto"/>
              <w:rPr>
                <w:rFonts w:ascii="Arial" w:hAnsi="Arial" w:cs="Arial"/>
                <w:sz w:val="24"/>
                <w:szCs w:val="24"/>
                <w:lang w:eastAsia="ru-RU"/>
              </w:rPr>
            </w:pPr>
            <w:r w:rsidRPr="00175250">
              <w:rPr>
                <w:rFonts w:ascii="Arial" w:hAnsi="Arial" w:cs="Arial"/>
                <w:sz w:val="24"/>
                <w:szCs w:val="24"/>
                <w:lang w:eastAsia="ru-RU"/>
              </w:rPr>
              <w:t xml:space="preserve">  «_____» ____</w:t>
            </w:r>
            <w:r w:rsidR="00D807AC" w:rsidRPr="00175250">
              <w:rPr>
                <w:rFonts w:ascii="Arial" w:hAnsi="Arial" w:cs="Arial"/>
                <w:sz w:val="24"/>
                <w:szCs w:val="24"/>
                <w:lang w:eastAsia="ru-RU"/>
              </w:rPr>
              <w:t>___</w:t>
            </w:r>
            <w:r w:rsidRPr="00175250">
              <w:rPr>
                <w:rFonts w:ascii="Arial" w:hAnsi="Arial" w:cs="Arial"/>
                <w:sz w:val="24"/>
                <w:szCs w:val="24"/>
                <w:lang w:eastAsia="ru-RU"/>
              </w:rPr>
              <w:t>_2023 г.</w:t>
            </w:r>
          </w:p>
          <w:p w14:paraId="613A2C2F" w14:textId="77777777" w:rsidR="00C06182" w:rsidRPr="00175250" w:rsidRDefault="00C06182" w:rsidP="00C06182">
            <w:pPr>
              <w:spacing w:after="0"/>
              <w:ind w:left="-90"/>
              <w:jc w:val="right"/>
              <w:rPr>
                <w:rFonts w:ascii="Arial" w:hAnsi="Arial" w:cs="Arial"/>
                <w:sz w:val="24"/>
                <w:szCs w:val="24"/>
                <w:lang w:eastAsia="ru-RU"/>
              </w:rPr>
            </w:pPr>
          </w:p>
        </w:tc>
      </w:tr>
    </w:tbl>
    <w:p w14:paraId="02BD9EEF" w14:textId="77777777" w:rsidR="00D807AC" w:rsidRPr="00175250" w:rsidRDefault="00C06182" w:rsidP="00C06182">
      <w:pPr>
        <w:jc w:val="center"/>
        <w:rPr>
          <w:rFonts w:ascii="Arial" w:hAnsi="Arial" w:cs="Arial"/>
          <w:sz w:val="24"/>
          <w:szCs w:val="24"/>
        </w:rPr>
      </w:pPr>
      <w:r w:rsidRPr="00175250">
        <w:rPr>
          <w:rFonts w:ascii="Arial" w:hAnsi="Arial" w:cs="Arial"/>
          <w:i/>
          <w:sz w:val="24"/>
          <w:szCs w:val="24"/>
        </w:rPr>
        <w:br/>
      </w:r>
    </w:p>
    <w:p w14:paraId="3F86E56E" w14:textId="77777777" w:rsidR="00D807AC" w:rsidRPr="00175250" w:rsidRDefault="00D807AC" w:rsidP="00C06182">
      <w:pPr>
        <w:jc w:val="center"/>
        <w:rPr>
          <w:rFonts w:ascii="Arial" w:hAnsi="Arial" w:cs="Arial"/>
          <w:sz w:val="24"/>
          <w:szCs w:val="24"/>
        </w:rPr>
      </w:pPr>
    </w:p>
    <w:p w14:paraId="224F9071" w14:textId="0A789932" w:rsidR="00C06182" w:rsidRPr="00175250" w:rsidRDefault="005B5E5D" w:rsidP="00C06182">
      <w:pPr>
        <w:jc w:val="center"/>
        <w:rPr>
          <w:rFonts w:ascii="Arial" w:hAnsi="Arial" w:cs="Arial"/>
          <w:sz w:val="24"/>
          <w:szCs w:val="24"/>
        </w:rPr>
      </w:pPr>
      <w:r w:rsidRPr="00175250">
        <w:rPr>
          <w:rFonts w:ascii="Arial" w:hAnsi="Arial" w:cs="Arial"/>
          <w:sz w:val="24"/>
          <w:szCs w:val="24"/>
        </w:rPr>
        <w:t xml:space="preserve">Дополнительная </w:t>
      </w:r>
      <w:r w:rsidR="00187A9F" w:rsidRPr="00175250">
        <w:rPr>
          <w:rFonts w:ascii="Arial" w:hAnsi="Arial" w:cs="Arial"/>
          <w:sz w:val="24"/>
          <w:szCs w:val="24"/>
        </w:rPr>
        <w:t>общеразвивающая</w:t>
      </w:r>
      <w:r w:rsidRPr="00175250">
        <w:rPr>
          <w:rFonts w:ascii="Arial" w:hAnsi="Arial" w:cs="Arial"/>
          <w:sz w:val="24"/>
          <w:szCs w:val="24"/>
        </w:rPr>
        <w:t xml:space="preserve"> программа </w:t>
      </w:r>
    </w:p>
    <w:p w14:paraId="61651238" w14:textId="77777777" w:rsidR="00C06182" w:rsidRPr="00175250" w:rsidRDefault="00C06182" w:rsidP="00C06182">
      <w:pPr>
        <w:jc w:val="center"/>
        <w:rPr>
          <w:rFonts w:ascii="Arial" w:hAnsi="Arial" w:cs="Arial"/>
          <w:sz w:val="24"/>
          <w:szCs w:val="24"/>
        </w:rPr>
      </w:pPr>
    </w:p>
    <w:p w14:paraId="7D78E002" w14:textId="77777777" w:rsidR="00C06182" w:rsidRPr="00175250" w:rsidRDefault="00C06182" w:rsidP="00C06182">
      <w:pPr>
        <w:jc w:val="center"/>
        <w:rPr>
          <w:rFonts w:ascii="Arial" w:hAnsi="Arial" w:cs="Arial"/>
          <w:b/>
          <w:sz w:val="24"/>
          <w:szCs w:val="24"/>
        </w:rPr>
      </w:pPr>
      <w:r w:rsidRPr="00175250">
        <w:rPr>
          <w:rFonts w:ascii="Arial" w:hAnsi="Arial" w:cs="Arial"/>
          <w:b/>
          <w:sz w:val="24"/>
          <w:szCs w:val="24"/>
        </w:rPr>
        <w:t>«</w:t>
      </w:r>
      <w:r w:rsidR="00D807AC" w:rsidRPr="00175250">
        <w:rPr>
          <w:rFonts w:ascii="Arial" w:hAnsi="Arial" w:cs="Arial"/>
          <w:b/>
          <w:bCs/>
          <w:sz w:val="24"/>
          <w:szCs w:val="24"/>
        </w:rPr>
        <w:t>Н</w:t>
      </w:r>
      <w:r w:rsidRPr="00175250">
        <w:rPr>
          <w:rFonts w:ascii="Arial" w:hAnsi="Arial" w:cs="Arial"/>
          <w:b/>
          <w:bCs/>
          <w:sz w:val="24"/>
          <w:szCs w:val="24"/>
        </w:rPr>
        <w:t>аименование</w:t>
      </w:r>
      <w:r w:rsidRPr="00175250">
        <w:rPr>
          <w:rFonts w:ascii="Arial" w:hAnsi="Arial" w:cs="Arial"/>
          <w:b/>
          <w:sz w:val="24"/>
          <w:szCs w:val="24"/>
        </w:rPr>
        <w:t>»</w:t>
      </w:r>
    </w:p>
    <w:p w14:paraId="21369B9F" w14:textId="77777777" w:rsidR="00C06182" w:rsidRPr="00175250" w:rsidRDefault="00C06182" w:rsidP="00C06182">
      <w:pPr>
        <w:rPr>
          <w:rFonts w:ascii="Arial" w:hAnsi="Arial" w:cs="Arial"/>
          <w:sz w:val="24"/>
          <w:szCs w:val="24"/>
        </w:rPr>
      </w:pPr>
    </w:p>
    <w:p w14:paraId="46FCF602" w14:textId="77777777" w:rsidR="00C06182" w:rsidRPr="00175250" w:rsidRDefault="00C06182" w:rsidP="00C06182">
      <w:pPr>
        <w:jc w:val="center"/>
        <w:rPr>
          <w:rFonts w:ascii="Arial" w:hAnsi="Arial" w:cs="Arial"/>
          <w:sz w:val="24"/>
          <w:szCs w:val="24"/>
        </w:rPr>
      </w:pPr>
      <w:r w:rsidRPr="00175250">
        <w:rPr>
          <w:rFonts w:ascii="Arial" w:hAnsi="Arial" w:cs="Arial"/>
          <w:sz w:val="24"/>
          <w:szCs w:val="24"/>
        </w:rPr>
        <w:t xml:space="preserve">Направленность программы: </w:t>
      </w:r>
      <w:r w:rsidR="00D807AC" w:rsidRPr="00175250">
        <w:rPr>
          <w:rFonts w:ascii="Arial" w:hAnsi="Arial" w:cs="Arial"/>
          <w:sz w:val="24"/>
          <w:szCs w:val="24"/>
        </w:rPr>
        <w:t xml:space="preserve"> </w:t>
      </w:r>
    </w:p>
    <w:p w14:paraId="71767CFF" w14:textId="77777777" w:rsidR="00C06182" w:rsidRPr="00175250" w:rsidRDefault="00C06182" w:rsidP="00C06182">
      <w:pPr>
        <w:pStyle w:val="11"/>
        <w:spacing w:line="360" w:lineRule="auto"/>
        <w:jc w:val="center"/>
        <w:rPr>
          <w:rFonts w:ascii="Arial" w:hAnsi="Arial" w:cs="Arial"/>
          <w:iCs/>
          <w:sz w:val="24"/>
          <w:szCs w:val="24"/>
        </w:rPr>
      </w:pPr>
    </w:p>
    <w:p w14:paraId="69A62D68" w14:textId="77777777" w:rsidR="00C06182" w:rsidRPr="00175250" w:rsidRDefault="00C06182" w:rsidP="00C06182">
      <w:pPr>
        <w:pStyle w:val="11"/>
        <w:spacing w:line="360" w:lineRule="auto"/>
        <w:jc w:val="center"/>
        <w:rPr>
          <w:rFonts w:ascii="Arial" w:hAnsi="Arial" w:cs="Arial"/>
          <w:iCs/>
          <w:sz w:val="24"/>
          <w:szCs w:val="24"/>
        </w:rPr>
      </w:pPr>
      <w:r w:rsidRPr="00175250">
        <w:rPr>
          <w:rFonts w:ascii="Arial" w:hAnsi="Arial" w:cs="Arial"/>
          <w:iCs/>
          <w:sz w:val="24"/>
          <w:szCs w:val="24"/>
        </w:rPr>
        <w:t>Возраст обучающихся:</w:t>
      </w:r>
      <w:r w:rsidR="00D807AC" w:rsidRPr="00175250">
        <w:rPr>
          <w:rFonts w:ascii="Arial" w:hAnsi="Arial" w:cs="Arial"/>
          <w:iCs/>
          <w:sz w:val="24"/>
          <w:szCs w:val="24"/>
        </w:rPr>
        <w:t xml:space="preserve"> </w:t>
      </w:r>
    </w:p>
    <w:p w14:paraId="2728E8D7" w14:textId="46FD9142" w:rsidR="00C06182" w:rsidRPr="00175250" w:rsidRDefault="00C06182" w:rsidP="00C06182">
      <w:pPr>
        <w:pStyle w:val="11"/>
        <w:spacing w:line="360" w:lineRule="auto"/>
        <w:jc w:val="center"/>
        <w:rPr>
          <w:rFonts w:ascii="Arial" w:hAnsi="Arial" w:cs="Arial"/>
          <w:iCs/>
          <w:sz w:val="24"/>
          <w:szCs w:val="24"/>
        </w:rPr>
      </w:pPr>
      <w:r w:rsidRPr="00175250">
        <w:rPr>
          <w:rFonts w:ascii="Arial" w:hAnsi="Arial" w:cs="Arial"/>
          <w:iCs/>
          <w:sz w:val="24"/>
          <w:szCs w:val="24"/>
        </w:rPr>
        <w:t xml:space="preserve">Срок реализации: </w:t>
      </w:r>
      <w:r w:rsidR="00D807AC" w:rsidRPr="00175250">
        <w:rPr>
          <w:rFonts w:ascii="Arial" w:hAnsi="Arial" w:cs="Arial"/>
          <w:iCs/>
          <w:sz w:val="24"/>
          <w:szCs w:val="24"/>
        </w:rPr>
        <w:t xml:space="preserve"> </w:t>
      </w:r>
    </w:p>
    <w:p w14:paraId="08BA62E0" w14:textId="354AACA0" w:rsidR="00EA021F" w:rsidRPr="00175250" w:rsidRDefault="00EA021F" w:rsidP="00C06182">
      <w:pPr>
        <w:pStyle w:val="11"/>
        <w:spacing w:line="360" w:lineRule="auto"/>
        <w:jc w:val="center"/>
        <w:rPr>
          <w:rFonts w:ascii="Arial" w:hAnsi="Arial" w:cs="Arial"/>
          <w:iCs/>
          <w:sz w:val="24"/>
          <w:szCs w:val="24"/>
        </w:rPr>
      </w:pPr>
      <w:r w:rsidRPr="00175250">
        <w:rPr>
          <w:rFonts w:ascii="Arial" w:hAnsi="Arial" w:cs="Arial"/>
          <w:iCs/>
          <w:sz w:val="24"/>
          <w:szCs w:val="24"/>
        </w:rPr>
        <w:t>Язык обучения:</w:t>
      </w:r>
    </w:p>
    <w:p w14:paraId="677955D2" w14:textId="77777777" w:rsidR="00C06182" w:rsidRPr="00175250" w:rsidRDefault="00D807AC" w:rsidP="00C06182">
      <w:pPr>
        <w:rPr>
          <w:rFonts w:ascii="Arial" w:hAnsi="Arial" w:cs="Arial"/>
          <w:sz w:val="24"/>
          <w:szCs w:val="24"/>
        </w:rPr>
      </w:pPr>
      <w:r w:rsidRPr="00175250">
        <w:rPr>
          <w:rFonts w:ascii="Arial" w:hAnsi="Arial" w:cs="Arial"/>
          <w:sz w:val="24"/>
          <w:szCs w:val="24"/>
        </w:rPr>
        <w:t xml:space="preserve"> </w:t>
      </w:r>
    </w:p>
    <w:p w14:paraId="34DE51B3" w14:textId="319FA48F" w:rsidR="00D807AC" w:rsidRPr="00175250" w:rsidRDefault="00D807AC" w:rsidP="00C06182">
      <w:pPr>
        <w:rPr>
          <w:rFonts w:ascii="Arial" w:hAnsi="Arial" w:cs="Arial"/>
          <w:sz w:val="24"/>
          <w:szCs w:val="24"/>
        </w:rPr>
      </w:pPr>
    </w:p>
    <w:p w14:paraId="5478D232" w14:textId="77777777" w:rsidR="00EA021F" w:rsidRPr="00175250" w:rsidRDefault="00EA021F" w:rsidP="00C06182">
      <w:pPr>
        <w:rPr>
          <w:rFonts w:ascii="Arial" w:hAnsi="Arial" w:cs="Arial"/>
          <w:sz w:val="24"/>
          <w:szCs w:val="24"/>
        </w:rPr>
      </w:pPr>
    </w:p>
    <w:p w14:paraId="4FF115E5" w14:textId="77777777" w:rsidR="00C06182" w:rsidRPr="00175250" w:rsidRDefault="00C06182" w:rsidP="00C06182">
      <w:pPr>
        <w:rPr>
          <w:rFonts w:ascii="Arial" w:hAnsi="Arial" w:cs="Arial"/>
          <w:sz w:val="24"/>
          <w:szCs w:val="24"/>
        </w:rPr>
      </w:pPr>
    </w:p>
    <w:p w14:paraId="42740D28" w14:textId="77777777" w:rsidR="00C06182" w:rsidRPr="00175250" w:rsidRDefault="00C06182" w:rsidP="00C06182">
      <w:pPr>
        <w:rPr>
          <w:rFonts w:ascii="Arial" w:hAnsi="Arial" w:cs="Arial"/>
          <w:sz w:val="24"/>
          <w:szCs w:val="24"/>
        </w:rPr>
      </w:pPr>
    </w:p>
    <w:p w14:paraId="792991F7" w14:textId="6F6DF087" w:rsidR="00C06182" w:rsidRPr="00175250" w:rsidRDefault="00C06182" w:rsidP="00C06182">
      <w:pPr>
        <w:jc w:val="center"/>
        <w:rPr>
          <w:rFonts w:ascii="Arial" w:hAnsi="Arial" w:cs="Arial"/>
          <w:sz w:val="24"/>
          <w:szCs w:val="24"/>
        </w:rPr>
      </w:pPr>
      <w:r w:rsidRPr="00175250">
        <w:rPr>
          <w:rFonts w:ascii="Arial" w:hAnsi="Arial" w:cs="Arial"/>
          <w:sz w:val="24"/>
          <w:szCs w:val="24"/>
        </w:rPr>
        <w:t>Самара</w:t>
      </w:r>
      <w:r w:rsidR="00D807AC" w:rsidRPr="00175250">
        <w:rPr>
          <w:rFonts w:ascii="Arial" w:hAnsi="Arial" w:cs="Arial"/>
          <w:sz w:val="24"/>
          <w:szCs w:val="24"/>
        </w:rPr>
        <w:t>,</w:t>
      </w:r>
      <w:r w:rsidRPr="00175250">
        <w:rPr>
          <w:rFonts w:ascii="Arial" w:hAnsi="Arial" w:cs="Arial"/>
          <w:sz w:val="24"/>
          <w:szCs w:val="24"/>
        </w:rPr>
        <w:t xml:space="preserve"> 2023</w:t>
      </w:r>
    </w:p>
    <w:p w14:paraId="67B1676C" w14:textId="5FE77640" w:rsidR="00150344" w:rsidRPr="00175250" w:rsidRDefault="00150344" w:rsidP="00C06182">
      <w:pPr>
        <w:jc w:val="center"/>
        <w:rPr>
          <w:rFonts w:ascii="Arial" w:hAnsi="Arial" w:cs="Arial"/>
          <w:sz w:val="24"/>
          <w:szCs w:val="24"/>
        </w:rPr>
      </w:pPr>
    </w:p>
    <w:p w14:paraId="4DB054EF" w14:textId="3FA7EDA0" w:rsidR="008A2AFB" w:rsidRPr="00175250" w:rsidRDefault="008A2AFB" w:rsidP="00C06182">
      <w:pPr>
        <w:jc w:val="center"/>
        <w:rPr>
          <w:rFonts w:ascii="Arial" w:hAnsi="Arial" w:cs="Arial"/>
          <w:sz w:val="24"/>
          <w:szCs w:val="24"/>
        </w:rPr>
      </w:pPr>
    </w:p>
    <w:p w14:paraId="2853EA7E" w14:textId="77777777" w:rsidR="008A2AFB" w:rsidRPr="00175250" w:rsidRDefault="008A2AFB" w:rsidP="00C06182">
      <w:pPr>
        <w:jc w:val="center"/>
        <w:rPr>
          <w:rFonts w:ascii="Arial" w:hAnsi="Arial" w:cs="Arial"/>
          <w:sz w:val="24"/>
          <w:szCs w:val="24"/>
        </w:rPr>
      </w:pPr>
    </w:p>
    <w:tbl>
      <w:tblPr>
        <w:tblpPr w:leftFromText="180" w:rightFromText="180" w:horzAnchor="margin" w:tblpY="883"/>
        <w:tblW w:w="5111" w:type="pct"/>
        <w:tblLayout w:type="fixed"/>
        <w:tblLook w:val="04A0" w:firstRow="1" w:lastRow="0" w:firstColumn="1" w:lastColumn="0" w:noHBand="0" w:noVBand="1"/>
      </w:tblPr>
      <w:tblGrid>
        <w:gridCol w:w="5290"/>
        <w:gridCol w:w="1434"/>
        <w:gridCol w:w="3058"/>
      </w:tblGrid>
      <w:tr w:rsidR="00B54997" w:rsidRPr="00175250" w14:paraId="3DC7E66E" w14:textId="77777777" w:rsidTr="00086099">
        <w:trPr>
          <w:trHeight w:val="1051"/>
        </w:trPr>
        <w:tc>
          <w:tcPr>
            <w:tcW w:w="2704" w:type="pct"/>
          </w:tcPr>
          <w:p w14:paraId="5C7581A5"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lang w:eastAsia="ru-RU"/>
              </w:rPr>
            </w:pPr>
          </w:p>
          <w:p w14:paraId="22FB7D12"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Разработчик</w:t>
            </w:r>
          </w:p>
          <w:p w14:paraId="24F9E51F"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lang w:eastAsia="ru-RU"/>
              </w:rPr>
            </w:pPr>
            <w:r w:rsidRPr="00175250">
              <w:rPr>
                <w:rFonts w:ascii="Arial" w:hAnsi="Arial" w:cs="Arial"/>
                <w:lang w:eastAsia="ru-RU"/>
              </w:rPr>
              <w:t xml:space="preserve"> ____________________________________</w:t>
            </w:r>
          </w:p>
          <w:p w14:paraId="21D797FA" w14:textId="0EE03293" w:rsidR="00B54997" w:rsidRPr="00175250" w:rsidRDefault="00B54997" w:rsidP="00B54997">
            <w:pPr>
              <w:tabs>
                <w:tab w:val="center" w:pos="1620"/>
                <w:tab w:val="center" w:pos="4320"/>
                <w:tab w:val="center" w:pos="6840"/>
              </w:tabs>
              <w:spacing w:after="0" w:line="240" w:lineRule="auto"/>
              <w:ind w:right="-6"/>
              <w:jc w:val="center"/>
              <w:rPr>
                <w:rFonts w:ascii="Arial" w:hAnsi="Arial" w:cs="Arial"/>
                <w:lang w:eastAsia="ru-RU"/>
              </w:rPr>
            </w:pPr>
            <w:r w:rsidRPr="00175250">
              <w:rPr>
                <w:rFonts w:ascii="Arial" w:eastAsia="MS Mincho" w:hAnsi="Arial" w:cs="Arial"/>
                <w:sz w:val="16"/>
                <w:szCs w:val="16"/>
                <w:lang w:eastAsia="ru-RU"/>
              </w:rPr>
              <w:t xml:space="preserve"> (должность)</w:t>
            </w:r>
          </w:p>
          <w:p w14:paraId="66EE10C2"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lang w:eastAsia="ru-RU"/>
              </w:rPr>
            </w:pPr>
          </w:p>
          <w:p w14:paraId="5605D27E"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lang w:eastAsia="ru-RU"/>
              </w:rPr>
            </w:pPr>
          </w:p>
          <w:p w14:paraId="38691AD1" w14:textId="77777777" w:rsidR="00B54997" w:rsidRPr="00175250" w:rsidRDefault="00B54997" w:rsidP="00B54997">
            <w:pPr>
              <w:tabs>
                <w:tab w:val="center" w:pos="1620"/>
                <w:tab w:val="center" w:pos="4320"/>
                <w:tab w:val="center" w:pos="6840"/>
              </w:tabs>
              <w:spacing w:after="0" w:line="240" w:lineRule="auto"/>
              <w:ind w:right="-6"/>
              <w:rPr>
                <w:rFonts w:ascii="Arial" w:hAnsi="Arial" w:cs="Arial"/>
                <w:sz w:val="24"/>
                <w:szCs w:val="24"/>
                <w:vertAlign w:val="superscript"/>
                <w:lang w:eastAsia="ru-RU"/>
              </w:rPr>
            </w:pPr>
            <w:r w:rsidRPr="00175250">
              <w:rPr>
                <w:rFonts w:ascii="Arial" w:hAnsi="Arial" w:cs="Arial"/>
                <w:sz w:val="24"/>
                <w:szCs w:val="24"/>
                <w:lang w:eastAsia="ru-RU"/>
              </w:rPr>
              <w:t xml:space="preserve">СОГЛАСОВАНО: </w:t>
            </w:r>
          </w:p>
        </w:tc>
        <w:tc>
          <w:tcPr>
            <w:tcW w:w="733" w:type="pct"/>
          </w:tcPr>
          <w:p w14:paraId="3336A51C" w14:textId="77777777" w:rsidR="00B54997" w:rsidRPr="00175250" w:rsidRDefault="00B54997" w:rsidP="00B54997">
            <w:pPr>
              <w:spacing w:after="0" w:line="240" w:lineRule="auto"/>
              <w:ind w:right="-6" w:firstLine="180"/>
              <w:jc w:val="center"/>
              <w:rPr>
                <w:rFonts w:ascii="Arial" w:hAnsi="Arial" w:cs="Arial"/>
                <w:lang w:eastAsia="ru-RU"/>
              </w:rPr>
            </w:pPr>
          </w:p>
          <w:p w14:paraId="5268ED33" w14:textId="77777777" w:rsidR="00B54997" w:rsidRPr="00175250" w:rsidRDefault="00B54997" w:rsidP="00B54997">
            <w:pPr>
              <w:spacing w:after="0" w:line="240" w:lineRule="auto"/>
              <w:ind w:right="-6" w:firstLine="180"/>
              <w:jc w:val="center"/>
              <w:rPr>
                <w:rFonts w:ascii="Arial" w:hAnsi="Arial" w:cs="Arial"/>
                <w:lang w:eastAsia="ru-RU"/>
              </w:rPr>
            </w:pPr>
          </w:p>
          <w:p w14:paraId="1E60A90D"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lang w:eastAsia="ru-RU"/>
              </w:rPr>
              <w:t>_____</w:t>
            </w:r>
          </w:p>
          <w:p w14:paraId="7D42244C"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p w14:paraId="6D7769DF" w14:textId="77777777" w:rsidR="00B54997" w:rsidRPr="00175250" w:rsidRDefault="00B54997" w:rsidP="00B54997">
            <w:pPr>
              <w:spacing w:after="0" w:line="240" w:lineRule="auto"/>
              <w:ind w:right="-6" w:firstLine="180"/>
              <w:jc w:val="center"/>
              <w:rPr>
                <w:rFonts w:ascii="Arial" w:hAnsi="Arial" w:cs="Arial"/>
                <w:lang w:eastAsia="ru-RU"/>
              </w:rPr>
            </w:pPr>
          </w:p>
          <w:p w14:paraId="1925905E" w14:textId="77777777" w:rsidR="00B54997" w:rsidRPr="00175250" w:rsidRDefault="00B54997" w:rsidP="00B54997">
            <w:pPr>
              <w:spacing w:after="0" w:line="240" w:lineRule="auto"/>
              <w:ind w:right="-6" w:firstLine="180"/>
              <w:jc w:val="center"/>
              <w:rPr>
                <w:rFonts w:ascii="Arial" w:hAnsi="Arial" w:cs="Arial"/>
                <w:lang w:eastAsia="ru-RU"/>
              </w:rPr>
            </w:pPr>
          </w:p>
          <w:p w14:paraId="51201F78" w14:textId="77777777" w:rsidR="00B54997" w:rsidRPr="00175250" w:rsidRDefault="00B54997" w:rsidP="00B54997">
            <w:pPr>
              <w:tabs>
                <w:tab w:val="center" w:pos="1620"/>
                <w:tab w:val="center" w:pos="4320"/>
                <w:tab w:val="center" w:pos="6840"/>
              </w:tabs>
              <w:spacing w:after="0" w:line="240" w:lineRule="auto"/>
              <w:ind w:right="-6"/>
              <w:jc w:val="center"/>
              <w:rPr>
                <w:rFonts w:ascii="Arial" w:hAnsi="Arial" w:cs="Arial"/>
                <w:vertAlign w:val="superscript"/>
                <w:lang w:eastAsia="ru-RU"/>
              </w:rPr>
            </w:pPr>
          </w:p>
        </w:tc>
        <w:tc>
          <w:tcPr>
            <w:tcW w:w="1563" w:type="pct"/>
          </w:tcPr>
          <w:p w14:paraId="586416B5"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p>
          <w:p w14:paraId="12C80EF9"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p>
          <w:p w14:paraId="1FF32B8B"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4EDA391B" w14:textId="77777777" w:rsidR="00B54997" w:rsidRPr="00175250" w:rsidRDefault="00B54997" w:rsidP="00B54997">
            <w:pPr>
              <w:tabs>
                <w:tab w:val="center" w:pos="2700"/>
                <w:tab w:val="center" w:pos="5940"/>
                <w:tab w:val="center" w:pos="8280"/>
              </w:tabs>
              <w:spacing w:after="0" w:line="240" w:lineRule="auto"/>
              <w:ind w:right="-6"/>
              <w:jc w:val="center"/>
              <w:rPr>
                <w:rFonts w:ascii="Arial" w:hAnsi="Arial" w:cs="Arial"/>
                <w:lang w:eastAsia="ru-RU"/>
              </w:rPr>
            </w:pPr>
            <w:r w:rsidRPr="00175250">
              <w:rPr>
                <w:rFonts w:ascii="Arial" w:hAnsi="Arial" w:cs="Arial"/>
                <w:vertAlign w:val="superscript"/>
                <w:lang w:eastAsia="ru-RU"/>
              </w:rPr>
              <w:t>(И.О.Фамилия)</w:t>
            </w:r>
          </w:p>
          <w:p w14:paraId="24CD90D6"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p>
          <w:p w14:paraId="7D3A14EA"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p>
          <w:p w14:paraId="38415789" w14:textId="77777777" w:rsidR="00B54997" w:rsidRPr="00175250" w:rsidRDefault="00B54997" w:rsidP="00B54997">
            <w:pPr>
              <w:tabs>
                <w:tab w:val="center" w:pos="1620"/>
                <w:tab w:val="center" w:pos="4320"/>
                <w:tab w:val="center" w:pos="6840"/>
              </w:tabs>
              <w:spacing w:after="0" w:line="240" w:lineRule="auto"/>
              <w:ind w:right="-6"/>
              <w:jc w:val="center"/>
              <w:rPr>
                <w:rFonts w:ascii="Arial" w:hAnsi="Arial" w:cs="Arial"/>
                <w:vertAlign w:val="superscript"/>
                <w:lang w:eastAsia="ru-RU"/>
              </w:rPr>
            </w:pPr>
          </w:p>
        </w:tc>
      </w:tr>
      <w:tr w:rsidR="00B54997" w:rsidRPr="00175250" w14:paraId="0D4F0597" w14:textId="77777777" w:rsidTr="00086099">
        <w:trPr>
          <w:trHeight w:val="1392"/>
        </w:trPr>
        <w:tc>
          <w:tcPr>
            <w:tcW w:w="2704" w:type="pct"/>
          </w:tcPr>
          <w:p w14:paraId="38DFE4A0" w14:textId="77777777" w:rsidR="00B54997" w:rsidRPr="00175250" w:rsidRDefault="00B54997" w:rsidP="00B54997">
            <w:pPr>
              <w:tabs>
                <w:tab w:val="center" w:pos="1620"/>
                <w:tab w:val="center" w:pos="4995"/>
                <w:tab w:val="center" w:pos="6840"/>
              </w:tabs>
              <w:spacing w:after="0" w:line="240" w:lineRule="auto"/>
              <w:ind w:right="-6"/>
              <w:rPr>
                <w:rFonts w:ascii="Arial" w:hAnsi="Arial" w:cs="Arial"/>
                <w:i/>
                <w:sz w:val="20"/>
                <w:szCs w:val="20"/>
                <w:lang w:eastAsia="ru-RU"/>
              </w:rPr>
            </w:pPr>
            <w:r w:rsidRPr="00175250">
              <w:rPr>
                <w:rFonts w:ascii="Arial" w:hAnsi="Arial" w:cs="Arial"/>
                <w:sz w:val="24"/>
                <w:szCs w:val="24"/>
                <w:lang w:eastAsia="ru-RU"/>
              </w:rPr>
              <w:t>Руководитель программы</w:t>
            </w:r>
            <w:r w:rsidRPr="00175250">
              <w:rPr>
                <w:rFonts w:ascii="Arial" w:hAnsi="Arial" w:cs="Arial"/>
                <w:lang w:eastAsia="ru-RU"/>
              </w:rPr>
              <w:t xml:space="preserve"> </w:t>
            </w:r>
            <w:r w:rsidRPr="00175250">
              <w:rPr>
                <w:rFonts w:ascii="Arial" w:hAnsi="Arial" w:cs="Arial"/>
                <w:i/>
                <w:sz w:val="20"/>
                <w:szCs w:val="20"/>
                <w:lang w:eastAsia="ru-RU"/>
              </w:rPr>
              <w:t>(если разработчик программы и ее  руководитель являются разными лицами)</w:t>
            </w:r>
          </w:p>
          <w:p w14:paraId="00529FBA" w14:textId="77777777" w:rsidR="00B54997" w:rsidRPr="00175250" w:rsidRDefault="00B54997" w:rsidP="00B54997">
            <w:pPr>
              <w:tabs>
                <w:tab w:val="center" w:pos="1620"/>
                <w:tab w:val="center" w:pos="4995"/>
                <w:tab w:val="center" w:pos="6840"/>
              </w:tabs>
              <w:spacing w:after="0" w:line="240" w:lineRule="auto"/>
              <w:ind w:right="-6"/>
              <w:rPr>
                <w:rFonts w:ascii="Arial" w:hAnsi="Arial" w:cs="Arial"/>
                <w:lang w:eastAsia="ru-RU"/>
              </w:rPr>
            </w:pPr>
            <w:r w:rsidRPr="00175250">
              <w:rPr>
                <w:rFonts w:ascii="Arial" w:hAnsi="Arial" w:cs="Arial"/>
                <w:lang w:eastAsia="ru-RU"/>
              </w:rPr>
              <w:t xml:space="preserve">  ________________________</w:t>
            </w:r>
          </w:p>
          <w:p w14:paraId="7CC64EA0" w14:textId="2BFCDA72" w:rsidR="00B54997" w:rsidRPr="00175250" w:rsidRDefault="00B54997" w:rsidP="00B54997">
            <w:pPr>
              <w:spacing w:after="0" w:line="240" w:lineRule="auto"/>
              <w:ind w:right="-6"/>
              <w:rPr>
                <w:rFonts w:ascii="Arial" w:hAnsi="Arial" w:cs="Arial"/>
                <w:lang w:eastAsia="ru-RU"/>
              </w:rPr>
            </w:pPr>
            <w:r w:rsidRPr="00175250">
              <w:rPr>
                <w:rFonts w:ascii="Arial" w:eastAsia="MS Mincho" w:hAnsi="Arial" w:cs="Arial"/>
                <w:sz w:val="16"/>
                <w:szCs w:val="16"/>
                <w:lang w:eastAsia="ru-RU"/>
              </w:rPr>
              <w:t xml:space="preserve">                               (должность)</w:t>
            </w:r>
          </w:p>
        </w:tc>
        <w:tc>
          <w:tcPr>
            <w:tcW w:w="733" w:type="pct"/>
            <w:vAlign w:val="bottom"/>
          </w:tcPr>
          <w:p w14:paraId="5EC348D6"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lang w:eastAsia="ru-RU"/>
              </w:rPr>
              <w:t>_____</w:t>
            </w:r>
          </w:p>
          <w:p w14:paraId="04CE1396"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tc>
        <w:tc>
          <w:tcPr>
            <w:tcW w:w="1563" w:type="pct"/>
            <w:vAlign w:val="bottom"/>
          </w:tcPr>
          <w:p w14:paraId="70D20CCC"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4541EDDD"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(И.О.Фамилия)</w:t>
            </w:r>
          </w:p>
        </w:tc>
      </w:tr>
      <w:tr w:rsidR="00B54997" w:rsidRPr="00175250" w14:paraId="32C19CE3" w14:textId="77777777" w:rsidTr="00086099">
        <w:trPr>
          <w:trHeight w:val="1392"/>
        </w:trPr>
        <w:tc>
          <w:tcPr>
            <w:tcW w:w="2704" w:type="pct"/>
          </w:tcPr>
          <w:p w14:paraId="5837D702" w14:textId="77777777" w:rsidR="00B54997" w:rsidRPr="00175250" w:rsidRDefault="00B54997" w:rsidP="00086099">
            <w:pPr>
              <w:tabs>
                <w:tab w:val="center" w:pos="1620"/>
                <w:tab w:val="center" w:pos="4995"/>
                <w:tab w:val="center" w:pos="6840"/>
              </w:tabs>
              <w:spacing w:after="0" w:line="240" w:lineRule="auto"/>
              <w:ind w:right="-6"/>
              <w:rPr>
                <w:rFonts w:ascii="Arial" w:hAnsi="Arial" w:cs="Arial"/>
                <w:lang w:eastAsia="ru-RU"/>
              </w:rPr>
            </w:pPr>
          </w:p>
          <w:p w14:paraId="46A8D5D6" w14:textId="77777777" w:rsidR="00B54997" w:rsidRPr="00175250" w:rsidRDefault="00B54997" w:rsidP="00086099">
            <w:pPr>
              <w:tabs>
                <w:tab w:val="center" w:pos="1620"/>
                <w:tab w:val="center" w:pos="4995"/>
                <w:tab w:val="center" w:pos="6840"/>
              </w:tabs>
              <w:spacing w:after="0" w:line="240" w:lineRule="auto"/>
              <w:ind w:right="-6"/>
              <w:rPr>
                <w:rFonts w:ascii="Arial" w:hAnsi="Arial" w:cs="Arial"/>
                <w:lang w:eastAsia="ru-RU"/>
              </w:rPr>
            </w:pPr>
          </w:p>
          <w:p w14:paraId="35C9DDBA" w14:textId="77777777" w:rsidR="00086099" w:rsidRPr="00175250" w:rsidRDefault="00B54997" w:rsidP="00086099">
            <w:pPr>
              <w:tabs>
                <w:tab w:val="center" w:pos="1620"/>
                <w:tab w:val="center" w:pos="4995"/>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 xml:space="preserve">Начальник управления по учебно-методической и организационной </w:t>
            </w:r>
          </w:p>
          <w:p w14:paraId="7F9151FF" w14:textId="1C4C0137" w:rsidR="00B54997" w:rsidRPr="00175250" w:rsidRDefault="00B54997" w:rsidP="00086099">
            <w:pPr>
              <w:tabs>
                <w:tab w:val="center" w:pos="1620"/>
                <w:tab w:val="center" w:pos="4995"/>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работе ИДО</w:t>
            </w:r>
          </w:p>
        </w:tc>
        <w:tc>
          <w:tcPr>
            <w:tcW w:w="733" w:type="pct"/>
            <w:vAlign w:val="bottom"/>
          </w:tcPr>
          <w:p w14:paraId="05039B00" w14:textId="2EA8BE8D"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lang w:eastAsia="ru-RU"/>
              </w:rPr>
              <w:t>____</w:t>
            </w:r>
          </w:p>
          <w:p w14:paraId="765E101C" w14:textId="77777777" w:rsidR="00B54997" w:rsidRPr="00175250" w:rsidRDefault="00B54997" w:rsidP="00B54997">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tc>
        <w:tc>
          <w:tcPr>
            <w:tcW w:w="1563" w:type="pct"/>
            <w:vAlign w:val="bottom"/>
          </w:tcPr>
          <w:p w14:paraId="119CFC75" w14:textId="77777777" w:rsidR="00B54997" w:rsidRPr="00175250" w:rsidRDefault="00B54997" w:rsidP="00B54997">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4E8DD8C3" w14:textId="77777777" w:rsidR="00B54997" w:rsidRPr="00175250" w:rsidRDefault="00B54997" w:rsidP="00B54997">
            <w:pPr>
              <w:tabs>
                <w:tab w:val="center" w:pos="2700"/>
                <w:tab w:val="center" w:pos="5940"/>
                <w:tab w:val="center" w:pos="8280"/>
              </w:tabs>
              <w:spacing w:after="0" w:line="240" w:lineRule="auto"/>
              <w:ind w:right="-6"/>
              <w:jc w:val="center"/>
              <w:rPr>
                <w:rFonts w:ascii="Arial" w:hAnsi="Arial" w:cs="Arial"/>
                <w:lang w:eastAsia="ru-RU"/>
              </w:rPr>
            </w:pPr>
            <w:r w:rsidRPr="00175250">
              <w:rPr>
                <w:rFonts w:ascii="Arial" w:hAnsi="Arial" w:cs="Arial"/>
                <w:vertAlign w:val="superscript"/>
                <w:lang w:eastAsia="ru-RU"/>
              </w:rPr>
              <w:t>(И.О.Фамилия)</w:t>
            </w:r>
          </w:p>
        </w:tc>
      </w:tr>
    </w:tbl>
    <w:p w14:paraId="7497F8CD" w14:textId="77777777" w:rsidR="00D807AC" w:rsidRPr="00175250" w:rsidRDefault="00D807AC" w:rsidP="00D807AC">
      <w:pPr>
        <w:rPr>
          <w:sz w:val="28"/>
          <w:szCs w:val="28"/>
        </w:rPr>
      </w:pPr>
    </w:p>
    <w:p w14:paraId="00DD926F" w14:textId="77777777" w:rsidR="00020116" w:rsidRPr="00175250" w:rsidRDefault="00020116" w:rsidP="00D807AC">
      <w:pPr>
        <w:rPr>
          <w:sz w:val="28"/>
          <w:szCs w:val="28"/>
        </w:rPr>
      </w:pPr>
    </w:p>
    <w:p w14:paraId="549C5D83" w14:textId="4998AACF" w:rsidR="00D807AC" w:rsidRPr="00175250" w:rsidRDefault="00D807AC" w:rsidP="00020116">
      <w:pPr>
        <w:spacing w:after="0" w:line="240" w:lineRule="auto"/>
        <w:rPr>
          <w:rFonts w:ascii="Arial" w:hAnsi="Arial" w:cs="Arial"/>
          <w:sz w:val="24"/>
          <w:szCs w:val="24"/>
        </w:rPr>
      </w:pPr>
      <w:r w:rsidRPr="00175250">
        <w:rPr>
          <w:rFonts w:ascii="Arial" w:hAnsi="Arial" w:cs="Arial"/>
          <w:sz w:val="24"/>
          <w:szCs w:val="24"/>
        </w:rPr>
        <w:t xml:space="preserve">Согласована на заседании методической  комиссии  </w:t>
      </w:r>
    </w:p>
    <w:p w14:paraId="0DBC4482" w14:textId="77777777" w:rsidR="00D807AC" w:rsidRPr="00175250" w:rsidRDefault="00D807AC" w:rsidP="00020116">
      <w:pPr>
        <w:spacing w:after="0" w:line="240" w:lineRule="auto"/>
        <w:rPr>
          <w:rFonts w:ascii="Arial" w:hAnsi="Arial" w:cs="Arial"/>
          <w:sz w:val="24"/>
          <w:szCs w:val="24"/>
        </w:rPr>
      </w:pPr>
      <w:r w:rsidRPr="00175250">
        <w:rPr>
          <w:rFonts w:ascii="Arial" w:hAnsi="Arial" w:cs="Arial"/>
          <w:sz w:val="24"/>
          <w:szCs w:val="24"/>
        </w:rPr>
        <w:t>Протокол № _____________________ от «___» ______________ 202_ года</w:t>
      </w:r>
    </w:p>
    <w:p w14:paraId="0A9CE182" w14:textId="77777777" w:rsidR="00D807AC" w:rsidRPr="00175250" w:rsidRDefault="00D807AC" w:rsidP="00020116">
      <w:pPr>
        <w:spacing w:after="0" w:line="240" w:lineRule="auto"/>
        <w:rPr>
          <w:rFonts w:ascii="Arial" w:hAnsi="Arial" w:cs="Arial"/>
          <w:sz w:val="24"/>
          <w:szCs w:val="24"/>
          <w:highlight w:val="yellow"/>
        </w:rPr>
      </w:pPr>
    </w:p>
    <w:p w14:paraId="3F83E722" w14:textId="35CE32F3" w:rsidR="00D807AC" w:rsidRPr="00175250" w:rsidRDefault="00D807AC" w:rsidP="00020116">
      <w:pPr>
        <w:spacing w:after="0" w:line="240" w:lineRule="auto"/>
        <w:rPr>
          <w:rFonts w:ascii="Arial" w:hAnsi="Arial" w:cs="Arial"/>
          <w:sz w:val="24"/>
          <w:szCs w:val="24"/>
        </w:rPr>
      </w:pPr>
      <w:r w:rsidRPr="00175250">
        <w:rPr>
          <w:rFonts w:ascii="Arial" w:hAnsi="Arial" w:cs="Arial"/>
          <w:sz w:val="24"/>
          <w:szCs w:val="24"/>
        </w:rPr>
        <w:t>Председатель</w:t>
      </w:r>
      <w:r w:rsidRPr="00175250">
        <w:rPr>
          <w:rFonts w:ascii="Arial" w:hAnsi="Arial" w:cs="Arial"/>
          <w:sz w:val="24"/>
          <w:szCs w:val="24"/>
        </w:rPr>
        <w:br/>
      </w:r>
      <w:r w:rsidR="00020116" w:rsidRPr="00175250">
        <w:rPr>
          <w:rFonts w:ascii="Arial" w:hAnsi="Arial" w:cs="Arial"/>
          <w:sz w:val="24"/>
          <w:szCs w:val="24"/>
        </w:rPr>
        <w:t>м</w:t>
      </w:r>
      <w:r w:rsidRPr="00175250">
        <w:rPr>
          <w:rFonts w:ascii="Arial" w:hAnsi="Arial" w:cs="Arial"/>
          <w:sz w:val="24"/>
          <w:szCs w:val="24"/>
        </w:rPr>
        <w:t>етодической комиссии              __________                  ФИО</w:t>
      </w:r>
    </w:p>
    <w:p w14:paraId="4246D1F4" w14:textId="77777777" w:rsidR="00D807AC" w:rsidRPr="00175250" w:rsidRDefault="00D807AC" w:rsidP="00020116">
      <w:pPr>
        <w:spacing w:after="0" w:line="240" w:lineRule="auto"/>
        <w:rPr>
          <w:rFonts w:ascii="Arial" w:hAnsi="Arial" w:cs="Arial"/>
          <w:sz w:val="24"/>
          <w:szCs w:val="24"/>
        </w:rPr>
      </w:pPr>
      <w:r w:rsidRPr="00175250">
        <w:rPr>
          <w:rFonts w:ascii="Arial" w:hAnsi="Arial" w:cs="Arial"/>
          <w:sz w:val="24"/>
          <w:szCs w:val="24"/>
        </w:rPr>
        <w:t xml:space="preserve">«___» ______________ 202_ года            </w:t>
      </w:r>
      <w:r w:rsidRPr="00175250">
        <w:rPr>
          <w:rFonts w:ascii="Arial" w:hAnsi="Arial" w:cs="Arial"/>
          <w:sz w:val="24"/>
          <w:szCs w:val="24"/>
        </w:rPr>
        <w:br/>
        <w:t xml:space="preserve"> </w:t>
      </w:r>
    </w:p>
    <w:p w14:paraId="31F145DF" w14:textId="77777777" w:rsidR="00D807AC" w:rsidRPr="00175250" w:rsidRDefault="00D807AC" w:rsidP="00D807AC">
      <w:pPr>
        <w:jc w:val="both"/>
        <w:rPr>
          <w:sz w:val="28"/>
          <w:szCs w:val="28"/>
        </w:rPr>
      </w:pPr>
      <w:r w:rsidRPr="00175250">
        <w:rPr>
          <w:sz w:val="28"/>
          <w:szCs w:val="28"/>
        </w:rPr>
        <w:t xml:space="preserve">    </w:t>
      </w:r>
    </w:p>
    <w:p w14:paraId="101259C0" w14:textId="77777777" w:rsidR="00D807AC" w:rsidRPr="00175250" w:rsidRDefault="00D807AC" w:rsidP="00D807AC">
      <w:pPr>
        <w:jc w:val="both"/>
        <w:rPr>
          <w:sz w:val="28"/>
          <w:szCs w:val="28"/>
        </w:rPr>
      </w:pPr>
    </w:p>
    <w:p w14:paraId="2B09D725" w14:textId="77777777" w:rsidR="00D807AC" w:rsidRPr="00175250" w:rsidRDefault="00D807AC" w:rsidP="00020116">
      <w:pPr>
        <w:spacing w:after="0" w:line="240" w:lineRule="auto"/>
        <w:ind w:firstLine="709"/>
        <w:jc w:val="both"/>
        <w:rPr>
          <w:sz w:val="28"/>
          <w:szCs w:val="28"/>
        </w:rPr>
      </w:pPr>
    </w:p>
    <w:p w14:paraId="338F695A" w14:textId="7FDEBEBE" w:rsidR="00D807AC" w:rsidRPr="00175250" w:rsidRDefault="00D807AC" w:rsidP="00020116">
      <w:pPr>
        <w:spacing w:after="0" w:line="240" w:lineRule="auto"/>
        <w:ind w:firstLine="709"/>
        <w:jc w:val="both"/>
        <w:rPr>
          <w:rFonts w:ascii="Arial" w:hAnsi="Arial" w:cs="Arial"/>
          <w:sz w:val="24"/>
          <w:szCs w:val="24"/>
        </w:rPr>
      </w:pPr>
      <w:r w:rsidRPr="00175250">
        <w:rPr>
          <w:rFonts w:ascii="Arial" w:hAnsi="Arial" w:cs="Arial"/>
          <w:sz w:val="24"/>
          <w:szCs w:val="24"/>
        </w:rPr>
        <w:t xml:space="preserve">Настоящая </w:t>
      </w:r>
      <w:r w:rsidR="00020116" w:rsidRPr="00175250">
        <w:rPr>
          <w:rFonts w:ascii="Arial" w:hAnsi="Arial" w:cs="Arial"/>
          <w:sz w:val="24"/>
          <w:szCs w:val="24"/>
        </w:rPr>
        <w:t>до</w:t>
      </w:r>
      <w:r w:rsidR="00086099" w:rsidRPr="00175250">
        <w:rPr>
          <w:rFonts w:ascii="Arial" w:hAnsi="Arial" w:cs="Arial"/>
          <w:sz w:val="24"/>
          <w:szCs w:val="24"/>
        </w:rPr>
        <w:t>полнительная общеразвивающая</w:t>
      </w:r>
      <w:r w:rsidR="00020116" w:rsidRPr="00175250">
        <w:rPr>
          <w:rFonts w:ascii="Arial" w:hAnsi="Arial" w:cs="Arial"/>
          <w:sz w:val="24"/>
          <w:szCs w:val="24"/>
        </w:rPr>
        <w:t xml:space="preserve"> </w:t>
      </w:r>
      <w:r w:rsidRPr="00175250">
        <w:rPr>
          <w:rFonts w:ascii="Arial" w:hAnsi="Arial" w:cs="Arial"/>
          <w:sz w:val="24"/>
          <w:szCs w:val="24"/>
        </w:rPr>
        <w:t xml:space="preserve">программа </w:t>
      </w:r>
      <w:r w:rsidR="00020116" w:rsidRPr="00175250">
        <w:rPr>
          <w:rFonts w:ascii="Arial" w:hAnsi="Arial" w:cs="Arial"/>
          <w:sz w:val="24"/>
          <w:szCs w:val="24"/>
        </w:rPr>
        <w:t xml:space="preserve">__________________________ (далее – программа) </w:t>
      </w:r>
      <w:r w:rsidRPr="00175250">
        <w:rPr>
          <w:rFonts w:ascii="Arial" w:hAnsi="Arial" w:cs="Arial"/>
          <w:sz w:val="24"/>
          <w:szCs w:val="24"/>
        </w:rPr>
        <w:t xml:space="preserve">является собственностью </w:t>
      </w:r>
      <w:r w:rsidR="00020116" w:rsidRPr="00175250">
        <w:rPr>
          <w:rFonts w:ascii="Arial" w:hAnsi="Arial" w:cs="Arial"/>
          <w:sz w:val="24"/>
          <w:szCs w:val="24"/>
        </w:rPr>
        <w:t>ФГБОУ ВО «Самарский государственный технический университет»</w:t>
      </w:r>
      <w:r w:rsidRPr="00175250">
        <w:rPr>
          <w:rFonts w:ascii="Arial" w:hAnsi="Arial" w:cs="Arial"/>
          <w:sz w:val="24"/>
          <w:szCs w:val="24"/>
        </w:rPr>
        <w:t>.</w:t>
      </w:r>
    </w:p>
    <w:p w14:paraId="3BCE8CCA" w14:textId="77777777" w:rsidR="00020116" w:rsidRPr="00175250" w:rsidRDefault="00D807AC" w:rsidP="00020116">
      <w:pPr>
        <w:spacing w:after="0" w:line="240" w:lineRule="auto"/>
        <w:ind w:firstLine="709"/>
        <w:jc w:val="both"/>
        <w:rPr>
          <w:rFonts w:ascii="Arial" w:hAnsi="Arial" w:cs="Arial"/>
          <w:sz w:val="24"/>
          <w:szCs w:val="24"/>
        </w:rPr>
      </w:pPr>
      <w:r w:rsidRPr="00175250">
        <w:rPr>
          <w:rFonts w:ascii="Arial" w:hAnsi="Arial" w:cs="Arial"/>
          <w:sz w:val="24"/>
          <w:szCs w:val="24"/>
        </w:rPr>
        <w:t xml:space="preserve">Настоящая программа не может быть полностью или частично воспроизведена, тиражирована и распространена в качестве официального издания без разрешения </w:t>
      </w:r>
      <w:r w:rsidR="00020116" w:rsidRPr="00175250">
        <w:rPr>
          <w:rFonts w:ascii="Arial" w:hAnsi="Arial" w:cs="Arial"/>
          <w:sz w:val="24"/>
          <w:szCs w:val="24"/>
        </w:rPr>
        <w:t>ФГБОУ ВО «Самарский государственный технический университет».</w:t>
      </w:r>
    </w:p>
    <w:p w14:paraId="10C2DADE" w14:textId="4F9FAD77" w:rsidR="00D807AC" w:rsidRPr="00175250" w:rsidRDefault="00D807AC" w:rsidP="00020116">
      <w:pPr>
        <w:spacing w:after="0" w:line="240" w:lineRule="auto"/>
        <w:ind w:firstLine="709"/>
        <w:jc w:val="both"/>
        <w:rPr>
          <w:rFonts w:ascii="Arial" w:hAnsi="Arial" w:cs="Arial"/>
          <w:i/>
          <w:sz w:val="24"/>
          <w:szCs w:val="24"/>
        </w:rPr>
      </w:pPr>
      <w:r w:rsidRPr="00175250">
        <w:rPr>
          <w:sz w:val="28"/>
          <w:szCs w:val="28"/>
        </w:rPr>
        <w:br w:type="page"/>
      </w:r>
    </w:p>
    <w:p w14:paraId="354554A5" w14:textId="77777777" w:rsidR="00020116" w:rsidRPr="00175250" w:rsidRDefault="00020116" w:rsidP="00020116">
      <w:pPr>
        <w:jc w:val="center"/>
        <w:rPr>
          <w:rFonts w:ascii="Arial" w:hAnsi="Arial" w:cs="Arial"/>
          <w:lang w:eastAsia="ru-RU"/>
        </w:rPr>
      </w:pPr>
      <w:r w:rsidRPr="00175250">
        <w:rPr>
          <w:rFonts w:ascii="Arial" w:hAnsi="Arial" w:cs="Arial"/>
        </w:rPr>
        <w:lastRenderedPageBreak/>
        <w:t>СОДЕРЖАНИЕ</w:t>
      </w:r>
    </w:p>
    <w:p w14:paraId="3FCD1635" w14:textId="77777777" w:rsidR="00020116" w:rsidRPr="00175250" w:rsidRDefault="00020116" w:rsidP="00020116">
      <w:pPr>
        <w:tabs>
          <w:tab w:val="left" w:pos="284"/>
          <w:tab w:val="right" w:leader="dot" w:pos="9345"/>
        </w:tabs>
        <w:rPr>
          <w:noProof/>
          <w:lang w:eastAsia="ru-RU"/>
        </w:rPr>
      </w:pPr>
    </w:p>
    <w:tbl>
      <w:tblPr>
        <w:tblW w:w="9747" w:type="dxa"/>
        <w:tblLayout w:type="fixed"/>
        <w:tblLook w:val="04A0" w:firstRow="1" w:lastRow="0" w:firstColumn="1" w:lastColumn="0" w:noHBand="0" w:noVBand="1"/>
      </w:tblPr>
      <w:tblGrid>
        <w:gridCol w:w="8755"/>
        <w:gridCol w:w="992"/>
      </w:tblGrid>
      <w:tr w:rsidR="00175250" w:rsidRPr="00175250" w14:paraId="04585E41" w14:textId="77777777" w:rsidTr="00BA7E53">
        <w:tc>
          <w:tcPr>
            <w:tcW w:w="8755" w:type="dxa"/>
            <w:shd w:val="clear" w:color="auto" w:fill="auto"/>
          </w:tcPr>
          <w:p w14:paraId="39D9C80B" w14:textId="3DF3ADB6" w:rsidR="00020116" w:rsidRPr="00175250" w:rsidRDefault="00FA0846" w:rsidP="005F6599">
            <w:pPr>
              <w:widowControl w:val="0"/>
              <w:tabs>
                <w:tab w:val="left" w:pos="583"/>
              </w:tabs>
              <w:autoSpaceDE w:val="0"/>
              <w:autoSpaceDN w:val="0"/>
              <w:spacing w:after="0" w:line="240" w:lineRule="auto"/>
              <w:rPr>
                <w:rFonts w:ascii="Arial" w:hAnsi="Arial" w:cs="Arial"/>
              </w:rPr>
            </w:pPr>
            <w:r w:rsidRPr="00175250">
              <w:rPr>
                <w:rFonts w:ascii="Arial" w:hAnsi="Arial" w:cs="Arial"/>
              </w:rPr>
              <w:t>Раздел 1. Пояснительная записка</w:t>
            </w:r>
          </w:p>
        </w:tc>
        <w:tc>
          <w:tcPr>
            <w:tcW w:w="992" w:type="dxa"/>
          </w:tcPr>
          <w:p w14:paraId="72DC3133"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1AA7816D" w14:textId="77777777" w:rsidTr="00BA7E53">
        <w:tc>
          <w:tcPr>
            <w:tcW w:w="8755" w:type="dxa"/>
            <w:shd w:val="clear" w:color="auto" w:fill="auto"/>
          </w:tcPr>
          <w:p w14:paraId="4D24864E" w14:textId="5DAE5CF3" w:rsidR="00020116" w:rsidRPr="00175250" w:rsidRDefault="00FA0846" w:rsidP="005F6599">
            <w:pPr>
              <w:spacing w:after="0" w:line="240" w:lineRule="auto"/>
              <w:ind w:firstLine="709"/>
              <w:rPr>
                <w:rFonts w:ascii="Arial" w:hAnsi="Arial" w:cs="Arial"/>
              </w:rPr>
            </w:pPr>
            <w:r w:rsidRPr="00175250">
              <w:rPr>
                <w:rFonts w:ascii="Arial" w:hAnsi="Arial" w:cs="Arial"/>
              </w:rPr>
              <w:t>1.1. Направленность программы</w:t>
            </w:r>
          </w:p>
        </w:tc>
        <w:tc>
          <w:tcPr>
            <w:tcW w:w="992" w:type="dxa"/>
          </w:tcPr>
          <w:p w14:paraId="0D413C00" w14:textId="77777777" w:rsidR="00020116" w:rsidRPr="00175250" w:rsidRDefault="00020116" w:rsidP="005F6599">
            <w:pPr>
              <w:spacing w:after="0" w:line="240" w:lineRule="auto"/>
              <w:jc w:val="right"/>
              <w:rPr>
                <w:rFonts w:ascii="Arial" w:hAnsi="Arial" w:cs="Arial"/>
                <w:highlight w:val="yellow"/>
              </w:rPr>
            </w:pPr>
            <w:r w:rsidRPr="00175250">
              <w:rPr>
                <w:rFonts w:ascii="Arial" w:hAnsi="Arial" w:cs="Arial"/>
              </w:rPr>
              <w:t>стр</w:t>
            </w:r>
          </w:p>
        </w:tc>
      </w:tr>
      <w:tr w:rsidR="00175250" w:rsidRPr="00175250" w14:paraId="56582E41" w14:textId="77777777" w:rsidTr="00BA7E53">
        <w:trPr>
          <w:trHeight w:val="292"/>
        </w:trPr>
        <w:tc>
          <w:tcPr>
            <w:tcW w:w="8755" w:type="dxa"/>
            <w:shd w:val="clear" w:color="auto" w:fill="auto"/>
          </w:tcPr>
          <w:p w14:paraId="271CF9A2" w14:textId="6C6CD908" w:rsidR="00020116" w:rsidRPr="00175250" w:rsidRDefault="00FA0846" w:rsidP="005F6599">
            <w:pPr>
              <w:spacing w:after="0" w:line="240" w:lineRule="auto"/>
              <w:ind w:firstLine="709"/>
              <w:rPr>
                <w:rFonts w:ascii="Arial" w:hAnsi="Arial" w:cs="Arial"/>
              </w:rPr>
            </w:pPr>
            <w:r w:rsidRPr="00175250">
              <w:rPr>
                <w:rFonts w:ascii="Arial" w:hAnsi="Arial" w:cs="Arial"/>
              </w:rPr>
              <w:t>1.2. Уровень программы</w:t>
            </w:r>
          </w:p>
        </w:tc>
        <w:tc>
          <w:tcPr>
            <w:tcW w:w="992" w:type="dxa"/>
          </w:tcPr>
          <w:p w14:paraId="1DA176D3"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503F1F2D" w14:textId="77777777" w:rsidTr="00BA7E53">
        <w:trPr>
          <w:trHeight w:val="292"/>
        </w:trPr>
        <w:tc>
          <w:tcPr>
            <w:tcW w:w="8755" w:type="dxa"/>
            <w:shd w:val="clear" w:color="auto" w:fill="auto"/>
          </w:tcPr>
          <w:p w14:paraId="0FF356E6" w14:textId="6CA9CD8C" w:rsidR="00020116" w:rsidRPr="00175250" w:rsidRDefault="00FA0846" w:rsidP="005F6599">
            <w:pPr>
              <w:spacing w:after="0" w:line="240" w:lineRule="auto"/>
              <w:ind w:firstLine="709"/>
              <w:rPr>
                <w:rFonts w:ascii="Arial" w:hAnsi="Arial" w:cs="Arial"/>
              </w:rPr>
            </w:pPr>
            <w:r w:rsidRPr="00175250">
              <w:rPr>
                <w:rFonts w:ascii="Arial" w:hAnsi="Arial" w:cs="Arial"/>
              </w:rPr>
              <w:t>1.3. Актуальность программы</w:t>
            </w:r>
          </w:p>
        </w:tc>
        <w:tc>
          <w:tcPr>
            <w:tcW w:w="992" w:type="dxa"/>
          </w:tcPr>
          <w:p w14:paraId="05595C85"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09A8C79C" w14:textId="77777777" w:rsidTr="00BA7E53">
        <w:trPr>
          <w:trHeight w:val="225"/>
        </w:trPr>
        <w:tc>
          <w:tcPr>
            <w:tcW w:w="8755" w:type="dxa"/>
            <w:shd w:val="clear" w:color="auto" w:fill="auto"/>
          </w:tcPr>
          <w:p w14:paraId="209BD86B" w14:textId="493F752F" w:rsidR="00020116" w:rsidRPr="00175250" w:rsidRDefault="00FA0846" w:rsidP="005F6599">
            <w:pPr>
              <w:spacing w:after="0" w:line="240" w:lineRule="auto"/>
              <w:ind w:firstLine="709"/>
              <w:rPr>
                <w:rFonts w:ascii="Arial" w:hAnsi="Arial" w:cs="Arial"/>
              </w:rPr>
            </w:pPr>
            <w:r w:rsidRPr="00175250">
              <w:rPr>
                <w:rFonts w:ascii="Arial" w:hAnsi="Arial" w:cs="Arial"/>
              </w:rPr>
              <w:t>1.4. Отличительные особенности программы</w:t>
            </w:r>
          </w:p>
        </w:tc>
        <w:tc>
          <w:tcPr>
            <w:tcW w:w="992" w:type="dxa"/>
          </w:tcPr>
          <w:p w14:paraId="15CA36E6"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367574E8" w14:textId="77777777" w:rsidTr="00BA7E53">
        <w:tc>
          <w:tcPr>
            <w:tcW w:w="8755" w:type="dxa"/>
            <w:shd w:val="clear" w:color="auto" w:fill="auto"/>
          </w:tcPr>
          <w:p w14:paraId="2AFE6C09" w14:textId="33550B0D" w:rsidR="00020116" w:rsidRPr="00175250" w:rsidRDefault="00FA0846" w:rsidP="005F6599">
            <w:pPr>
              <w:spacing w:after="0" w:line="240" w:lineRule="auto"/>
              <w:ind w:firstLine="709"/>
              <w:rPr>
                <w:rFonts w:ascii="Arial" w:hAnsi="Arial" w:cs="Arial"/>
              </w:rPr>
            </w:pPr>
            <w:r w:rsidRPr="00175250">
              <w:rPr>
                <w:rFonts w:ascii="Arial" w:hAnsi="Arial" w:cs="Arial"/>
              </w:rPr>
              <w:t>1.5. Новизна программы</w:t>
            </w:r>
          </w:p>
        </w:tc>
        <w:tc>
          <w:tcPr>
            <w:tcW w:w="992" w:type="dxa"/>
          </w:tcPr>
          <w:p w14:paraId="7D83703B"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1BE6F1D4" w14:textId="77777777" w:rsidTr="00BA7E53">
        <w:tc>
          <w:tcPr>
            <w:tcW w:w="8755" w:type="dxa"/>
            <w:shd w:val="clear" w:color="auto" w:fill="auto"/>
          </w:tcPr>
          <w:p w14:paraId="7AFC3ABB" w14:textId="2CA414C3" w:rsidR="005F6599" w:rsidRPr="00175250" w:rsidRDefault="005F6599" w:rsidP="005F6599">
            <w:pPr>
              <w:spacing w:after="0" w:line="240" w:lineRule="auto"/>
              <w:ind w:firstLine="709"/>
              <w:rPr>
                <w:rFonts w:ascii="Arial" w:hAnsi="Arial" w:cs="Arial"/>
              </w:rPr>
            </w:pPr>
            <w:r w:rsidRPr="00175250">
              <w:rPr>
                <w:rFonts w:ascii="Arial" w:hAnsi="Arial" w:cs="Arial"/>
              </w:rPr>
              <w:t>1.6. Формы обучения и реализации</w:t>
            </w:r>
          </w:p>
        </w:tc>
        <w:tc>
          <w:tcPr>
            <w:tcW w:w="992" w:type="dxa"/>
          </w:tcPr>
          <w:p w14:paraId="396612AB" w14:textId="1E7B19D1" w:rsidR="005F6599" w:rsidRPr="00175250" w:rsidRDefault="005F6599" w:rsidP="005F6599">
            <w:pPr>
              <w:spacing w:after="0" w:line="240" w:lineRule="auto"/>
              <w:jc w:val="right"/>
              <w:rPr>
                <w:rFonts w:ascii="Arial" w:hAnsi="Arial" w:cs="Arial"/>
              </w:rPr>
            </w:pPr>
            <w:r w:rsidRPr="00175250">
              <w:rPr>
                <w:rFonts w:ascii="Arial" w:hAnsi="Arial" w:cs="Arial"/>
              </w:rPr>
              <w:t>стр</w:t>
            </w:r>
          </w:p>
        </w:tc>
      </w:tr>
      <w:tr w:rsidR="00175250" w:rsidRPr="00175250" w14:paraId="0FAC0864" w14:textId="77777777" w:rsidTr="00BA7E53">
        <w:tc>
          <w:tcPr>
            <w:tcW w:w="8755" w:type="dxa"/>
            <w:shd w:val="clear" w:color="auto" w:fill="auto"/>
          </w:tcPr>
          <w:p w14:paraId="0A66AE57" w14:textId="72879E8E" w:rsidR="005F6599" w:rsidRPr="00175250" w:rsidRDefault="005F6599" w:rsidP="005F6599">
            <w:pPr>
              <w:spacing w:after="0" w:line="240" w:lineRule="auto"/>
              <w:ind w:firstLine="709"/>
              <w:rPr>
                <w:rFonts w:ascii="Arial" w:hAnsi="Arial" w:cs="Arial"/>
              </w:rPr>
            </w:pPr>
            <w:r w:rsidRPr="00175250">
              <w:rPr>
                <w:rFonts w:ascii="Arial" w:hAnsi="Arial" w:cs="Arial"/>
              </w:rPr>
              <w:t>1.7. Цель программы</w:t>
            </w:r>
          </w:p>
        </w:tc>
        <w:tc>
          <w:tcPr>
            <w:tcW w:w="992" w:type="dxa"/>
          </w:tcPr>
          <w:p w14:paraId="203AED3D" w14:textId="739A1813" w:rsidR="005F6599" w:rsidRPr="00175250" w:rsidRDefault="005F6599" w:rsidP="005F6599">
            <w:pPr>
              <w:spacing w:after="0" w:line="240" w:lineRule="auto"/>
              <w:jc w:val="right"/>
              <w:rPr>
                <w:rFonts w:ascii="Arial" w:hAnsi="Arial" w:cs="Arial"/>
              </w:rPr>
            </w:pPr>
            <w:r w:rsidRPr="00175250">
              <w:rPr>
                <w:rFonts w:ascii="Arial" w:hAnsi="Arial" w:cs="Arial"/>
              </w:rPr>
              <w:t>стр</w:t>
            </w:r>
          </w:p>
        </w:tc>
      </w:tr>
      <w:tr w:rsidR="00175250" w:rsidRPr="00175250" w14:paraId="3CAC4940" w14:textId="77777777" w:rsidTr="00BA7E53">
        <w:tc>
          <w:tcPr>
            <w:tcW w:w="8755" w:type="dxa"/>
            <w:shd w:val="clear" w:color="auto" w:fill="auto"/>
          </w:tcPr>
          <w:p w14:paraId="08609710" w14:textId="6095B44B" w:rsidR="005F6599" w:rsidRPr="00175250" w:rsidRDefault="005F6599" w:rsidP="005F6599">
            <w:pPr>
              <w:spacing w:after="0" w:line="240" w:lineRule="auto"/>
              <w:ind w:firstLine="709"/>
              <w:rPr>
                <w:rFonts w:ascii="Arial" w:hAnsi="Arial" w:cs="Arial"/>
              </w:rPr>
            </w:pPr>
            <w:r w:rsidRPr="00175250">
              <w:rPr>
                <w:rFonts w:ascii="Arial" w:hAnsi="Arial" w:cs="Arial"/>
              </w:rPr>
              <w:t xml:space="preserve">1.8. Задачи программы </w:t>
            </w:r>
          </w:p>
        </w:tc>
        <w:tc>
          <w:tcPr>
            <w:tcW w:w="992" w:type="dxa"/>
          </w:tcPr>
          <w:p w14:paraId="7C9008BE" w14:textId="799A9719" w:rsidR="005F6599" w:rsidRPr="00175250" w:rsidRDefault="005F6599" w:rsidP="005F6599">
            <w:pPr>
              <w:spacing w:after="0" w:line="240" w:lineRule="auto"/>
              <w:jc w:val="right"/>
              <w:rPr>
                <w:rFonts w:ascii="Arial" w:hAnsi="Arial" w:cs="Arial"/>
              </w:rPr>
            </w:pPr>
            <w:r w:rsidRPr="00175250">
              <w:rPr>
                <w:rFonts w:ascii="Arial" w:hAnsi="Arial" w:cs="Arial"/>
              </w:rPr>
              <w:t>стр</w:t>
            </w:r>
          </w:p>
        </w:tc>
      </w:tr>
      <w:tr w:rsidR="00175250" w:rsidRPr="00175250" w14:paraId="7691C501" w14:textId="77777777" w:rsidTr="00BA7E53">
        <w:tc>
          <w:tcPr>
            <w:tcW w:w="8755" w:type="dxa"/>
            <w:shd w:val="clear" w:color="auto" w:fill="auto"/>
          </w:tcPr>
          <w:p w14:paraId="5B309ABD" w14:textId="673F371E" w:rsidR="005F6599" w:rsidRPr="00175250" w:rsidRDefault="005F6599" w:rsidP="005F6599">
            <w:pPr>
              <w:spacing w:after="0" w:line="240" w:lineRule="auto"/>
              <w:ind w:firstLine="709"/>
              <w:rPr>
                <w:rFonts w:ascii="Arial" w:hAnsi="Arial" w:cs="Arial"/>
              </w:rPr>
            </w:pPr>
            <w:r w:rsidRPr="00175250">
              <w:rPr>
                <w:rFonts w:ascii="Arial" w:hAnsi="Arial" w:cs="Arial"/>
              </w:rPr>
              <w:t>1.9. Планируемые результаты обучения</w:t>
            </w:r>
          </w:p>
        </w:tc>
        <w:tc>
          <w:tcPr>
            <w:tcW w:w="992" w:type="dxa"/>
          </w:tcPr>
          <w:p w14:paraId="72AD1F2C" w14:textId="3AA38036" w:rsidR="005F6599" w:rsidRPr="00175250" w:rsidRDefault="005F6599" w:rsidP="005F6599">
            <w:pPr>
              <w:spacing w:after="0" w:line="240" w:lineRule="auto"/>
              <w:jc w:val="right"/>
              <w:rPr>
                <w:rFonts w:ascii="Arial" w:hAnsi="Arial" w:cs="Arial"/>
              </w:rPr>
            </w:pPr>
            <w:r w:rsidRPr="00175250">
              <w:rPr>
                <w:rFonts w:ascii="Arial" w:hAnsi="Arial" w:cs="Arial"/>
              </w:rPr>
              <w:t>стр</w:t>
            </w:r>
          </w:p>
        </w:tc>
      </w:tr>
      <w:tr w:rsidR="00175250" w:rsidRPr="00175250" w14:paraId="6D535387" w14:textId="77777777" w:rsidTr="00BA7E53">
        <w:tc>
          <w:tcPr>
            <w:tcW w:w="8755" w:type="dxa"/>
            <w:shd w:val="clear" w:color="auto" w:fill="auto"/>
          </w:tcPr>
          <w:p w14:paraId="77F49DB9" w14:textId="06B31BEF" w:rsidR="00020116" w:rsidRPr="00175250" w:rsidRDefault="005F6599" w:rsidP="005F6599">
            <w:pPr>
              <w:spacing w:after="0" w:line="240" w:lineRule="auto"/>
              <w:ind w:firstLine="709"/>
              <w:rPr>
                <w:rFonts w:ascii="Arial" w:hAnsi="Arial" w:cs="Arial"/>
              </w:rPr>
            </w:pPr>
            <w:r w:rsidRPr="00175250">
              <w:rPr>
                <w:rFonts w:ascii="Arial" w:hAnsi="Arial" w:cs="Arial"/>
              </w:rPr>
              <w:t>1.10. Категория обучающихся</w:t>
            </w:r>
          </w:p>
        </w:tc>
        <w:tc>
          <w:tcPr>
            <w:tcW w:w="992" w:type="dxa"/>
          </w:tcPr>
          <w:p w14:paraId="7E53BBAA"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6C98282C" w14:textId="77777777" w:rsidTr="00BA7E53">
        <w:tc>
          <w:tcPr>
            <w:tcW w:w="8755" w:type="dxa"/>
            <w:shd w:val="clear" w:color="auto" w:fill="auto"/>
          </w:tcPr>
          <w:p w14:paraId="30B85C1A" w14:textId="04AABBB0" w:rsidR="00020116" w:rsidRPr="00175250" w:rsidRDefault="005F6599" w:rsidP="005F659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1.11. Режим занятий</w:t>
            </w:r>
          </w:p>
        </w:tc>
        <w:tc>
          <w:tcPr>
            <w:tcW w:w="992" w:type="dxa"/>
          </w:tcPr>
          <w:p w14:paraId="2BB2273D"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7BE9763D" w14:textId="77777777" w:rsidTr="00BA7E53">
        <w:tc>
          <w:tcPr>
            <w:tcW w:w="8755" w:type="dxa"/>
            <w:shd w:val="clear" w:color="auto" w:fill="auto"/>
          </w:tcPr>
          <w:p w14:paraId="244A1819" w14:textId="6A329D23" w:rsidR="00020116" w:rsidRPr="00175250" w:rsidRDefault="005F6599" w:rsidP="005F6599">
            <w:pPr>
              <w:spacing w:after="0" w:line="240" w:lineRule="auto"/>
              <w:ind w:firstLine="709"/>
              <w:rPr>
                <w:rFonts w:ascii="Arial" w:hAnsi="Arial" w:cs="Arial"/>
              </w:rPr>
            </w:pPr>
            <w:r w:rsidRPr="00175250">
              <w:rPr>
                <w:rFonts w:ascii="Arial" w:hAnsi="Arial" w:cs="Arial"/>
              </w:rPr>
              <w:t xml:space="preserve">1.12. Трудоемкость программы </w:t>
            </w:r>
          </w:p>
        </w:tc>
        <w:tc>
          <w:tcPr>
            <w:tcW w:w="992" w:type="dxa"/>
          </w:tcPr>
          <w:p w14:paraId="498B3127" w14:textId="77777777" w:rsidR="00020116" w:rsidRPr="00175250" w:rsidRDefault="00020116" w:rsidP="005F6599">
            <w:pPr>
              <w:spacing w:after="0" w:line="240" w:lineRule="auto"/>
              <w:jc w:val="right"/>
              <w:rPr>
                <w:rFonts w:ascii="Arial" w:hAnsi="Arial" w:cs="Arial"/>
              </w:rPr>
            </w:pPr>
            <w:r w:rsidRPr="00175250">
              <w:rPr>
                <w:rFonts w:ascii="Arial" w:hAnsi="Arial" w:cs="Arial"/>
              </w:rPr>
              <w:t xml:space="preserve">стр </w:t>
            </w:r>
          </w:p>
        </w:tc>
      </w:tr>
      <w:tr w:rsidR="00175250" w:rsidRPr="00175250" w14:paraId="71BE7EC9" w14:textId="77777777" w:rsidTr="00BA7E53">
        <w:tc>
          <w:tcPr>
            <w:tcW w:w="8755" w:type="dxa"/>
            <w:shd w:val="clear" w:color="auto" w:fill="auto"/>
          </w:tcPr>
          <w:p w14:paraId="4669F088" w14:textId="32C341ED" w:rsidR="00020116" w:rsidRPr="00175250" w:rsidRDefault="005F6599" w:rsidP="005F6599">
            <w:pPr>
              <w:spacing w:after="0" w:line="240" w:lineRule="auto"/>
              <w:rPr>
                <w:rFonts w:ascii="Arial" w:hAnsi="Arial" w:cs="Arial"/>
              </w:rPr>
            </w:pPr>
            <w:r w:rsidRPr="00175250">
              <w:rPr>
                <w:rFonts w:ascii="Arial" w:hAnsi="Arial" w:cs="Arial"/>
              </w:rPr>
              <w:t>Раздел 2. Содержание программы</w:t>
            </w:r>
          </w:p>
        </w:tc>
        <w:tc>
          <w:tcPr>
            <w:tcW w:w="992" w:type="dxa"/>
          </w:tcPr>
          <w:p w14:paraId="693D5A4F"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5703F49C" w14:textId="77777777" w:rsidTr="00BA7E53">
        <w:tc>
          <w:tcPr>
            <w:tcW w:w="8755" w:type="dxa"/>
            <w:shd w:val="clear" w:color="auto" w:fill="auto"/>
          </w:tcPr>
          <w:p w14:paraId="3412C90D" w14:textId="07C4DE65" w:rsidR="00020116" w:rsidRPr="00175250" w:rsidRDefault="005F6599" w:rsidP="005F659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2.1. Учебный план</w:t>
            </w:r>
          </w:p>
        </w:tc>
        <w:tc>
          <w:tcPr>
            <w:tcW w:w="992" w:type="dxa"/>
          </w:tcPr>
          <w:p w14:paraId="4FB7BE14"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695C9952" w14:textId="77777777" w:rsidTr="00BA7E53">
        <w:tc>
          <w:tcPr>
            <w:tcW w:w="8755" w:type="dxa"/>
            <w:shd w:val="clear" w:color="auto" w:fill="auto"/>
          </w:tcPr>
          <w:p w14:paraId="4DCBDB5D" w14:textId="75EEF1D6" w:rsidR="00020116" w:rsidRPr="00175250" w:rsidRDefault="005F6599" w:rsidP="005F659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2.2. Календарный учебный график</w:t>
            </w:r>
          </w:p>
        </w:tc>
        <w:tc>
          <w:tcPr>
            <w:tcW w:w="992" w:type="dxa"/>
          </w:tcPr>
          <w:p w14:paraId="20AB5EB2"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39C42E36" w14:textId="77777777" w:rsidTr="00BA7E53">
        <w:tc>
          <w:tcPr>
            <w:tcW w:w="8755" w:type="dxa"/>
            <w:shd w:val="clear" w:color="auto" w:fill="auto"/>
          </w:tcPr>
          <w:p w14:paraId="2072C3A5" w14:textId="6AC08ED5" w:rsidR="00020116" w:rsidRPr="00175250" w:rsidRDefault="005F6599" w:rsidP="005F659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2.3. Рабочая программа</w:t>
            </w:r>
          </w:p>
        </w:tc>
        <w:tc>
          <w:tcPr>
            <w:tcW w:w="992" w:type="dxa"/>
          </w:tcPr>
          <w:p w14:paraId="6DC85726"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184D894E" w14:textId="77777777" w:rsidTr="00BA7E53">
        <w:tc>
          <w:tcPr>
            <w:tcW w:w="8755" w:type="dxa"/>
            <w:shd w:val="clear" w:color="auto" w:fill="auto"/>
          </w:tcPr>
          <w:p w14:paraId="362DAC8D" w14:textId="78347763" w:rsidR="00020116" w:rsidRPr="00175250" w:rsidRDefault="005F6599" w:rsidP="005F6599">
            <w:pPr>
              <w:widowControl w:val="0"/>
              <w:tabs>
                <w:tab w:val="left" w:pos="583"/>
              </w:tabs>
              <w:autoSpaceDE w:val="0"/>
              <w:autoSpaceDN w:val="0"/>
              <w:spacing w:after="0" w:line="240" w:lineRule="auto"/>
              <w:rPr>
                <w:rFonts w:ascii="Arial" w:hAnsi="Arial" w:cs="Arial"/>
              </w:rPr>
            </w:pPr>
            <w:r w:rsidRPr="00175250">
              <w:rPr>
                <w:rFonts w:ascii="Arial" w:hAnsi="Arial" w:cs="Arial"/>
              </w:rPr>
              <w:t>Раздел 3. Формы аттестации и оценочные материалы</w:t>
            </w:r>
          </w:p>
        </w:tc>
        <w:tc>
          <w:tcPr>
            <w:tcW w:w="992" w:type="dxa"/>
          </w:tcPr>
          <w:p w14:paraId="11417C62"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4E49AE09" w14:textId="77777777" w:rsidTr="00BA7E53">
        <w:tc>
          <w:tcPr>
            <w:tcW w:w="8755" w:type="dxa"/>
            <w:shd w:val="clear" w:color="auto" w:fill="auto"/>
          </w:tcPr>
          <w:p w14:paraId="719936AC" w14:textId="0FD51464" w:rsidR="00020116" w:rsidRPr="00175250" w:rsidRDefault="005F6599" w:rsidP="005F6599">
            <w:pPr>
              <w:shd w:val="clear" w:color="auto" w:fill="FFFFFF"/>
              <w:spacing w:after="0" w:line="240" w:lineRule="auto"/>
              <w:textAlignment w:val="baseline"/>
              <w:rPr>
                <w:rFonts w:ascii="Arial" w:hAnsi="Arial" w:cs="Arial"/>
              </w:rPr>
            </w:pPr>
            <w:r w:rsidRPr="00175250">
              <w:rPr>
                <w:rFonts w:ascii="Arial" w:hAnsi="Arial" w:cs="Arial"/>
              </w:rPr>
              <w:t>Раздел 4. Организационно-педагогические условия реализации программы</w:t>
            </w:r>
          </w:p>
        </w:tc>
        <w:tc>
          <w:tcPr>
            <w:tcW w:w="992" w:type="dxa"/>
          </w:tcPr>
          <w:p w14:paraId="1DD34D50"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r w:rsidR="00175250" w:rsidRPr="00175250" w14:paraId="64B22789" w14:textId="77777777" w:rsidTr="00BA7E53">
        <w:tc>
          <w:tcPr>
            <w:tcW w:w="8755" w:type="dxa"/>
            <w:shd w:val="clear" w:color="auto" w:fill="auto"/>
          </w:tcPr>
          <w:p w14:paraId="7BA65D0B" w14:textId="7C7C0ABB" w:rsidR="00020116" w:rsidRPr="00175250" w:rsidRDefault="005F6599" w:rsidP="005F6599">
            <w:pPr>
              <w:pStyle w:val="26"/>
              <w:spacing w:after="0"/>
              <w:rPr>
                <w:rFonts w:ascii="Arial" w:hAnsi="Arial" w:cs="Arial"/>
                <w:sz w:val="22"/>
                <w:szCs w:val="22"/>
              </w:rPr>
            </w:pPr>
            <w:r w:rsidRPr="00175250">
              <w:rPr>
                <w:rFonts w:ascii="Arial" w:hAnsi="Arial" w:cs="Arial"/>
                <w:sz w:val="22"/>
                <w:szCs w:val="22"/>
              </w:rPr>
              <w:t>Раздел 5. Воспитательная направленность программы</w:t>
            </w:r>
          </w:p>
        </w:tc>
        <w:tc>
          <w:tcPr>
            <w:tcW w:w="992" w:type="dxa"/>
          </w:tcPr>
          <w:p w14:paraId="384C5DAA" w14:textId="77777777" w:rsidR="00020116" w:rsidRPr="00175250" w:rsidRDefault="00020116" w:rsidP="005F6599">
            <w:pPr>
              <w:spacing w:after="0" w:line="240" w:lineRule="auto"/>
              <w:jc w:val="right"/>
              <w:rPr>
                <w:rFonts w:ascii="Arial" w:hAnsi="Arial" w:cs="Arial"/>
              </w:rPr>
            </w:pPr>
            <w:r w:rsidRPr="00175250">
              <w:rPr>
                <w:rFonts w:ascii="Arial" w:hAnsi="Arial" w:cs="Arial"/>
              </w:rPr>
              <w:t>стр</w:t>
            </w:r>
          </w:p>
        </w:tc>
      </w:tr>
    </w:tbl>
    <w:p w14:paraId="7E9A0A7A" w14:textId="77777777" w:rsidR="00020116" w:rsidRPr="00175250" w:rsidRDefault="00020116" w:rsidP="00020116">
      <w:pPr>
        <w:tabs>
          <w:tab w:val="left" w:pos="284"/>
          <w:tab w:val="right" w:leader="dot" w:pos="9345"/>
        </w:tabs>
        <w:ind w:firstLine="567"/>
        <w:rPr>
          <w:noProof/>
          <w:lang w:eastAsia="ru-RU"/>
        </w:rPr>
      </w:pPr>
    </w:p>
    <w:p w14:paraId="7690F2FD" w14:textId="77777777" w:rsidR="00020116" w:rsidRPr="00175250" w:rsidRDefault="00020116" w:rsidP="00020116">
      <w:pPr>
        <w:jc w:val="both"/>
      </w:pPr>
    </w:p>
    <w:p w14:paraId="39D95C44" w14:textId="2D14C9A3" w:rsidR="0013094F" w:rsidRPr="00175250" w:rsidRDefault="0013094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1188308F" w14:textId="5C6B9CF9"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2771F1C2" w14:textId="1BBA0883"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4AE53DE4" w14:textId="27718FD6"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4AA7C063" w14:textId="7F64EF4D"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5E3D5FA5" w14:textId="20073A64"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5057DB81" w14:textId="76A38CBD"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7B5B1ADA" w14:textId="37ABCB25"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549D0A94" w14:textId="5DBD9AC5" w:rsidR="00EA021F" w:rsidRPr="00175250" w:rsidRDefault="00EA021F" w:rsidP="0035583F">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4DE75B12" w14:textId="03F4BACD" w:rsidR="00BA7E53" w:rsidRPr="00175250" w:rsidRDefault="00BA7E53">
      <w:pPr>
        <w:spacing w:after="0" w:line="240" w:lineRule="auto"/>
        <w:rPr>
          <w:rFonts w:ascii="Arial" w:hAnsi="Arial" w:cs="Arial"/>
          <w:sz w:val="24"/>
          <w:szCs w:val="24"/>
          <w:shd w:val="clear" w:color="auto" w:fill="FFFFFF"/>
        </w:rPr>
      </w:pPr>
      <w:r w:rsidRPr="00175250">
        <w:rPr>
          <w:rFonts w:ascii="Arial" w:hAnsi="Arial" w:cs="Arial"/>
          <w:sz w:val="24"/>
          <w:szCs w:val="24"/>
          <w:shd w:val="clear" w:color="auto" w:fill="FFFFFF"/>
        </w:rPr>
        <w:br w:type="page"/>
      </w:r>
    </w:p>
    <w:p w14:paraId="686040C1" w14:textId="62B1220E" w:rsidR="00EA021F" w:rsidRPr="00175250" w:rsidRDefault="00EA021F" w:rsidP="00EA021F">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lastRenderedPageBreak/>
        <w:t>Раздел 1. Пояснительная записка</w:t>
      </w:r>
    </w:p>
    <w:p w14:paraId="4270E9F9" w14:textId="0DAB0BF5" w:rsidR="003D02AF" w:rsidRPr="00175250" w:rsidRDefault="003D02AF" w:rsidP="003D02AF">
      <w:pPr>
        <w:pStyle w:val="af1"/>
        <w:spacing w:after="0" w:line="240" w:lineRule="auto"/>
        <w:ind w:left="0" w:firstLine="709"/>
        <w:jc w:val="both"/>
        <w:rPr>
          <w:rFonts w:ascii="Arial" w:hAnsi="Arial" w:cs="Arial"/>
          <w:i/>
          <w:spacing w:val="-3"/>
          <w:sz w:val="24"/>
          <w:szCs w:val="24"/>
        </w:rPr>
      </w:pPr>
      <w:r w:rsidRPr="00175250">
        <w:rPr>
          <w:rFonts w:ascii="Arial" w:hAnsi="Arial" w:cs="Arial"/>
          <w:i/>
          <w:spacing w:val="-3"/>
          <w:sz w:val="24"/>
          <w:szCs w:val="24"/>
        </w:rPr>
        <w:t>Пояснительная записка дополнительной общеразвивающей программы включает описание актуальности программы, цели и задач, планируемых результатов обучения, сроки реализации (продолжительность образовательного процесса), указание на категорию об</w:t>
      </w:r>
      <w:r w:rsidRPr="00175250">
        <w:rPr>
          <w:rFonts w:ascii="Arial" w:hAnsi="Arial" w:cs="Arial"/>
          <w:i/>
          <w:sz w:val="24"/>
          <w:szCs w:val="24"/>
        </w:rPr>
        <w:t>учающихся</w:t>
      </w:r>
      <w:r w:rsidRPr="00175250">
        <w:rPr>
          <w:rFonts w:ascii="Arial" w:hAnsi="Arial" w:cs="Arial"/>
          <w:i/>
          <w:spacing w:val="-3"/>
          <w:sz w:val="24"/>
          <w:szCs w:val="24"/>
        </w:rPr>
        <w:t xml:space="preserve"> (целевая аудитория), режим занятий, трудоемкость программы.</w:t>
      </w:r>
    </w:p>
    <w:p w14:paraId="75F66D86" w14:textId="77777777" w:rsidR="003D02AF" w:rsidRPr="00175250" w:rsidRDefault="003D02AF" w:rsidP="003D02AF">
      <w:pPr>
        <w:pStyle w:val="af1"/>
        <w:spacing w:after="0" w:line="240" w:lineRule="auto"/>
        <w:ind w:left="0" w:firstLine="709"/>
        <w:jc w:val="both"/>
        <w:rPr>
          <w:rFonts w:ascii="Arial" w:hAnsi="Arial" w:cs="Arial"/>
          <w:spacing w:val="-3"/>
          <w:sz w:val="24"/>
          <w:szCs w:val="24"/>
        </w:rPr>
      </w:pPr>
    </w:p>
    <w:p w14:paraId="7F40DA4A" w14:textId="025BB1D4" w:rsidR="00AB40D7" w:rsidRPr="00175250" w:rsidRDefault="003D02AF" w:rsidP="00086099">
      <w:pPr>
        <w:spacing w:after="0" w:line="240" w:lineRule="auto"/>
        <w:ind w:firstLine="709"/>
        <w:jc w:val="both"/>
        <w:rPr>
          <w:rFonts w:ascii="Arial" w:hAnsi="Arial" w:cs="Arial"/>
          <w:i/>
          <w:sz w:val="24"/>
          <w:szCs w:val="24"/>
        </w:rPr>
      </w:pPr>
      <w:r w:rsidRPr="00175250">
        <w:rPr>
          <w:rFonts w:ascii="Arial" w:hAnsi="Arial" w:cs="Arial"/>
          <w:b/>
          <w:sz w:val="24"/>
          <w:szCs w:val="24"/>
        </w:rPr>
        <w:t>1.1.</w:t>
      </w:r>
      <w:r w:rsidR="006A3FEB" w:rsidRPr="00175250">
        <w:rPr>
          <w:rFonts w:ascii="Arial" w:hAnsi="Arial" w:cs="Arial"/>
          <w:b/>
          <w:sz w:val="24"/>
          <w:szCs w:val="24"/>
        </w:rPr>
        <w:t xml:space="preserve"> Направленность программы</w:t>
      </w:r>
      <w:r w:rsidR="00AB40D7" w:rsidRPr="00175250">
        <w:rPr>
          <w:rFonts w:ascii="Arial" w:hAnsi="Arial" w:cs="Arial"/>
          <w:b/>
          <w:sz w:val="24"/>
          <w:szCs w:val="24"/>
        </w:rPr>
        <w:t xml:space="preserve"> </w:t>
      </w:r>
      <w:r w:rsidR="00AB40D7" w:rsidRPr="00175250">
        <w:rPr>
          <w:rFonts w:ascii="Arial" w:hAnsi="Arial" w:cs="Arial"/>
          <w:i/>
          <w:sz w:val="24"/>
          <w:szCs w:val="24"/>
        </w:rPr>
        <w:t xml:space="preserve">(техническая, художественная, физкультурно-спортивная, туристско-краеведческая, естественнонаучная, социально-гуманитарная). </w:t>
      </w:r>
    </w:p>
    <w:p w14:paraId="79936D7B" w14:textId="77777777" w:rsidR="00BA7E53" w:rsidRPr="00175250" w:rsidRDefault="00BA7E53" w:rsidP="00086099">
      <w:pPr>
        <w:spacing w:after="0" w:line="240" w:lineRule="auto"/>
        <w:ind w:firstLine="709"/>
        <w:jc w:val="both"/>
        <w:rPr>
          <w:rFonts w:ascii="Arial" w:hAnsi="Arial" w:cs="Arial"/>
          <w:i/>
          <w:sz w:val="24"/>
          <w:szCs w:val="24"/>
        </w:rPr>
      </w:pPr>
    </w:p>
    <w:p w14:paraId="2FA2F5E0" w14:textId="3861CA2A" w:rsidR="004D6F75" w:rsidRPr="00175250" w:rsidRDefault="004D6F75" w:rsidP="004D6F75">
      <w:pPr>
        <w:spacing w:after="0" w:line="240" w:lineRule="auto"/>
        <w:ind w:firstLine="709"/>
        <w:jc w:val="both"/>
        <w:rPr>
          <w:rFonts w:ascii="Arial" w:hAnsi="Arial" w:cs="Arial"/>
          <w:i/>
          <w:sz w:val="24"/>
          <w:szCs w:val="24"/>
        </w:rPr>
      </w:pPr>
      <w:r w:rsidRPr="00175250">
        <w:rPr>
          <w:rFonts w:ascii="Arial" w:hAnsi="Arial" w:cs="Arial"/>
          <w:b/>
          <w:sz w:val="24"/>
          <w:szCs w:val="24"/>
        </w:rPr>
        <w:t xml:space="preserve">1.2. Уровень программы </w:t>
      </w:r>
      <w:r w:rsidRPr="00175250">
        <w:rPr>
          <w:rFonts w:ascii="Arial" w:hAnsi="Arial" w:cs="Arial"/>
          <w:i/>
          <w:sz w:val="24"/>
          <w:szCs w:val="24"/>
        </w:rPr>
        <w:t>(стартовый, базовый, продвинутый, разноуровневый).</w:t>
      </w:r>
    </w:p>
    <w:p w14:paraId="77387AB4" w14:textId="248887CE" w:rsidR="004D6F75" w:rsidRPr="00175250" w:rsidRDefault="004D6F75" w:rsidP="004D6F75">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Стартовый уровень</w:t>
      </w:r>
      <w:r w:rsidRPr="00175250">
        <w:rPr>
          <w:rFonts w:ascii="Arial" w:eastAsia="Times New Roman" w:hAnsi="Arial" w:cs="Arial"/>
          <w:i/>
          <w:sz w:val="24"/>
          <w:szCs w:val="24"/>
          <w:shd w:val="clear" w:color="auto" w:fill="FFFFFF"/>
          <w:lang w:eastAsia="ru-RU"/>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 Направлен на формирование знаний на репродуктивном уровне — воспроизведение, понимание, запоминание программного материала, выполнение типовых заданий, заданий по образцу.</w:t>
      </w:r>
    </w:p>
    <w:p w14:paraId="4CC852A3" w14:textId="77777777" w:rsidR="004D6F75" w:rsidRPr="00175250" w:rsidRDefault="004D6F75"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Стартовый уровень направлен на формирование и развитие творческих способностей, удовлетворение потребностей в интеллектуальном, нравственном и физическом совершенствовании, формирование культуры здорового образа жизни, мотивации личности к познанию, творчеству, труду, искусству и т.д. Результатом обучения является формирование интереса детей к познанию и функциональной грамотности по выбранному направлению, участие в групповой или индивидуальной творческой работе, проекте, выступлении.</w:t>
      </w:r>
    </w:p>
    <w:p w14:paraId="3C170BCF" w14:textId="25677862" w:rsidR="004D6F75" w:rsidRPr="00175250" w:rsidRDefault="004D6F75"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Базовый уровень</w:t>
      </w:r>
      <w:r w:rsidRPr="00175250">
        <w:rPr>
          <w:rFonts w:ascii="Arial" w:eastAsia="Times New Roman" w:hAnsi="Arial" w:cs="Arial"/>
          <w:i/>
          <w:sz w:val="24"/>
          <w:szCs w:val="24"/>
          <w:lang w:eastAsia="ru-RU"/>
        </w:rPr>
        <w:t xml:space="preserve"> предполагает удовлетворение познавательного интереса обучающегося, расширение его информированности в определенной образовательной области, обогащение знаниями методик, профессиональной терминологии, навыками профессионального общения и умениями (выполнения элементов, лабораторных опытов, исследования, анализа) в конкретной образовательной предметной области. Направлен на анализ осуществляемой деятельности (осознание принципа построения целого, выявления взаимосвязи компонентов), формирование функциональной грамотности и выполнение конкретных практических действий с изучаемыми объектами.</w:t>
      </w:r>
    </w:p>
    <w:p w14:paraId="5B2CE0CF" w14:textId="77777777" w:rsidR="004D6F75" w:rsidRPr="00175250" w:rsidRDefault="004D6F75"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Итоговой аттестацией может быть творческий номер, исследование, эссе, проект, профессиональные пробы, выставка творческих работ.</w:t>
      </w:r>
    </w:p>
    <w:p w14:paraId="63B95285" w14:textId="518F3D26" w:rsidR="004D6F75" w:rsidRPr="00175250" w:rsidRDefault="004D6F75"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Продвинутый уровень</w:t>
      </w:r>
      <w:r w:rsidRPr="00175250">
        <w:rPr>
          <w:rFonts w:ascii="Arial" w:eastAsia="Times New Roman" w:hAnsi="Arial" w:cs="Arial"/>
          <w:i/>
          <w:sz w:val="24"/>
          <w:szCs w:val="24"/>
          <w:lang w:eastAsia="ru-RU"/>
        </w:rPr>
        <w:t xml:space="preserve"> предполагает углубленное изучение выбранной предметной области с освоением около профессиональных и профессиональных знаний в рамках изучаемых тем, решение заданий продуктивного уровня, выполнение творческих и научно-исследовательских проектов. Итоговой аттестацией может быть участие в областных, региональных этапах всероссийских конкурсных мероприятиях, олимпиадах, соревнованиях.</w:t>
      </w:r>
    </w:p>
    <w:p w14:paraId="1FCAF94D" w14:textId="77777777" w:rsidR="004D6F75" w:rsidRPr="00175250" w:rsidRDefault="004D6F75"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 случае, если программа содержит два или три уровня, нужно указать, что она является разноуровневой, в которой формулируется единая цель, а задачи представлены по уровням.</w:t>
      </w:r>
    </w:p>
    <w:p w14:paraId="525039BA" w14:textId="77777777" w:rsidR="00BA7E53" w:rsidRPr="00175250" w:rsidRDefault="00BA7E53" w:rsidP="004D6F75">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0AA984D5" w14:textId="6016589C" w:rsidR="003D02AF" w:rsidRPr="00175250" w:rsidRDefault="00086099" w:rsidP="00086099">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3</w:t>
      </w:r>
      <w:r w:rsidRPr="00175250">
        <w:rPr>
          <w:rFonts w:ascii="Arial" w:hAnsi="Arial" w:cs="Arial"/>
          <w:b/>
          <w:sz w:val="24"/>
          <w:szCs w:val="24"/>
        </w:rPr>
        <w:t xml:space="preserve">. </w:t>
      </w:r>
      <w:r w:rsidR="003D02AF" w:rsidRPr="00175250">
        <w:rPr>
          <w:rFonts w:ascii="Arial" w:hAnsi="Arial" w:cs="Arial"/>
          <w:b/>
          <w:sz w:val="24"/>
          <w:szCs w:val="24"/>
        </w:rPr>
        <w:t>Актуальность программы</w:t>
      </w:r>
    </w:p>
    <w:p w14:paraId="33E4A692" w14:textId="10DED3EA" w:rsidR="00916CA8"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Актуальность программы</w:t>
      </w:r>
      <w:r w:rsidR="006A3FEB" w:rsidRPr="00175250">
        <w:rPr>
          <w:rFonts w:ascii="Arial" w:hAnsi="Arial" w:cs="Arial"/>
          <w:i/>
          <w:sz w:val="24"/>
          <w:szCs w:val="24"/>
        </w:rPr>
        <w:t xml:space="preserve"> </w:t>
      </w:r>
      <w:r w:rsidRPr="00175250">
        <w:rPr>
          <w:rFonts w:ascii="Arial" w:hAnsi="Arial" w:cs="Arial"/>
          <w:i/>
          <w:sz w:val="24"/>
          <w:szCs w:val="24"/>
        </w:rPr>
        <w:t xml:space="preserve">предполагает обоснование необходимости, целесообразности и важности ее реализации с позиций </w:t>
      </w:r>
    </w:p>
    <w:p w14:paraId="3553FF5C" w14:textId="65D6FF96"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с точки зрения:</w:t>
      </w:r>
    </w:p>
    <w:p w14:paraId="72783147" w14:textId="77777777"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lastRenderedPageBreak/>
        <w:t>— государственного социального заказа, удовлетворения потребностей и запросов детей и родителей (законных представителей);</w:t>
      </w:r>
    </w:p>
    <w:p w14:paraId="08076E3A" w14:textId="77777777"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 соответствия основным направлениям социально-экономического развития страны, современным достижениям науки, техники, искусства и культуры;</w:t>
      </w:r>
    </w:p>
    <w:p w14:paraId="201C5D19" w14:textId="77777777"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 учета возрастных, индивидуальных особенностей обучающихся, физиологических, психолого-педагогических характеристик.</w:t>
      </w:r>
    </w:p>
    <w:p w14:paraId="7B2C3A21" w14:textId="77777777"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Обоснование актуальности может базироваться на фактах–цитатах из нормативно-правовых документов, результатах научных исследований и социологических опросов.</w:t>
      </w:r>
    </w:p>
    <w:p w14:paraId="6ABF1113" w14:textId="77777777" w:rsidR="00086099" w:rsidRPr="00175250" w:rsidRDefault="00086099" w:rsidP="00916CA8">
      <w:pPr>
        <w:spacing w:after="0" w:line="240" w:lineRule="auto"/>
        <w:ind w:firstLine="709"/>
        <w:jc w:val="both"/>
        <w:rPr>
          <w:rFonts w:ascii="Arial" w:hAnsi="Arial" w:cs="Arial"/>
          <w:i/>
          <w:sz w:val="24"/>
          <w:szCs w:val="24"/>
        </w:rPr>
      </w:pPr>
      <w:r w:rsidRPr="00175250">
        <w:rPr>
          <w:rFonts w:ascii="Arial" w:hAnsi="Arial" w:cs="Arial"/>
          <w:i/>
          <w:sz w:val="24"/>
          <w:szCs w:val="24"/>
        </w:rPr>
        <w:t>Пример:</w:t>
      </w:r>
      <w:r w:rsidRPr="00175250">
        <w:rPr>
          <w:rFonts w:ascii="Arial" w:hAnsi="Arial" w:cs="Arial"/>
          <w:i/>
          <w:sz w:val="24"/>
          <w:szCs w:val="24"/>
        </w:rPr>
        <w:br/>
        <w:t>Актуальность программы обусловлена тем, что экологическое образование детей – не просто одна из важнейших задач современного общества, это условие его дальнейшего выживания. Программа отвечает условиям социального заказа современного общества, поскольку обучающиеся не только получают знания об экологии, как науке с учётом региональных особенностей, но и имеют возможность увидеть красоту окружающей природы и родного края, участвовать в природоохранной деятельности, ощутить неразрывную связь природных компонентов и человека.</w:t>
      </w:r>
    </w:p>
    <w:p w14:paraId="6AC3827D" w14:textId="77777777" w:rsidR="00BA7E53" w:rsidRPr="00175250" w:rsidRDefault="00BA7E53" w:rsidP="00916CA8">
      <w:pPr>
        <w:spacing w:after="0" w:line="240" w:lineRule="auto"/>
        <w:ind w:firstLine="709"/>
        <w:jc w:val="both"/>
        <w:rPr>
          <w:rFonts w:ascii="Arial" w:hAnsi="Arial" w:cs="Arial"/>
          <w:i/>
          <w:sz w:val="24"/>
          <w:szCs w:val="24"/>
        </w:rPr>
      </w:pPr>
    </w:p>
    <w:p w14:paraId="6B3199A5" w14:textId="70D2F879" w:rsidR="006A3FEB" w:rsidRPr="00175250" w:rsidRDefault="006A3FEB" w:rsidP="006A3FEB">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4</w:t>
      </w:r>
      <w:r w:rsidRPr="00175250">
        <w:rPr>
          <w:rFonts w:ascii="Arial" w:hAnsi="Arial" w:cs="Arial"/>
          <w:b/>
          <w:sz w:val="24"/>
          <w:szCs w:val="24"/>
        </w:rPr>
        <w:t>. Отличительные особенности программы</w:t>
      </w:r>
    </w:p>
    <w:p w14:paraId="03AF7B1A" w14:textId="77777777" w:rsidR="006A3FEB" w:rsidRPr="00175250" w:rsidRDefault="006A3FEB" w:rsidP="006A3FEB">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Cs/>
          <w:i/>
          <w:sz w:val="24"/>
          <w:szCs w:val="24"/>
          <w:bdr w:val="none" w:sz="0" w:space="0" w:color="auto" w:frame="1"/>
          <w:shd w:val="clear" w:color="auto" w:fill="FFFFFF"/>
          <w:lang w:eastAsia="ru-RU"/>
        </w:rPr>
        <w:t>Отличительные особенности программы</w:t>
      </w:r>
      <w:r w:rsidRPr="00175250">
        <w:rPr>
          <w:rFonts w:ascii="Arial" w:eastAsia="Times New Roman" w:hAnsi="Arial" w:cs="Arial"/>
          <w:i/>
          <w:sz w:val="24"/>
          <w:szCs w:val="24"/>
          <w:shd w:val="clear" w:color="auto" w:fill="FFFFFF"/>
          <w:lang w:eastAsia="ru-RU"/>
        </w:rPr>
        <w:t> определяют уникальность данной программы относительно других, ей подобных программ. Например, реализуется для детей с ограниченными возможностями здоровья (ОВЗ), реализуется с применением электронного обучения и дистанционных образовательных технологий, используется сетевая форма при реализации программы, включены новые разделы или темы, увеличено количество часов на изучение тех или иных разделов и тем и т.д.</w:t>
      </w:r>
    </w:p>
    <w:p w14:paraId="7E124080"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программ, реализуемых в дистанционном формате, должна быть указана платформа дистанционного обучения, даны ссылки в сети интернет на данную платформу и используемые электронные образовательные ресурсы, прописаны материально-технические требования к рабочему месту обучающегося и педагога.</w:t>
      </w:r>
    </w:p>
    <w:p w14:paraId="1D416736"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сетевых программ должны быть указаны сетевые партнеры, объединяющие ресурсы (организационные, образовательные, кадровые, научно-методические, материально-технические и т.д.).</w:t>
      </w:r>
    </w:p>
    <w:p w14:paraId="71214E11"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адаптивных программ и программ для детей с ОВЗ, реализуемых в инклюзии, указываются особенности детей с теми или иными нарушениями.</w:t>
      </w:r>
    </w:p>
    <w:p w14:paraId="25BCDF02"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iCs/>
          <w:sz w:val="24"/>
          <w:szCs w:val="24"/>
          <w:bdr w:val="none" w:sz="0" w:space="0" w:color="auto" w:frame="1"/>
          <w:lang w:eastAsia="ru-RU"/>
        </w:rPr>
        <w:t>Примеры:</w:t>
      </w:r>
      <w:r w:rsidRPr="00175250">
        <w:rPr>
          <w:rFonts w:ascii="Arial" w:eastAsia="Times New Roman" w:hAnsi="Arial" w:cs="Arial"/>
          <w:i/>
          <w:sz w:val="24"/>
          <w:szCs w:val="24"/>
          <w:lang w:eastAsia="ru-RU"/>
        </w:rPr>
        <w:br/>
        <w:t>Отличительные особенности программы заключаются в применении технологий STEAM-обучения, основанных на использовании междисциплинарного и прикладного подхода, а также на интеграции нескольких дисциплин в единую схему.</w:t>
      </w:r>
    </w:p>
    <w:p w14:paraId="59C41ABB"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Отличительные особенности программы заключаются в комплексном изучении естественных экосистем, в логическом построении последовательности занятий программы от изучения основных понятий экологии до применения их на практике при изучении естественных экосистем России, интересных уголков нашей планеты и, особенно, родного края.</w:t>
      </w:r>
    </w:p>
    <w:p w14:paraId="6971E128" w14:textId="77777777" w:rsidR="00BA7E53" w:rsidRPr="00175250" w:rsidRDefault="00BA7E53"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6582B32B" w14:textId="733F27A9" w:rsidR="006A3FEB" w:rsidRPr="00175250" w:rsidRDefault="00037131" w:rsidP="006A3FEB">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5</w:t>
      </w:r>
      <w:r w:rsidR="006A3FEB" w:rsidRPr="00175250">
        <w:rPr>
          <w:rFonts w:ascii="Arial" w:hAnsi="Arial" w:cs="Arial"/>
          <w:b/>
          <w:sz w:val="24"/>
          <w:szCs w:val="24"/>
        </w:rPr>
        <w:t>. Новизна программы</w:t>
      </w:r>
    </w:p>
    <w:p w14:paraId="41A81612" w14:textId="77777777" w:rsidR="006A3FEB" w:rsidRPr="00175250" w:rsidRDefault="006A3FEB" w:rsidP="006A3FEB">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bCs/>
          <w:i/>
          <w:sz w:val="24"/>
          <w:szCs w:val="24"/>
          <w:bdr w:val="none" w:sz="0" w:space="0" w:color="auto" w:frame="1"/>
          <w:shd w:val="clear" w:color="auto" w:fill="FFFFFF"/>
          <w:lang w:eastAsia="ru-RU"/>
        </w:rPr>
        <w:t>Новизна</w:t>
      </w:r>
      <w:r w:rsidRPr="00175250">
        <w:rPr>
          <w:rFonts w:ascii="Arial" w:eastAsia="Times New Roman" w:hAnsi="Arial" w:cs="Arial"/>
          <w:b/>
          <w:bCs/>
          <w:i/>
          <w:sz w:val="24"/>
          <w:szCs w:val="24"/>
          <w:bdr w:val="none" w:sz="0" w:space="0" w:color="auto" w:frame="1"/>
          <w:shd w:val="clear" w:color="auto" w:fill="FFFFFF"/>
          <w:lang w:eastAsia="ru-RU"/>
        </w:rPr>
        <w:t xml:space="preserve"> </w:t>
      </w:r>
      <w:r w:rsidRPr="00175250">
        <w:rPr>
          <w:rFonts w:ascii="Arial" w:eastAsia="Times New Roman" w:hAnsi="Arial" w:cs="Arial"/>
          <w:i/>
          <w:sz w:val="24"/>
          <w:szCs w:val="24"/>
          <w:shd w:val="clear" w:color="auto" w:fill="FFFFFF"/>
          <w:lang w:eastAsia="ru-RU"/>
        </w:rPr>
        <w:t>программы заключается в:</w:t>
      </w:r>
    </w:p>
    <w:p w14:paraId="4524BE95" w14:textId="724F2670" w:rsidR="006A3FEB" w:rsidRPr="00175250" w:rsidRDefault="006A3FEB" w:rsidP="006A3FEB">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использовании новых (авторских) методик преподавания;</w:t>
      </w:r>
    </w:p>
    <w:p w14:paraId="59C11A0B" w14:textId="666862AA" w:rsidR="006A3FEB" w:rsidRPr="00175250" w:rsidRDefault="006A3FEB" w:rsidP="006A3FEB">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внедрении новых педагогических технологий в проведение занятий:</w:t>
      </w:r>
    </w:p>
    <w:p w14:paraId="3345E3C4" w14:textId="41659916" w:rsidR="006A3FEB" w:rsidRPr="00175250" w:rsidRDefault="006A3FEB" w:rsidP="006A3FEB">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lastRenderedPageBreak/>
        <w:t>- инновационных формах диагностики и подведения итогов реализации программы и т.д.</w:t>
      </w:r>
    </w:p>
    <w:p w14:paraId="1B3FB5AA"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b/>
          <w:i/>
          <w:sz w:val="24"/>
          <w:szCs w:val="24"/>
          <w:lang w:eastAsia="ru-RU"/>
        </w:rPr>
      </w:pPr>
      <w:r w:rsidRPr="00175250">
        <w:rPr>
          <w:rFonts w:ascii="Arial" w:eastAsia="Times New Roman" w:hAnsi="Arial" w:cs="Arial"/>
          <w:b/>
          <w:bCs/>
          <w:i/>
          <w:sz w:val="24"/>
          <w:szCs w:val="24"/>
          <w:bdr w:val="none" w:sz="0" w:space="0" w:color="auto" w:frame="1"/>
          <w:lang w:eastAsia="ru-RU"/>
        </w:rPr>
        <w:t>Примеры:</w:t>
      </w:r>
    </w:p>
    <w:p w14:paraId="7628FDF7"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программы находит свое отражение в том, что в ходе ее реализации будет осуществляться…</w:t>
      </w:r>
    </w:p>
    <w:p w14:paraId="1DA3EA50"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комплексном решении задач оздоровления: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w:t>
      </w:r>
    </w:p>
    <w:p w14:paraId="3460C306"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автор предлагает решение таких проблем дополнительного образования, как…</w:t>
      </w:r>
    </w:p>
    <w:p w14:paraId="7F268D59"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представлены новые методики преподавания…</w:t>
      </w:r>
    </w:p>
    <w:p w14:paraId="05099D2D"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используются новые педагогические технологии в проведении занятий…</w:t>
      </w:r>
    </w:p>
    <w:p w14:paraId="5CDF74FA"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использованы нововведения в формах диагностики и подведении итогов реализации …</w:t>
      </w:r>
    </w:p>
    <w:p w14:paraId="03978C6A"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впервые в программе рассмотрены/ использованы новые технологии обучения…</w:t>
      </w:r>
    </w:p>
    <w:p w14:paraId="67F28011"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конкретизировано…</w:t>
      </w:r>
    </w:p>
    <w:p w14:paraId="5D2809E7"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дополнено…</w:t>
      </w:r>
    </w:p>
    <w:p w14:paraId="6410DB2D"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расширено…</w:t>
      </w:r>
    </w:p>
    <w:p w14:paraId="75B53BA4" w14:textId="77777777" w:rsidR="006A3FEB" w:rsidRPr="00175250" w:rsidRDefault="006A3FEB" w:rsidP="006A3FE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она ориентирована на интерес и пожелания учащихся, учитывает их возрастные потребности, помогает реализовать возможности, стимулирует социальную и гражданскую активность, что даёт способ отвлечения детей от негативного воздействия и позволяет мотивировать их на развитие необходимых навыков.</w:t>
      </w:r>
    </w:p>
    <w:p w14:paraId="090E7441" w14:textId="3E0C9D78" w:rsidR="00086099" w:rsidRPr="00175250" w:rsidRDefault="006A3FEB" w:rsidP="006A3FEB">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новизна образовательной программы состоит в специфике ее содержания, образовательных технологиях, учитывающих возраст и индивидуальные особенности детей, их возможности и потребности…</w:t>
      </w:r>
    </w:p>
    <w:p w14:paraId="50D79D03" w14:textId="77777777" w:rsidR="00BA7E53" w:rsidRPr="00175250" w:rsidRDefault="00BA7E53" w:rsidP="006A3FEB">
      <w:pPr>
        <w:spacing w:after="0" w:line="240" w:lineRule="auto"/>
        <w:ind w:firstLine="709"/>
        <w:jc w:val="both"/>
        <w:rPr>
          <w:rFonts w:ascii="Arial" w:hAnsi="Arial" w:cs="Arial"/>
          <w:i/>
          <w:sz w:val="24"/>
          <w:szCs w:val="24"/>
        </w:rPr>
      </w:pPr>
    </w:p>
    <w:p w14:paraId="0C834801" w14:textId="595E97D2" w:rsidR="00037131" w:rsidRPr="00175250" w:rsidRDefault="00037131" w:rsidP="00037131">
      <w:pPr>
        <w:spacing w:after="0" w:line="240" w:lineRule="auto"/>
        <w:ind w:left="709"/>
        <w:jc w:val="both"/>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6</w:t>
      </w:r>
      <w:r w:rsidRPr="00175250">
        <w:rPr>
          <w:rFonts w:ascii="Arial" w:hAnsi="Arial" w:cs="Arial"/>
          <w:b/>
          <w:sz w:val="24"/>
          <w:szCs w:val="24"/>
        </w:rPr>
        <w:t xml:space="preserve">. </w:t>
      </w:r>
      <w:r w:rsidR="006A3FEB" w:rsidRPr="00175250">
        <w:rPr>
          <w:rFonts w:ascii="Arial" w:hAnsi="Arial" w:cs="Arial"/>
          <w:b/>
          <w:sz w:val="24"/>
          <w:szCs w:val="24"/>
        </w:rPr>
        <w:t>Форм</w:t>
      </w:r>
      <w:r w:rsidRPr="00175250">
        <w:rPr>
          <w:rFonts w:ascii="Arial" w:hAnsi="Arial" w:cs="Arial"/>
          <w:b/>
          <w:sz w:val="24"/>
          <w:szCs w:val="24"/>
        </w:rPr>
        <w:t>ы</w:t>
      </w:r>
      <w:r w:rsidR="006A3FEB" w:rsidRPr="00175250">
        <w:rPr>
          <w:rFonts w:ascii="Arial" w:hAnsi="Arial" w:cs="Arial"/>
          <w:b/>
          <w:sz w:val="24"/>
          <w:szCs w:val="24"/>
        </w:rPr>
        <w:t xml:space="preserve"> обучения </w:t>
      </w:r>
      <w:r w:rsidRPr="00175250">
        <w:rPr>
          <w:rFonts w:ascii="Arial" w:hAnsi="Arial" w:cs="Arial"/>
          <w:b/>
          <w:sz w:val="24"/>
          <w:szCs w:val="24"/>
        </w:rPr>
        <w:t>и реализации</w:t>
      </w:r>
    </w:p>
    <w:p w14:paraId="2561DA52" w14:textId="0E8D588F" w:rsidR="003F564B" w:rsidRPr="00175250" w:rsidRDefault="00037131" w:rsidP="003F564B">
      <w:pPr>
        <w:spacing w:after="0" w:line="240" w:lineRule="auto"/>
        <w:rPr>
          <w:rFonts w:ascii="Arial" w:hAnsi="Arial" w:cs="Arial"/>
          <w:sz w:val="24"/>
          <w:szCs w:val="24"/>
        </w:rPr>
      </w:pPr>
      <w:r w:rsidRPr="00175250">
        <w:rPr>
          <w:rFonts w:ascii="Arial" w:hAnsi="Arial" w:cs="Arial"/>
          <w:i/>
          <w:iCs/>
          <w:sz w:val="24"/>
          <w:szCs w:val="24"/>
        </w:rPr>
        <w:t>Форма обучения:</w:t>
      </w:r>
      <w:r w:rsidRPr="00175250">
        <w:rPr>
          <w:rFonts w:ascii="Arial" w:hAnsi="Arial" w:cs="Arial"/>
          <w:iCs/>
          <w:sz w:val="24"/>
          <w:szCs w:val="24"/>
        </w:rPr>
        <w:t xml:space="preserve"> </w:t>
      </w:r>
      <w:r w:rsidRPr="00175250">
        <w:rPr>
          <w:rFonts w:ascii="Arial" w:hAnsi="Arial" w:cs="Arial"/>
          <w:i/>
          <w:iCs/>
          <w:sz w:val="24"/>
          <w:szCs w:val="24"/>
        </w:rPr>
        <w:t>очная,</w:t>
      </w:r>
      <w:r w:rsidR="003F564B" w:rsidRPr="00175250">
        <w:rPr>
          <w:rFonts w:ascii="Arial" w:hAnsi="Arial" w:cs="Arial"/>
          <w:i/>
          <w:sz w:val="24"/>
          <w:szCs w:val="24"/>
        </w:rPr>
        <w:t xml:space="preserve"> очно-заочная (менее 50% аудиторных занятий), заочная (менее 20% аудиторных занятий).</w:t>
      </w:r>
    </w:p>
    <w:p w14:paraId="21E4A598" w14:textId="36EDA7D4" w:rsidR="00037131" w:rsidRPr="00175250" w:rsidRDefault="00037131" w:rsidP="00037131">
      <w:pPr>
        <w:spacing w:after="0" w:line="240" w:lineRule="auto"/>
        <w:ind w:firstLine="709"/>
        <w:jc w:val="both"/>
        <w:rPr>
          <w:rFonts w:ascii="Arial" w:hAnsi="Arial" w:cs="Arial"/>
          <w:i/>
          <w:iCs/>
          <w:sz w:val="24"/>
          <w:szCs w:val="24"/>
        </w:rPr>
      </w:pPr>
      <w:r w:rsidRPr="00175250">
        <w:rPr>
          <w:rFonts w:ascii="Arial" w:hAnsi="Arial" w:cs="Arial"/>
          <w:i/>
          <w:iCs/>
          <w:sz w:val="24"/>
          <w:szCs w:val="24"/>
        </w:rPr>
        <w:t>Форма реализации: с применением электронного обучения, дистанционных образовательных технологий (указывается при использовании) / сетевая форма.</w:t>
      </w:r>
    </w:p>
    <w:p w14:paraId="7AAF61FD" w14:textId="77777777" w:rsidR="00BA7E53" w:rsidRPr="00175250" w:rsidRDefault="00BA7E53" w:rsidP="00037131">
      <w:pPr>
        <w:spacing w:after="0" w:line="240" w:lineRule="auto"/>
        <w:ind w:firstLine="709"/>
        <w:jc w:val="both"/>
        <w:rPr>
          <w:rFonts w:ascii="Arial" w:hAnsi="Arial" w:cs="Arial"/>
          <w:i/>
          <w:iCs/>
          <w:sz w:val="24"/>
          <w:szCs w:val="24"/>
        </w:rPr>
      </w:pPr>
    </w:p>
    <w:p w14:paraId="1B440EA8" w14:textId="3808BD4F" w:rsidR="003D02AF" w:rsidRPr="00175250" w:rsidRDefault="00086099" w:rsidP="00086099">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7</w:t>
      </w:r>
      <w:r w:rsidR="003D02AF" w:rsidRPr="00175250">
        <w:rPr>
          <w:rFonts w:ascii="Arial" w:hAnsi="Arial" w:cs="Arial"/>
          <w:b/>
          <w:sz w:val="24"/>
          <w:szCs w:val="24"/>
        </w:rPr>
        <w:t>. Цель программы</w:t>
      </w:r>
    </w:p>
    <w:p w14:paraId="1CF2FD07" w14:textId="36645739" w:rsidR="003D02AF" w:rsidRPr="00175250" w:rsidRDefault="003D02AF" w:rsidP="003D02AF">
      <w:pPr>
        <w:spacing w:after="0" w:line="240" w:lineRule="auto"/>
        <w:ind w:firstLine="709"/>
        <w:jc w:val="both"/>
        <w:rPr>
          <w:rFonts w:ascii="Arial" w:hAnsi="Arial" w:cs="Arial"/>
          <w:i/>
          <w:sz w:val="24"/>
          <w:szCs w:val="24"/>
        </w:rPr>
      </w:pPr>
      <w:r w:rsidRPr="00175250">
        <w:rPr>
          <w:rFonts w:ascii="Arial" w:hAnsi="Arial" w:cs="Arial"/>
          <w:i/>
          <w:sz w:val="24"/>
          <w:szCs w:val="24"/>
        </w:rPr>
        <w:t>Цель отражает основную направленность дополнительной общеразвивающей программы на удовлетворение потребностей обучающихся в интеллектуальном, нравственном и физическом совершенствовании; развитие творческих способностей; формирование культуры здорового и безопасного образа жизни, укрепление здоровья; приобретение</w:t>
      </w:r>
      <w:r w:rsidR="00AB40D7" w:rsidRPr="00175250">
        <w:rPr>
          <w:rFonts w:ascii="Arial" w:hAnsi="Arial" w:cs="Arial"/>
          <w:i/>
          <w:sz w:val="24"/>
          <w:szCs w:val="24"/>
        </w:rPr>
        <w:t xml:space="preserve"> </w:t>
      </w:r>
      <w:r w:rsidRPr="00175250">
        <w:rPr>
          <w:rFonts w:ascii="Arial" w:hAnsi="Arial" w:cs="Arial"/>
          <w:i/>
          <w:sz w:val="24"/>
          <w:szCs w:val="24"/>
        </w:rPr>
        <w:t>/</w:t>
      </w:r>
      <w:r w:rsidR="00AB40D7" w:rsidRPr="00175250">
        <w:rPr>
          <w:rFonts w:ascii="Arial" w:hAnsi="Arial" w:cs="Arial"/>
          <w:i/>
          <w:sz w:val="24"/>
          <w:szCs w:val="24"/>
        </w:rPr>
        <w:t xml:space="preserve"> </w:t>
      </w:r>
      <w:r w:rsidRPr="00175250">
        <w:rPr>
          <w:rFonts w:ascii="Arial" w:hAnsi="Arial" w:cs="Arial"/>
          <w:i/>
          <w:sz w:val="24"/>
          <w:szCs w:val="24"/>
        </w:rPr>
        <w:t>совершенствование</w:t>
      </w:r>
      <w:r w:rsidR="00AB40D7" w:rsidRPr="00175250">
        <w:rPr>
          <w:rFonts w:ascii="Arial" w:hAnsi="Arial" w:cs="Arial"/>
          <w:i/>
          <w:sz w:val="24"/>
          <w:szCs w:val="24"/>
        </w:rPr>
        <w:t xml:space="preserve"> </w:t>
      </w:r>
      <w:r w:rsidRPr="00175250">
        <w:rPr>
          <w:rFonts w:ascii="Arial" w:hAnsi="Arial" w:cs="Arial"/>
          <w:i/>
          <w:sz w:val="24"/>
          <w:szCs w:val="24"/>
        </w:rPr>
        <w:t>/</w:t>
      </w:r>
      <w:r w:rsidR="00AB40D7" w:rsidRPr="00175250">
        <w:rPr>
          <w:rFonts w:ascii="Arial" w:hAnsi="Arial" w:cs="Arial"/>
          <w:i/>
          <w:sz w:val="24"/>
          <w:szCs w:val="24"/>
        </w:rPr>
        <w:t xml:space="preserve"> </w:t>
      </w:r>
      <w:r w:rsidRPr="00175250">
        <w:rPr>
          <w:rFonts w:ascii="Arial" w:hAnsi="Arial" w:cs="Arial"/>
          <w:i/>
          <w:sz w:val="24"/>
          <w:szCs w:val="24"/>
        </w:rPr>
        <w:t xml:space="preserve">освоение обучающимися знаний и навыков в определенной сфере деятельности (в соответствии с направленностью, уровнем и содержанием программы). </w:t>
      </w:r>
    </w:p>
    <w:p w14:paraId="752A4C11" w14:textId="77777777" w:rsidR="0095401C" w:rsidRPr="00175250" w:rsidRDefault="00A95080" w:rsidP="0095401C">
      <w:pPr>
        <w:shd w:val="clear" w:color="auto" w:fill="FFFFFF"/>
        <w:spacing w:after="0" w:line="240" w:lineRule="auto"/>
        <w:ind w:firstLine="709"/>
        <w:jc w:val="both"/>
        <w:textAlignment w:val="baseline"/>
        <w:rPr>
          <w:rFonts w:ascii="Arial" w:eastAsia="Times New Roman" w:hAnsi="Arial" w:cs="Arial"/>
          <w:b/>
          <w:bCs/>
          <w:i/>
          <w:iCs/>
          <w:sz w:val="24"/>
          <w:szCs w:val="24"/>
          <w:bdr w:val="none" w:sz="0" w:space="0" w:color="auto" w:frame="1"/>
          <w:lang w:eastAsia="ru-RU"/>
        </w:rPr>
      </w:pPr>
      <w:r w:rsidRPr="00175250">
        <w:rPr>
          <w:rFonts w:ascii="Arial" w:eastAsia="Times New Roman" w:hAnsi="Arial" w:cs="Arial"/>
          <w:b/>
          <w:bCs/>
          <w:i/>
          <w:iCs/>
          <w:sz w:val="24"/>
          <w:szCs w:val="24"/>
          <w:bdr w:val="none" w:sz="0" w:space="0" w:color="auto" w:frame="1"/>
          <w:lang w:eastAsia="ru-RU"/>
        </w:rPr>
        <w:lastRenderedPageBreak/>
        <w:t>Пример:</w:t>
      </w:r>
    </w:p>
    <w:p w14:paraId="13A4557B" w14:textId="72B51F29" w:rsidR="00A95080" w:rsidRPr="00175250" w:rsidRDefault="00A95080" w:rsidP="0095401C">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Цель программы — воспитание экологической культуры обучающихся путём вовлечения в практическую деятельность по изучению и охране окружающей среды.</w:t>
      </w:r>
    </w:p>
    <w:p w14:paraId="227005EF" w14:textId="77777777" w:rsidR="00A95080" w:rsidRPr="00175250" w:rsidRDefault="00A95080" w:rsidP="0095401C">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Цель программы ‒ создание условий для приобретения обучающимися социальных и технологических знаний, необходимых для проектно-исследовательской деятельности в области экологии, а также приобретение опыта решения реальных технологических задач в процессе осуществления проектной деятельности.</w:t>
      </w:r>
    </w:p>
    <w:p w14:paraId="354F2850" w14:textId="77777777" w:rsidR="00BA7E53" w:rsidRPr="00175250" w:rsidRDefault="00BA7E53" w:rsidP="0095401C">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30E1BFA6" w14:textId="7D8343A1" w:rsidR="003D02AF" w:rsidRPr="00175250" w:rsidRDefault="00AB40D7" w:rsidP="00037131">
      <w:pPr>
        <w:spacing w:after="0" w:line="240" w:lineRule="auto"/>
        <w:ind w:firstLine="709"/>
        <w:rPr>
          <w:rFonts w:ascii="Arial" w:hAnsi="Arial" w:cs="Arial"/>
          <w:b/>
          <w:sz w:val="24"/>
          <w:szCs w:val="24"/>
        </w:rPr>
      </w:pPr>
      <w:bookmarkStart w:id="6" w:name="_Hlk534749253"/>
      <w:r w:rsidRPr="00175250">
        <w:rPr>
          <w:rFonts w:ascii="Arial" w:hAnsi="Arial" w:cs="Arial"/>
          <w:b/>
          <w:sz w:val="24"/>
          <w:szCs w:val="24"/>
        </w:rPr>
        <w:t>1.</w:t>
      </w:r>
      <w:r w:rsidR="004D6F75" w:rsidRPr="00175250">
        <w:rPr>
          <w:rFonts w:ascii="Arial" w:hAnsi="Arial" w:cs="Arial"/>
          <w:b/>
          <w:sz w:val="24"/>
          <w:szCs w:val="24"/>
        </w:rPr>
        <w:t>8</w:t>
      </w:r>
      <w:r w:rsidRPr="00175250">
        <w:rPr>
          <w:rFonts w:ascii="Arial" w:hAnsi="Arial" w:cs="Arial"/>
          <w:b/>
          <w:sz w:val="24"/>
          <w:szCs w:val="24"/>
        </w:rPr>
        <w:t xml:space="preserve">. </w:t>
      </w:r>
      <w:r w:rsidR="003D02AF" w:rsidRPr="00175250">
        <w:rPr>
          <w:rFonts w:ascii="Arial" w:hAnsi="Arial" w:cs="Arial"/>
          <w:b/>
          <w:sz w:val="24"/>
          <w:szCs w:val="24"/>
        </w:rPr>
        <w:t>Задачи</w:t>
      </w:r>
      <w:r w:rsidR="00494165" w:rsidRPr="00175250">
        <w:rPr>
          <w:rFonts w:ascii="Arial" w:hAnsi="Arial" w:cs="Arial"/>
          <w:b/>
          <w:sz w:val="24"/>
          <w:szCs w:val="24"/>
        </w:rPr>
        <w:t xml:space="preserve"> программы</w:t>
      </w:r>
    </w:p>
    <w:p w14:paraId="5F820F6E" w14:textId="77777777" w:rsidR="003D02AF" w:rsidRPr="00175250" w:rsidRDefault="003D02AF" w:rsidP="0095401C">
      <w:pPr>
        <w:spacing w:after="0" w:line="240" w:lineRule="auto"/>
        <w:ind w:firstLine="709"/>
        <w:jc w:val="both"/>
        <w:rPr>
          <w:rFonts w:ascii="Arial" w:hAnsi="Arial" w:cs="Arial"/>
          <w:i/>
          <w:sz w:val="24"/>
          <w:szCs w:val="24"/>
        </w:rPr>
      </w:pPr>
      <w:r w:rsidRPr="00175250">
        <w:rPr>
          <w:rFonts w:ascii="Arial" w:hAnsi="Arial" w:cs="Arial"/>
          <w:i/>
          <w:sz w:val="24"/>
          <w:szCs w:val="24"/>
        </w:rPr>
        <w:t xml:space="preserve">Задачи дополнительной общеразвивающей программы (обучающие, развивающие) должны соответствовать цели, содержанию, и быть четко сформулированными, указывать направленность усилий педагога на получение заданного результата. </w:t>
      </w:r>
    </w:p>
    <w:bookmarkEnd w:id="6"/>
    <w:p w14:paraId="6ACF2419" w14:textId="77777777" w:rsidR="0095401C"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Style w:val="afd"/>
          <w:rFonts w:ascii="Arial" w:hAnsi="Arial" w:cs="Arial"/>
          <w:i/>
          <w:sz w:val="24"/>
          <w:szCs w:val="24"/>
          <w:bdr w:val="none" w:sz="0" w:space="0" w:color="auto" w:frame="1"/>
          <w:shd w:val="clear" w:color="auto" w:fill="FFFFFF"/>
        </w:rPr>
        <w:t>Задачи</w:t>
      </w:r>
      <w:r w:rsidR="0095401C" w:rsidRPr="00175250">
        <w:rPr>
          <w:rFonts w:ascii="Arial" w:hAnsi="Arial" w:cs="Arial"/>
          <w:i/>
          <w:sz w:val="24"/>
          <w:szCs w:val="24"/>
          <w:shd w:val="clear" w:color="auto" w:fill="FFFFFF"/>
        </w:rPr>
        <w:t xml:space="preserve"> </w:t>
      </w:r>
      <w:r w:rsidRPr="00175250">
        <w:rPr>
          <w:rFonts w:ascii="Arial" w:hAnsi="Arial" w:cs="Arial"/>
          <w:i/>
          <w:sz w:val="24"/>
          <w:szCs w:val="24"/>
          <w:shd w:val="clear" w:color="auto" w:fill="FFFFFF"/>
        </w:rPr>
        <w:t>– это конкретные результаты реализации программы. Они должны быть:</w:t>
      </w:r>
    </w:p>
    <w:p w14:paraId="6F66E10A"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направлены на обеспечение обучения, воспитания, развития детей (образовательные, воспитательные, развивающие);</w:t>
      </w:r>
    </w:p>
    <w:p w14:paraId="6618900E"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адекватны интересам современных детей и подростков;</w:t>
      </w:r>
    </w:p>
    <w:p w14:paraId="23FDD45D"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обоснованы аргументами;</w:t>
      </w:r>
    </w:p>
    <w:p w14:paraId="5DDB994D"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убедительны для участников образовательных отношений;</w:t>
      </w:r>
    </w:p>
    <w:p w14:paraId="176FDBED"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реальны (обеспечены необходимыми ресурсами и подлежащими поэтапному исполнению посредством решения оперативных задач);</w:t>
      </w:r>
    </w:p>
    <w:p w14:paraId="1F3644B0"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диагностируемы;</w:t>
      </w:r>
    </w:p>
    <w:p w14:paraId="656E0860" w14:textId="65E4DDB2" w:rsidR="003D02AF" w:rsidRPr="00175250" w:rsidRDefault="0095401C" w:rsidP="0095401C">
      <w:pPr>
        <w:spacing w:after="0" w:line="240" w:lineRule="auto"/>
        <w:ind w:firstLine="709"/>
        <w:jc w:val="both"/>
        <w:rPr>
          <w:rFonts w:ascii="Arial" w:hAnsi="Arial" w:cs="Arial"/>
          <w:i/>
          <w:sz w:val="24"/>
          <w:szCs w:val="24"/>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соотнесены с планируемыми результатами: личностными, метапредметными и предметными.</w:t>
      </w:r>
    </w:p>
    <w:p w14:paraId="7D394C13" w14:textId="36985BB8" w:rsidR="00A95080" w:rsidRPr="00175250" w:rsidRDefault="008D5F49" w:rsidP="0095401C">
      <w:pPr>
        <w:spacing w:after="0" w:line="240" w:lineRule="auto"/>
        <w:ind w:firstLine="709"/>
        <w:jc w:val="both"/>
        <w:rPr>
          <w:rFonts w:ascii="Arial" w:hAnsi="Arial" w:cs="Arial"/>
          <w:i/>
          <w:sz w:val="24"/>
          <w:szCs w:val="24"/>
          <w:shd w:val="clear" w:color="auto" w:fill="FFFFFF"/>
        </w:rPr>
      </w:pPr>
      <w:bookmarkStart w:id="7" w:name="_Hlk534749375"/>
      <w:r w:rsidRPr="00175250">
        <w:rPr>
          <w:rStyle w:val="afd"/>
          <w:rFonts w:ascii="Arial" w:hAnsi="Arial" w:cs="Arial"/>
          <w:i/>
          <w:sz w:val="24"/>
          <w:szCs w:val="24"/>
          <w:bdr w:val="none" w:sz="0" w:space="0" w:color="auto" w:frame="1"/>
        </w:rPr>
        <w:t>Обучающие (предметные)</w:t>
      </w:r>
      <w:r w:rsidR="0095401C" w:rsidRPr="00175250">
        <w:rPr>
          <w:rStyle w:val="afd"/>
          <w:rFonts w:ascii="Arial" w:hAnsi="Arial" w:cs="Arial"/>
          <w:i/>
          <w:sz w:val="24"/>
          <w:szCs w:val="24"/>
          <w:bdr w:val="none" w:sz="0" w:space="0" w:color="auto" w:frame="1"/>
        </w:rPr>
        <w:t xml:space="preserve"> </w:t>
      </w:r>
      <w:r w:rsidRPr="00175250">
        <w:rPr>
          <w:rFonts w:ascii="Arial" w:hAnsi="Arial" w:cs="Arial"/>
          <w:i/>
          <w:sz w:val="24"/>
          <w:szCs w:val="24"/>
          <w:shd w:val="clear" w:color="auto" w:fill="FFFFFF"/>
        </w:rPr>
        <w:t>– знания, умения, навыки. Что узнает, в чем разберется, какие представления получит, чем овладеет, чему научится обучающийся, освоив программу.</w:t>
      </w:r>
    </w:p>
    <w:p w14:paraId="40F2D260" w14:textId="349BD20B" w:rsidR="008D5F49"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Style w:val="afd"/>
          <w:rFonts w:ascii="Arial" w:hAnsi="Arial" w:cs="Arial"/>
          <w:i/>
          <w:sz w:val="24"/>
          <w:szCs w:val="24"/>
          <w:bdr w:val="none" w:sz="0" w:space="0" w:color="auto" w:frame="1"/>
        </w:rPr>
        <w:t>Воспитательные (личностные)</w:t>
      </w:r>
      <w:r w:rsidR="0095401C" w:rsidRPr="00175250">
        <w:rPr>
          <w:rFonts w:ascii="Arial" w:hAnsi="Arial" w:cs="Arial"/>
          <w:i/>
          <w:sz w:val="24"/>
          <w:szCs w:val="24"/>
          <w:shd w:val="clear" w:color="auto" w:fill="FFFFFF"/>
        </w:rPr>
        <w:t xml:space="preserve"> </w:t>
      </w:r>
      <w:r w:rsidRPr="00175250">
        <w:rPr>
          <w:rFonts w:ascii="Arial" w:hAnsi="Arial" w:cs="Arial"/>
          <w:i/>
          <w:sz w:val="24"/>
          <w:szCs w:val="24"/>
          <w:shd w:val="clear" w:color="auto" w:fill="FFFFFF"/>
        </w:rPr>
        <w:t>– способность к саморазвитию и самоопределению, мотивация достижений, ценностные ориентиры, навыки рефлексии, уровень притязаний, самооценка, волевые и нравственные качества, социальные навыки, культура и гражданские, патриотические качества. Указывать ценностные ориентиры, отношения, личностные качества, которые будут сформированы.</w:t>
      </w:r>
    </w:p>
    <w:p w14:paraId="01AFBA23" w14:textId="1B42B8B6" w:rsidR="008D5F49"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Style w:val="afd"/>
          <w:rFonts w:ascii="Arial" w:hAnsi="Arial" w:cs="Arial"/>
          <w:i/>
          <w:sz w:val="24"/>
          <w:szCs w:val="24"/>
          <w:bdr w:val="none" w:sz="0" w:space="0" w:color="auto" w:frame="1"/>
        </w:rPr>
        <w:t>Развивающие (метапредметные)</w:t>
      </w:r>
      <w:r w:rsidR="0095401C" w:rsidRPr="00175250">
        <w:rPr>
          <w:rFonts w:ascii="Arial" w:hAnsi="Arial" w:cs="Arial"/>
          <w:i/>
          <w:sz w:val="24"/>
          <w:szCs w:val="24"/>
          <w:shd w:val="clear" w:color="auto" w:fill="FFFFFF"/>
        </w:rPr>
        <w:t xml:space="preserve"> </w:t>
      </w:r>
      <w:r w:rsidRPr="00175250">
        <w:rPr>
          <w:rFonts w:ascii="Arial" w:hAnsi="Arial" w:cs="Arial"/>
          <w:i/>
          <w:sz w:val="24"/>
          <w:szCs w:val="24"/>
          <w:shd w:val="clear" w:color="auto" w:fill="FFFFFF"/>
        </w:rPr>
        <w:t>– универсальные учебные действия; способы деятельности, применяемые в рамках образовательного процесса; коммуникативные навыки; совокупность универсальных учебных действий, которые обеспечивают учащихся к самостоятельному усвоению новых знаний и умений. Указывать на развитие ключевых компетентностей, на которые будет делаться упор при обучении.</w:t>
      </w:r>
    </w:p>
    <w:p w14:paraId="2E6AFD8F" w14:textId="77777777" w:rsidR="0095401C" w:rsidRPr="00175250" w:rsidRDefault="008D5F49" w:rsidP="0095401C">
      <w:pPr>
        <w:spacing w:after="0" w:line="240" w:lineRule="auto"/>
        <w:ind w:firstLine="709"/>
        <w:jc w:val="both"/>
        <w:rPr>
          <w:rStyle w:val="afc"/>
          <w:rFonts w:ascii="Arial" w:hAnsi="Arial" w:cs="Arial"/>
          <w:b/>
          <w:bCs/>
          <w:sz w:val="24"/>
          <w:szCs w:val="24"/>
          <w:bdr w:val="none" w:sz="0" w:space="0" w:color="auto" w:frame="1"/>
          <w:shd w:val="clear" w:color="auto" w:fill="FFFFFF"/>
        </w:rPr>
      </w:pPr>
      <w:r w:rsidRPr="00175250">
        <w:rPr>
          <w:rStyle w:val="afc"/>
          <w:rFonts w:ascii="Arial" w:hAnsi="Arial" w:cs="Arial"/>
          <w:b/>
          <w:bCs/>
          <w:sz w:val="24"/>
          <w:szCs w:val="24"/>
          <w:bdr w:val="none" w:sz="0" w:space="0" w:color="auto" w:frame="1"/>
          <w:shd w:val="clear" w:color="auto" w:fill="FFFFFF"/>
        </w:rPr>
        <w:t>Примеры:</w:t>
      </w:r>
    </w:p>
    <w:p w14:paraId="5BDBE33B" w14:textId="598E246D" w:rsidR="0095401C"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Образовательные:</w:t>
      </w:r>
    </w:p>
    <w:p w14:paraId="5C0BA9B9"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сформировать знания в области экологического мониторинга, использования, охраны и защиты окружающей среды;</w:t>
      </w:r>
    </w:p>
    <w:p w14:paraId="441DD2AC" w14:textId="77777777" w:rsidR="0095401C"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xml:space="preserve"> изучить принципы и методы мониторинга природных объектов и основы рационального природопользования;</w:t>
      </w:r>
    </w:p>
    <w:p w14:paraId="2EAA3F59"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сформировать представление о структуре экосистемы и расширить знания обучающихся о разнообразии экосистем в природе.</w:t>
      </w:r>
    </w:p>
    <w:p w14:paraId="3DCF97B8" w14:textId="77777777" w:rsidR="0095401C"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Развивающие:</w:t>
      </w:r>
    </w:p>
    <w:p w14:paraId="16E35AC7"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развивать стремление к овладению новыми знаниями о живой природе;</w:t>
      </w:r>
    </w:p>
    <w:p w14:paraId="1F1A31F6"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lastRenderedPageBreak/>
        <w:t>-</w:t>
      </w:r>
      <w:r w:rsidR="008D5F49" w:rsidRPr="00175250">
        <w:rPr>
          <w:rFonts w:ascii="Arial" w:hAnsi="Arial" w:cs="Arial"/>
          <w:i/>
          <w:sz w:val="24"/>
          <w:szCs w:val="24"/>
          <w:shd w:val="clear" w:color="auto" w:fill="FFFFFF"/>
        </w:rPr>
        <w:t xml:space="preserve"> создавать условия для развития у обучающихся инициативы в области охраны окружающей среды;</w:t>
      </w:r>
    </w:p>
    <w:p w14:paraId="71811D92"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сформировать навыки грамотного поведения на природе.</w:t>
      </w:r>
    </w:p>
    <w:p w14:paraId="1D974763" w14:textId="77777777" w:rsidR="0095401C" w:rsidRPr="00175250" w:rsidRDefault="008D5F49"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Воспитательные:</w:t>
      </w:r>
    </w:p>
    <w:p w14:paraId="20DEE9AD" w14:textId="77777777" w:rsidR="0095401C"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способствовать воспитанию доброго отношения к окружающему миру и экологической культуре;</w:t>
      </w:r>
    </w:p>
    <w:p w14:paraId="64820ED8" w14:textId="314F256A" w:rsidR="008D5F49" w:rsidRPr="00175250" w:rsidRDefault="0095401C" w:rsidP="0095401C">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w:t>
      </w:r>
      <w:r w:rsidR="008D5F49" w:rsidRPr="00175250">
        <w:rPr>
          <w:rFonts w:ascii="Arial" w:hAnsi="Arial" w:cs="Arial"/>
          <w:i/>
          <w:sz w:val="24"/>
          <w:szCs w:val="24"/>
          <w:shd w:val="clear" w:color="auto" w:fill="FFFFFF"/>
        </w:rPr>
        <w:t xml:space="preserve"> способствовать развитию навыков самоорганизации и адекватной самооценки.</w:t>
      </w:r>
    </w:p>
    <w:p w14:paraId="38CA5337" w14:textId="77777777" w:rsidR="00BA7E53" w:rsidRPr="00175250" w:rsidRDefault="00BA7E53" w:rsidP="0095401C">
      <w:pPr>
        <w:spacing w:after="0" w:line="240" w:lineRule="auto"/>
        <w:ind w:firstLine="709"/>
        <w:jc w:val="both"/>
        <w:rPr>
          <w:rFonts w:ascii="Arial" w:hAnsi="Arial" w:cs="Arial"/>
          <w:i/>
          <w:sz w:val="24"/>
          <w:szCs w:val="24"/>
          <w:shd w:val="clear" w:color="auto" w:fill="FFFFFF"/>
        </w:rPr>
      </w:pPr>
    </w:p>
    <w:p w14:paraId="154C1E37" w14:textId="630FAA05" w:rsidR="008D5F49" w:rsidRPr="00175250" w:rsidRDefault="008D5F49" w:rsidP="008D5F49">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9</w:t>
      </w:r>
      <w:r w:rsidRPr="00175250">
        <w:rPr>
          <w:rFonts w:ascii="Arial" w:hAnsi="Arial" w:cs="Arial"/>
          <w:b/>
          <w:sz w:val="24"/>
          <w:szCs w:val="24"/>
        </w:rPr>
        <w:t>. Планируемые результаты обучения</w:t>
      </w:r>
    </w:p>
    <w:p w14:paraId="4932B914" w14:textId="52D8AFC6" w:rsidR="008D5F49" w:rsidRPr="00175250" w:rsidRDefault="008D5F49" w:rsidP="003F564B">
      <w:pPr>
        <w:spacing w:after="0" w:line="240" w:lineRule="auto"/>
        <w:ind w:firstLine="709"/>
        <w:jc w:val="both"/>
        <w:rPr>
          <w:rFonts w:ascii="Arial" w:hAnsi="Arial" w:cs="Arial"/>
          <w:i/>
          <w:sz w:val="24"/>
          <w:szCs w:val="24"/>
        </w:rPr>
      </w:pPr>
      <w:r w:rsidRPr="00175250">
        <w:rPr>
          <w:rFonts w:ascii="Arial" w:hAnsi="Arial" w:cs="Arial"/>
          <w:i/>
          <w:sz w:val="24"/>
          <w:szCs w:val="24"/>
        </w:rPr>
        <w:t>Планируемые результаты обучения формулируются с учетом цели и содержания программы, должны соответствовать уровню и направленности программы</w:t>
      </w:r>
    </w:p>
    <w:p w14:paraId="62A41B86" w14:textId="77777777" w:rsidR="0095401C" w:rsidRPr="00175250" w:rsidRDefault="0095401C" w:rsidP="003F564B">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Планируемые результаты имеют триединую систему.</w:t>
      </w:r>
    </w:p>
    <w:p w14:paraId="426D1037" w14:textId="2701AF80"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w:t>
      </w:r>
      <w:r w:rsidR="004D6F75" w:rsidRPr="00175250">
        <w:rPr>
          <w:rFonts w:ascii="Arial" w:eastAsia="Times New Roman" w:hAnsi="Arial" w:cs="Arial"/>
          <w:b/>
          <w:bCs/>
          <w:i/>
          <w:sz w:val="24"/>
          <w:szCs w:val="24"/>
          <w:bdr w:val="none" w:sz="0" w:space="0" w:color="auto" w:frame="1"/>
          <w:lang w:eastAsia="ru-RU"/>
        </w:rPr>
        <w:t>9</w:t>
      </w:r>
      <w:r w:rsidRPr="00175250">
        <w:rPr>
          <w:rFonts w:ascii="Arial" w:eastAsia="Times New Roman" w:hAnsi="Arial" w:cs="Arial"/>
          <w:b/>
          <w:bCs/>
          <w:i/>
          <w:sz w:val="24"/>
          <w:szCs w:val="24"/>
          <w:bdr w:val="none" w:sz="0" w:space="0" w:color="auto" w:frame="1"/>
          <w:lang w:eastAsia="ru-RU"/>
        </w:rPr>
        <w:t>.</w:t>
      </w:r>
      <w:r w:rsidR="0095401C" w:rsidRPr="00175250">
        <w:rPr>
          <w:rFonts w:ascii="Arial" w:eastAsia="Times New Roman" w:hAnsi="Arial" w:cs="Arial"/>
          <w:b/>
          <w:bCs/>
          <w:i/>
          <w:sz w:val="24"/>
          <w:szCs w:val="24"/>
          <w:bdr w:val="none" w:sz="0" w:space="0" w:color="auto" w:frame="1"/>
          <w:lang w:eastAsia="ru-RU"/>
        </w:rPr>
        <w:t>1. Предметные образовательные результаты</w:t>
      </w:r>
      <w:r w:rsidRPr="00175250">
        <w:rPr>
          <w:rFonts w:ascii="Arial" w:eastAsia="Times New Roman" w:hAnsi="Arial" w:cs="Arial"/>
          <w:i/>
          <w:sz w:val="24"/>
          <w:szCs w:val="24"/>
          <w:lang w:eastAsia="ru-RU"/>
        </w:rPr>
        <w:t xml:space="preserve"> </w:t>
      </w:r>
      <w:r w:rsidR="0095401C" w:rsidRPr="00175250">
        <w:rPr>
          <w:rFonts w:ascii="Arial" w:eastAsia="Times New Roman" w:hAnsi="Arial" w:cs="Arial"/>
          <w:i/>
          <w:sz w:val="24"/>
          <w:szCs w:val="24"/>
          <w:lang w:eastAsia="ru-RU"/>
        </w:rPr>
        <w:t>– результаты усвоения отдельных аспектов социального опыта, получение умений, знаний, навыков, необходимых для творческой деятельности и решения поставленных задач. Формулируются через приобретаемые знания и умения:</w:t>
      </w:r>
    </w:p>
    <w:p w14:paraId="5CF3C922"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обучающийся должен знать…</w:t>
      </w:r>
    </w:p>
    <w:p w14:paraId="4CC0DE43" w14:textId="14AE852B" w:rsidR="0095401C"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xml:space="preserve">- </w:t>
      </w:r>
      <w:r w:rsidR="0095401C" w:rsidRPr="00175250">
        <w:rPr>
          <w:rFonts w:ascii="Arial" w:eastAsia="Times New Roman" w:hAnsi="Arial" w:cs="Arial"/>
          <w:i/>
          <w:sz w:val="24"/>
          <w:szCs w:val="24"/>
          <w:lang w:eastAsia="ru-RU"/>
        </w:rPr>
        <w:t>обучающийся должен уметь…</w:t>
      </w:r>
    </w:p>
    <w:p w14:paraId="1E1B907A" w14:textId="2289D749" w:rsidR="0095401C"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w:t>
      </w:r>
      <w:r w:rsidR="004D6F75" w:rsidRPr="00175250">
        <w:rPr>
          <w:rFonts w:ascii="Arial" w:eastAsia="Times New Roman" w:hAnsi="Arial" w:cs="Arial"/>
          <w:b/>
          <w:bCs/>
          <w:i/>
          <w:sz w:val="24"/>
          <w:szCs w:val="24"/>
          <w:bdr w:val="none" w:sz="0" w:space="0" w:color="auto" w:frame="1"/>
          <w:lang w:eastAsia="ru-RU"/>
        </w:rPr>
        <w:t>9</w:t>
      </w:r>
      <w:r w:rsidRPr="00175250">
        <w:rPr>
          <w:rFonts w:ascii="Arial" w:eastAsia="Times New Roman" w:hAnsi="Arial" w:cs="Arial"/>
          <w:b/>
          <w:bCs/>
          <w:i/>
          <w:sz w:val="24"/>
          <w:szCs w:val="24"/>
          <w:bdr w:val="none" w:sz="0" w:space="0" w:color="auto" w:frame="1"/>
          <w:lang w:eastAsia="ru-RU"/>
        </w:rPr>
        <w:t>.</w:t>
      </w:r>
      <w:r w:rsidR="0095401C" w:rsidRPr="00175250">
        <w:rPr>
          <w:rFonts w:ascii="Arial" w:eastAsia="Times New Roman" w:hAnsi="Arial" w:cs="Arial"/>
          <w:b/>
          <w:bCs/>
          <w:i/>
          <w:sz w:val="24"/>
          <w:szCs w:val="24"/>
          <w:bdr w:val="none" w:sz="0" w:space="0" w:color="auto" w:frame="1"/>
          <w:lang w:eastAsia="ru-RU"/>
        </w:rPr>
        <w:t>2. Личностные результаты</w:t>
      </w:r>
      <w:r w:rsidRPr="00175250">
        <w:rPr>
          <w:rFonts w:ascii="Arial" w:eastAsia="Times New Roman" w:hAnsi="Arial" w:cs="Arial"/>
          <w:i/>
          <w:sz w:val="24"/>
          <w:szCs w:val="24"/>
          <w:lang w:eastAsia="ru-RU"/>
        </w:rPr>
        <w:t xml:space="preserve"> </w:t>
      </w:r>
      <w:r w:rsidR="0095401C" w:rsidRPr="00175250">
        <w:rPr>
          <w:rFonts w:ascii="Arial" w:eastAsia="Times New Roman" w:hAnsi="Arial" w:cs="Arial"/>
          <w:i/>
          <w:sz w:val="24"/>
          <w:szCs w:val="24"/>
          <w:lang w:eastAsia="ru-RU"/>
        </w:rPr>
        <w:t>– результаты развития внутренней позиции, развития мотивов для образовательной деятельности, самоопределения, зарождения гражданской идентичности, чувства патриотизма, формирования системы морально-этических и ценностных ориентаций.</w:t>
      </w:r>
    </w:p>
    <w:p w14:paraId="22824D86" w14:textId="421235BD" w:rsidR="0095401C"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w:t>
      </w:r>
      <w:r w:rsidR="004D6F75" w:rsidRPr="00175250">
        <w:rPr>
          <w:rFonts w:ascii="Arial" w:eastAsia="Times New Roman" w:hAnsi="Arial" w:cs="Arial"/>
          <w:b/>
          <w:bCs/>
          <w:i/>
          <w:sz w:val="24"/>
          <w:szCs w:val="24"/>
          <w:bdr w:val="none" w:sz="0" w:space="0" w:color="auto" w:frame="1"/>
          <w:lang w:eastAsia="ru-RU"/>
        </w:rPr>
        <w:t>9</w:t>
      </w:r>
      <w:r w:rsidRPr="00175250">
        <w:rPr>
          <w:rFonts w:ascii="Arial" w:eastAsia="Times New Roman" w:hAnsi="Arial" w:cs="Arial"/>
          <w:b/>
          <w:bCs/>
          <w:i/>
          <w:sz w:val="24"/>
          <w:szCs w:val="24"/>
          <w:bdr w:val="none" w:sz="0" w:space="0" w:color="auto" w:frame="1"/>
          <w:lang w:eastAsia="ru-RU"/>
        </w:rPr>
        <w:t>.</w:t>
      </w:r>
      <w:r w:rsidR="0095401C" w:rsidRPr="00175250">
        <w:rPr>
          <w:rFonts w:ascii="Arial" w:eastAsia="Times New Roman" w:hAnsi="Arial" w:cs="Arial"/>
          <w:b/>
          <w:bCs/>
          <w:i/>
          <w:sz w:val="24"/>
          <w:szCs w:val="24"/>
          <w:bdr w:val="none" w:sz="0" w:space="0" w:color="auto" w:frame="1"/>
          <w:lang w:eastAsia="ru-RU"/>
        </w:rPr>
        <w:t>3. Метапредметные результаты</w:t>
      </w:r>
      <w:r w:rsidRPr="00175250">
        <w:rPr>
          <w:rFonts w:ascii="Arial" w:eastAsia="Times New Roman" w:hAnsi="Arial" w:cs="Arial"/>
          <w:i/>
          <w:sz w:val="24"/>
          <w:szCs w:val="24"/>
          <w:lang w:eastAsia="ru-RU"/>
        </w:rPr>
        <w:t xml:space="preserve"> </w:t>
      </w:r>
      <w:r w:rsidR="0095401C" w:rsidRPr="00175250">
        <w:rPr>
          <w:rFonts w:ascii="Arial" w:eastAsia="Times New Roman" w:hAnsi="Arial" w:cs="Arial"/>
          <w:i/>
          <w:sz w:val="24"/>
          <w:szCs w:val="24"/>
          <w:lang w:eastAsia="ru-RU"/>
        </w:rPr>
        <w:t>– результаты способности учащихся использовать свои знания, усвоенные в рамках программы, для решения проблем в повседневной жизни или задач по другим учебным предметам.</w:t>
      </w:r>
    </w:p>
    <w:p w14:paraId="4A2B7DC5" w14:textId="77777777" w:rsidR="003F564B" w:rsidRPr="00175250" w:rsidRDefault="0095401C" w:rsidP="003F564B">
      <w:pPr>
        <w:shd w:val="clear" w:color="auto" w:fill="FFFFFF"/>
        <w:spacing w:after="0" w:line="240" w:lineRule="auto"/>
        <w:ind w:firstLine="709"/>
        <w:jc w:val="both"/>
        <w:textAlignment w:val="baseline"/>
        <w:rPr>
          <w:rFonts w:ascii="Arial" w:eastAsia="Times New Roman" w:hAnsi="Arial" w:cs="Arial"/>
          <w:b/>
          <w:bCs/>
          <w:i/>
          <w:iCs/>
          <w:sz w:val="24"/>
          <w:szCs w:val="24"/>
          <w:bdr w:val="none" w:sz="0" w:space="0" w:color="auto" w:frame="1"/>
          <w:lang w:eastAsia="ru-RU"/>
        </w:rPr>
      </w:pPr>
      <w:r w:rsidRPr="00175250">
        <w:rPr>
          <w:rFonts w:ascii="Arial" w:eastAsia="Times New Roman" w:hAnsi="Arial" w:cs="Arial"/>
          <w:b/>
          <w:bCs/>
          <w:i/>
          <w:iCs/>
          <w:sz w:val="24"/>
          <w:szCs w:val="24"/>
          <w:bdr w:val="none" w:sz="0" w:space="0" w:color="auto" w:frame="1"/>
          <w:lang w:eastAsia="ru-RU"/>
        </w:rPr>
        <w:t>Примеры:</w:t>
      </w:r>
    </w:p>
    <w:p w14:paraId="6B62D170" w14:textId="77777777" w:rsidR="003F564B" w:rsidRPr="00175250" w:rsidRDefault="0095401C"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Предметные:</w:t>
      </w:r>
    </w:p>
    <w:p w14:paraId="37B67ED4"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xml:space="preserve">- </w:t>
      </w:r>
      <w:r w:rsidR="0095401C" w:rsidRPr="00175250">
        <w:rPr>
          <w:rFonts w:ascii="Arial" w:eastAsia="Times New Roman" w:hAnsi="Arial" w:cs="Arial"/>
          <w:i/>
          <w:sz w:val="24"/>
          <w:szCs w:val="24"/>
          <w:lang w:eastAsia="ru-RU"/>
        </w:rPr>
        <w:t>сформированы знания в области экологического мониторинга, использования, охраны и защиты окружающей среды;</w:t>
      </w:r>
    </w:p>
    <w:p w14:paraId="35A1CE36"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изучены принципы и методы мониторинга природных объектов и основы рационального природопользования;</w:t>
      </w:r>
    </w:p>
    <w:p w14:paraId="404EC2A3"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сформированы представления о структуре экосистемы и расширены знания обучающихся о разнообразии экосистем в природе.</w:t>
      </w:r>
    </w:p>
    <w:p w14:paraId="5DEB4513" w14:textId="77777777" w:rsidR="003F564B" w:rsidRPr="00175250" w:rsidRDefault="0095401C"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Метапредметные:</w:t>
      </w:r>
    </w:p>
    <w:p w14:paraId="5BEA6E2A"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развито стремление к овладению новыми знаниями о живой природе;</w:t>
      </w:r>
    </w:p>
    <w:p w14:paraId="11450735"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развита инициатива в области охраны окружающей среды;</w:t>
      </w:r>
    </w:p>
    <w:p w14:paraId="12C677A6"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сформированы навыки грамотного поведения на природе.</w:t>
      </w:r>
    </w:p>
    <w:p w14:paraId="7AA1DB84" w14:textId="77777777" w:rsidR="003F564B" w:rsidRPr="00175250" w:rsidRDefault="0095401C"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Личностные:</w:t>
      </w:r>
    </w:p>
    <w:p w14:paraId="18F657B6" w14:textId="77777777" w:rsidR="003F564B"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сформировано доброе отношение к окружающему миру и экологической культуре;</w:t>
      </w:r>
    </w:p>
    <w:p w14:paraId="7BE4BFCE" w14:textId="3DE5A852" w:rsidR="0095401C" w:rsidRPr="00175250" w:rsidRDefault="003F564B" w:rsidP="003F564B">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95401C" w:rsidRPr="00175250">
        <w:rPr>
          <w:rFonts w:ascii="Arial" w:eastAsia="Times New Roman" w:hAnsi="Arial" w:cs="Arial"/>
          <w:i/>
          <w:sz w:val="24"/>
          <w:szCs w:val="24"/>
          <w:lang w:eastAsia="ru-RU"/>
        </w:rPr>
        <w:t xml:space="preserve"> развиты навыки самоорганизации и адекватной самооценки.</w:t>
      </w:r>
    </w:p>
    <w:p w14:paraId="7DEB9799" w14:textId="69DCADFD" w:rsidR="003F564B" w:rsidRPr="00175250" w:rsidRDefault="003F564B" w:rsidP="003F564B">
      <w:pPr>
        <w:spacing w:after="0" w:line="240" w:lineRule="auto"/>
        <w:ind w:firstLine="709"/>
        <w:rPr>
          <w:rFonts w:ascii="Arial" w:hAnsi="Arial" w:cs="Arial"/>
          <w:b/>
          <w:sz w:val="24"/>
          <w:szCs w:val="24"/>
        </w:rPr>
      </w:pPr>
      <w:r w:rsidRPr="00175250">
        <w:rPr>
          <w:rFonts w:ascii="Arial" w:hAnsi="Arial" w:cs="Arial"/>
          <w:b/>
          <w:sz w:val="24"/>
          <w:szCs w:val="24"/>
        </w:rPr>
        <w:t>1.</w:t>
      </w:r>
      <w:r w:rsidR="004D6F75" w:rsidRPr="00175250">
        <w:rPr>
          <w:rFonts w:ascii="Arial" w:hAnsi="Arial" w:cs="Arial"/>
          <w:b/>
          <w:sz w:val="24"/>
          <w:szCs w:val="24"/>
        </w:rPr>
        <w:t>10</w:t>
      </w:r>
      <w:r w:rsidRPr="00175250">
        <w:rPr>
          <w:rFonts w:ascii="Arial" w:hAnsi="Arial" w:cs="Arial"/>
          <w:b/>
          <w:sz w:val="24"/>
          <w:szCs w:val="24"/>
        </w:rPr>
        <w:t>. Категория обучающихся</w:t>
      </w:r>
    </w:p>
    <w:p w14:paraId="46FD25CA" w14:textId="5F8B15C0" w:rsidR="003F564B" w:rsidRPr="00175250" w:rsidRDefault="003F564B" w:rsidP="003F564B">
      <w:pPr>
        <w:spacing w:after="0" w:line="240" w:lineRule="auto"/>
        <w:ind w:firstLine="709"/>
        <w:rPr>
          <w:rFonts w:ascii="Arial" w:hAnsi="Arial" w:cs="Arial"/>
          <w:i/>
          <w:sz w:val="24"/>
          <w:szCs w:val="24"/>
        </w:rPr>
      </w:pPr>
      <w:r w:rsidRPr="00175250">
        <w:rPr>
          <w:rFonts w:ascii="Arial" w:hAnsi="Arial" w:cs="Arial"/>
          <w:i/>
          <w:sz w:val="24"/>
          <w:szCs w:val="24"/>
        </w:rPr>
        <w:t>Указывается возраст обучающихся, осваивающих данную программу.</w:t>
      </w:r>
    </w:p>
    <w:p w14:paraId="44E729C4" w14:textId="77777777" w:rsidR="00BA7E53" w:rsidRPr="00175250" w:rsidRDefault="00BA7E53" w:rsidP="003F564B">
      <w:pPr>
        <w:spacing w:after="0" w:line="240" w:lineRule="auto"/>
        <w:ind w:firstLine="709"/>
        <w:rPr>
          <w:rFonts w:ascii="Arial" w:hAnsi="Arial" w:cs="Arial"/>
          <w:i/>
          <w:sz w:val="24"/>
          <w:szCs w:val="24"/>
        </w:rPr>
      </w:pPr>
    </w:p>
    <w:p w14:paraId="09A9B7D1" w14:textId="25ED5C5E" w:rsidR="003F564B" w:rsidRPr="00175250" w:rsidRDefault="003F564B" w:rsidP="003F564B">
      <w:pPr>
        <w:spacing w:after="0" w:line="240" w:lineRule="auto"/>
        <w:ind w:firstLine="709"/>
        <w:rPr>
          <w:rFonts w:ascii="Arial" w:hAnsi="Arial" w:cs="Arial"/>
          <w:b/>
          <w:sz w:val="24"/>
          <w:szCs w:val="24"/>
        </w:rPr>
      </w:pPr>
      <w:r w:rsidRPr="00175250">
        <w:rPr>
          <w:rFonts w:ascii="Arial" w:hAnsi="Arial" w:cs="Arial"/>
          <w:b/>
          <w:sz w:val="24"/>
          <w:szCs w:val="24"/>
        </w:rPr>
        <w:t>1.1</w:t>
      </w:r>
      <w:r w:rsidR="004D6F75" w:rsidRPr="00175250">
        <w:rPr>
          <w:rFonts w:ascii="Arial" w:hAnsi="Arial" w:cs="Arial"/>
          <w:b/>
          <w:sz w:val="24"/>
          <w:szCs w:val="24"/>
        </w:rPr>
        <w:t>1</w:t>
      </w:r>
      <w:r w:rsidRPr="00175250">
        <w:rPr>
          <w:rFonts w:ascii="Arial" w:hAnsi="Arial" w:cs="Arial"/>
          <w:b/>
          <w:sz w:val="24"/>
          <w:szCs w:val="24"/>
        </w:rPr>
        <w:t xml:space="preserve">. Режим занятий </w:t>
      </w:r>
    </w:p>
    <w:p w14:paraId="0DC79AB5" w14:textId="761AC976" w:rsidR="003D02AF" w:rsidRPr="00175250" w:rsidRDefault="00660717" w:rsidP="00660717">
      <w:pPr>
        <w:spacing w:after="0" w:line="240" w:lineRule="auto"/>
        <w:ind w:firstLine="709"/>
        <w:jc w:val="both"/>
        <w:rPr>
          <w:rFonts w:ascii="Arial" w:hAnsi="Arial" w:cs="Arial"/>
          <w:i/>
          <w:sz w:val="24"/>
          <w:szCs w:val="24"/>
        </w:rPr>
      </w:pPr>
      <w:r w:rsidRPr="00175250">
        <w:rPr>
          <w:rFonts w:ascii="Arial" w:hAnsi="Arial" w:cs="Arial"/>
          <w:i/>
          <w:sz w:val="24"/>
          <w:szCs w:val="24"/>
        </w:rPr>
        <w:t>У</w:t>
      </w:r>
      <w:r w:rsidR="003D02AF" w:rsidRPr="00175250">
        <w:rPr>
          <w:rFonts w:ascii="Arial" w:hAnsi="Arial" w:cs="Arial"/>
          <w:i/>
          <w:sz w:val="24"/>
          <w:szCs w:val="24"/>
        </w:rPr>
        <w:t>казывается количество занятий в неделю, ко</w:t>
      </w:r>
      <w:r w:rsidRPr="00175250">
        <w:rPr>
          <w:rFonts w:ascii="Arial" w:hAnsi="Arial" w:cs="Arial"/>
          <w:i/>
          <w:sz w:val="24"/>
          <w:szCs w:val="24"/>
        </w:rPr>
        <w:t>личество часов на одно занятие,</w:t>
      </w:r>
      <w:r w:rsidR="003D02AF" w:rsidRPr="00175250">
        <w:rPr>
          <w:rFonts w:ascii="Arial" w:hAnsi="Arial" w:cs="Arial"/>
          <w:i/>
          <w:sz w:val="24"/>
          <w:szCs w:val="24"/>
        </w:rPr>
        <w:t xml:space="preserve"> например: 3 часа в неделю</w:t>
      </w:r>
      <w:r w:rsidRPr="00175250">
        <w:rPr>
          <w:rFonts w:ascii="Arial" w:hAnsi="Arial" w:cs="Arial"/>
          <w:i/>
          <w:sz w:val="24"/>
          <w:szCs w:val="24"/>
        </w:rPr>
        <w:t>.</w:t>
      </w:r>
      <w:r w:rsidR="003D02AF" w:rsidRPr="00175250">
        <w:rPr>
          <w:rFonts w:ascii="Arial" w:hAnsi="Arial" w:cs="Arial"/>
          <w:i/>
          <w:sz w:val="24"/>
          <w:szCs w:val="24"/>
        </w:rPr>
        <w:t xml:space="preserve"> </w:t>
      </w:r>
    </w:p>
    <w:p w14:paraId="733A144C" w14:textId="77777777" w:rsidR="00BA7E53" w:rsidRPr="00175250" w:rsidRDefault="00BA7E53" w:rsidP="00660717">
      <w:pPr>
        <w:spacing w:after="0" w:line="240" w:lineRule="auto"/>
        <w:ind w:firstLine="709"/>
        <w:jc w:val="both"/>
        <w:rPr>
          <w:rFonts w:ascii="Arial" w:hAnsi="Arial" w:cs="Arial"/>
          <w:i/>
          <w:sz w:val="24"/>
          <w:szCs w:val="24"/>
        </w:rPr>
      </w:pPr>
    </w:p>
    <w:p w14:paraId="165AB9A7" w14:textId="1923E897" w:rsidR="00660717" w:rsidRPr="00175250" w:rsidRDefault="00660717" w:rsidP="00660717">
      <w:pPr>
        <w:spacing w:after="0" w:line="240" w:lineRule="auto"/>
        <w:ind w:firstLine="709"/>
        <w:rPr>
          <w:rFonts w:ascii="Arial" w:hAnsi="Arial" w:cs="Arial"/>
          <w:b/>
          <w:sz w:val="24"/>
          <w:szCs w:val="24"/>
        </w:rPr>
      </w:pPr>
      <w:r w:rsidRPr="00175250">
        <w:rPr>
          <w:rFonts w:ascii="Arial" w:hAnsi="Arial" w:cs="Arial"/>
          <w:b/>
          <w:sz w:val="24"/>
          <w:szCs w:val="24"/>
        </w:rPr>
        <w:t>1.1</w:t>
      </w:r>
      <w:r w:rsidR="004D6F75" w:rsidRPr="00175250">
        <w:rPr>
          <w:rFonts w:ascii="Arial" w:hAnsi="Arial" w:cs="Arial"/>
          <w:b/>
          <w:sz w:val="24"/>
          <w:szCs w:val="24"/>
        </w:rPr>
        <w:t>2</w:t>
      </w:r>
      <w:r w:rsidRPr="00175250">
        <w:rPr>
          <w:rFonts w:ascii="Arial" w:hAnsi="Arial" w:cs="Arial"/>
          <w:b/>
          <w:sz w:val="24"/>
          <w:szCs w:val="24"/>
        </w:rPr>
        <w:t xml:space="preserve">. Трудоемкость программы </w:t>
      </w:r>
    </w:p>
    <w:p w14:paraId="0EF97152" w14:textId="127D1B0D" w:rsidR="00660717" w:rsidRPr="00175250" w:rsidRDefault="003D02AF" w:rsidP="00660717">
      <w:pPr>
        <w:spacing w:after="0" w:line="240" w:lineRule="auto"/>
        <w:ind w:firstLine="709"/>
        <w:jc w:val="both"/>
        <w:textAlignment w:val="baseline"/>
        <w:rPr>
          <w:rFonts w:ascii="Arial" w:hAnsi="Arial" w:cs="Arial"/>
          <w:i/>
          <w:sz w:val="24"/>
          <w:szCs w:val="24"/>
        </w:rPr>
      </w:pPr>
      <w:r w:rsidRPr="00175250">
        <w:rPr>
          <w:rFonts w:ascii="Arial" w:hAnsi="Arial" w:cs="Arial"/>
          <w:i/>
          <w:sz w:val="24"/>
          <w:szCs w:val="24"/>
        </w:rPr>
        <w:lastRenderedPageBreak/>
        <w:t>Трудоемкость программы: (указывается количественная характеристика учебной нагрузки учащегося, основанная на расчете времени, затрачиваемого им на выполнение всех видов учебной деятельности, предусмотренных учебным планом программы, включая организованную самостоятельную работу).</w:t>
      </w:r>
      <w:r w:rsidR="00660717" w:rsidRPr="00175250">
        <w:rPr>
          <w:rFonts w:ascii="Arial" w:hAnsi="Arial" w:cs="Arial"/>
          <w:i/>
          <w:sz w:val="24"/>
          <w:szCs w:val="24"/>
        </w:rPr>
        <w:t xml:space="preserve"> Трудоемкость ДОП устанавливается в академических часах. </w:t>
      </w:r>
      <w:r w:rsidR="00660717" w:rsidRPr="00175250">
        <w:rPr>
          <w:rFonts w:ascii="Arial" w:hAnsi="Arial" w:cs="Arial"/>
          <w:i/>
          <w:sz w:val="24"/>
          <w:szCs w:val="24"/>
          <w:shd w:val="clear" w:color="auto" w:fill="FFFFFF"/>
        </w:rPr>
        <w:t>Для всех видов аудиторных занятий академический час устанавливается продолжительностью 45 минут.</w:t>
      </w:r>
    </w:p>
    <w:p w14:paraId="1E8ACD20" w14:textId="77777777" w:rsidR="00C14983" w:rsidRPr="00175250" w:rsidRDefault="00C14983" w:rsidP="003D02AF">
      <w:pPr>
        <w:spacing w:after="0" w:line="240" w:lineRule="auto"/>
        <w:rPr>
          <w:rFonts w:ascii="Arial" w:hAnsi="Arial" w:cs="Arial"/>
          <w:sz w:val="24"/>
          <w:szCs w:val="24"/>
        </w:rPr>
      </w:pPr>
    </w:p>
    <w:p w14:paraId="3D86DB8F" w14:textId="19C87B9D" w:rsidR="003D02AF" w:rsidRPr="00175250" w:rsidRDefault="00C14983" w:rsidP="00C14983">
      <w:pPr>
        <w:spacing w:after="0" w:line="240" w:lineRule="auto"/>
        <w:jc w:val="center"/>
        <w:rPr>
          <w:rFonts w:ascii="Arial" w:hAnsi="Arial" w:cs="Arial"/>
          <w:b/>
          <w:sz w:val="24"/>
          <w:szCs w:val="24"/>
        </w:rPr>
      </w:pPr>
      <w:r w:rsidRPr="00175250">
        <w:rPr>
          <w:rFonts w:ascii="Arial" w:hAnsi="Arial" w:cs="Arial"/>
          <w:b/>
          <w:sz w:val="24"/>
          <w:szCs w:val="24"/>
        </w:rPr>
        <w:t>Раздел 2. С</w:t>
      </w:r>
      <w:r w:rsidR="00494165" w:rsidRPr="00175250">
        <w:rPr>
          <w:rFonts w:ascii="Arial" w:hAnsi="Arial" w:cs="Arial"/>
          <w:b/>
          <w:sz w:val="24"/>
          <w:szCs w:val="24"/>
        </w:rPr>
        <w:t>одержание программы</w:t>
      </w:r>
    </w:p>
    <w:p w14:paraId="5117148B" w14:textId="77777777" w:rsidR="00C14983" w:rsidRPr="00175250" w:rsidRDefault="00C14983" w:rsidP="003D02AF">
      <w:pPr>
        <w:spacing w:after="0" w:line="240" w:lineRule="auto"/>
        <w:rPr>
          <w:rFonts w:ascii="Arial" w:hAnsi="Arial" w:cs="Arial"/>
          <w:sz w:val="24"/>
          <w:szCs w:val="24"/>
        </w:rPr>
      </w:pPr>
    </w:p>
    <w:bookmarkEnd w:id="7"/>
    <w:p w14:paraId="301844BE" w14:textId="77777777" w:rsidR="00ED541A" w:rsidRPr="00175250" w:rsidRDefault="00ED541A" w:rsidP="00ED541A">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2.1. Учебный план</w:t>
      </w:r>
    </w:p>
    <w:p w14:paraId="5C9766A0" w14:textId="77777777" w:rsidR="003018CF" w:rsidRPr="00175250" w:rsidRDefault="003018CF" w:rsidP="00ED541A">
      <w:pPr>
        <w:widowControl w:val="0"/>
        <w:tabs>
          <w:tab w:val="left" w:pos="583"/>
        </w:tabs>
        <w:autoSpaceDE w:val="0"/>
        <w:autoSpaceDN w:val="0"/>
        <w:spacing w:after="0" w:line="20" w:lineRule="atLeast"/>
        <w:jc w:val="center"/>
        <w:rPr>
          <w:rFonts w:ascii="Arial" w:hAnsi="Arial" w:cs="Arial"/>
          <w:b/>
          <w:sz w:val="24"/>
          <w:szCs w:val="24"/>
        </w:rPr>
      </w:pPr>
    </w:p>
    <w:p w14:paraId="0C0DB62B" w14:textId="399958DB" w:rsidR="00EF4D4F" w:rsidRPr="00175250" w:rsidRDefault="00EF4D4F" w:rsidP="005D5652">
      <w:pPr>
        <w:widowControl w:val="0"/>
        <w:tabs>
          <w:tab w:val="left" w:pos="583"/>
        </w:tabs>
        <w:autoSpaceDE w:val="0"/>
        <w:autoSpaceDN w:val="0"/>
        <w:spacing w:after="0" w:line="20" w:lineRule="atLeast"/>
        <w:jc w:val="both"/>
        <w:rPr>
          <w:rFonts w:ascii="Arial" w:hAnsi="Arial" w:cs="Arial"/>
          <w:i/>
          <w:sz w:val="24"/>
          <w:szCs w:val="24"/>
        </w:rPr>
      </w:pPr>
      <w:r w:rsidRPr="00175250">
        <w:rPr>
          <w:rFonts w:ascii="Arial" w:hAnsi="Arial" w:cs="Arial"/>
          <w:i/>
          <w:sz w:val="24"/>
          <w:szCs w:val="24"/>
        </w:rPr>
        <w:t>Учебный план программы содержит наименование разделов (модулей), тем и т.п., количество часов по каждому разделу (модулю), теме и т.п. с распределением часов на теоретические и практические занятия</w:t>
      </w:r>
      <w:r w:rsidR="00D55CF0" w:rsidRPr="00175250">
        <w:rPr>
          <w:rFonts w:ascii="Arial" w:hAnsi="Arial" w:cs="Arial"/>
          <w:i/>
          <w:sz w:val="24"/>
          <w:szCs w:val="24"/>
        </w:rPr>
        <w:t xml:space="preserve"> (если есть такое разделение), а также формы контроля.</w:t>
      </w:r>
    </w:p>
    <w:p w14:paraId="248C4796" w14:textId="77777777" w:rsidR="00E52257" w:rsidRPr="00175250" w:rsidRDefault="00E52257" w:rsidP="005D5652">
      <w:pPr>
        <w:widowControl w:val="0"/>
        <w:tabs>
          <w:tab w:val="left" w:pos="583"/>
        </w:tabs>
        <w:autoSpaceDE w:val="0"/>
        <w:autoSpaceDN w:val="0"/>
        <w:spacing w:after="0" w:line="20" w:lineRule="atLeast"/>
        <w:jc w:val="both"/>
        <w:rPr>
          <w:rFonts w:ascii="Arial" w:hAnsi="Arial" w:cs="Arial"/>
          <w:sz w:val="24"/>
          <w:szCs w:val="24"/>
        </w:rPr>
      </w:pPr>
    </w:p>
    <w:tbl>
      <w:tblPr>
        <w:tblStyle w:val="ae"/>
        <w:tblW w:w="9392" w:type="dxa"/>
        <w:tblLook w:val="04A0" w:firstRow="1" w:lastRow="0" w:firstColumn="1" w:lastColumn="0" w:noHBand="0" w:noVBand="1"/>
      </w:tblPr>
      <w:tblGrid>
        <w:gridCol w:w="543"/>
        <w:gridCol w:w="2684"/>
        <w:gridCol w:w="992"/>
        <w:gridCol w:w="992"/>
        <w:gridCol w:w="1418"/>
        <w:gridCol w:w="1168"/>
        <w:gridCol w:w="1595"/>
      </w:tblGrid>
      <w:tr w:rsidR="00ED541A" w:rsidRPr="00175250" w14:paraId="762A49CF" w14:textId="77777777" w:rsidTr="00494165">
        <w:tc>
          <w:tcPr>
            <w:tcW w:w="543" w:type="dxa"/>
            <w:vMerge w:val="restart"/>
          </w:tcPr>
          <w:p w14:paraId="2CE566BB" w14:textId="1629AE7C" w:rsidR="00ED541A" w:rsidRPr="00175250" w:rsidRDefault="00992363" w:rsidP="00C14983">
            <w:pPr>
              <w:widowControl w:val="0"/>
              <w:tabs>
                <w:tab w:val="left" w:pos="583"/>
              </w:tabs>
              <w:autoSpaceDE w:val="0"/>
              <w:autoSpaceDN w:val="0"/>
              <w:spacing w:after="0" w:line="20" w:lineRule="atLeast"/>
              <w:jc w:val="both"/>
              <w:rPr>
                <w:rFonts w:ascii="Arial" w:hAnsi="Arial" w:cs="Arial"/>
                <w:b/>
                <w:sz w:val="20"/>
                <w:szCs w:val="20"/>
              </w:rPr>
            </w:pPr>
            <w:r w:rsidRPr="00175250">
              <w:rPr>
                <w:rFonts w:ascii="Arial" w:hAnsi="Arial" w:cs="Arial"/>
                <w:sz w:val="24"/>
                <w:szCs w:val="24"/>
              </w:rPr>
              <w:t xml:space="preserve"> </w:t>
            </w:r>
            <w:r w:rsidR="00ED541A" w:rsidRPr="00175250">
              <w:rPr>
                <w:rFonts w:ascii="Arial" w:hAnsi="Arial" w:cs="Arial"/>
                <w:b/>
                <w:sz w:val="20"/>
                <w:szCs w:val="20"/>
              </w:rPr>
              <w:t>№ п/п</w:t>
            </w:r>
          </w:p>
        </w:tc>
        <w:tc>
          <w:tcPr>
            <w:tcW w:w="2684" w:type="dxa"/>
            <w:vMerge w:val="restart"/>
          </w:tcPr>
          <w:p w14:paraId="77A2D558" w14:textId="5CCE9FA1" w:rsidR="00ED541A" w:rsidRPr="00175250" w:rsidRDefault="00ED541A" w:rsidP="00E52257">
            <w:pPr>
              <w:widowControl w:val="0"/>
              <w:tabs>
                <w:tab w:val="left" w:pos="583"/>
              </w:tabs>
              <w:autoSpaceDE w:val="0"/>
              <w:autoSpaceDN w:val="0"/>
              <w:spacing w:after="0" w:line="20" w:lineRule="atLeast"/>
              <w:rPr>
                <w:rFonts w:ascii="Arial" w:hAnsi="Arial" w:cs="Arial"/>
                <w:b/>
                <w:sz w:val="20"/>
                <w:szCs w:val="20"/>
              </w:rPr>
            </w:pPr>
            <w:r w:rsidRPr="00175250">
              <w:rPr>
                <w:rFonts w:ascii="Arial" w:hAnsi="Arial" w:cs="Arial"/>
                <w:b/>
                <w:sz w:val="20"/>
                <w:szCs w:val="20"/>
              </w:rPr>
              <w:t>Наименование раздела (модуля), темы</w:t>
            </w:r>
          </w:p>
        </w:tc>
        <w:tc>
          <w:tcPr>
            <w:tcW w:w="4570" w:type="dxa"/>
            <w:gridSpan w:val="4"/>
          </w:tcPr>
          <w:p w14:paraId="43976BC3" w14:textId="53AC0F87" w:rsidR="00ED541A" w:rsidRPr="00175250" w:rsidRDefault="00ED541A" w:rsidP="00E52257">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Количество часов</w:t>
            </w:r>
          </w:p>
        </w:tc>
        <w:tc>
          <w:tcPr>
            <w:tcW w:w="1595" w:type="dxa"/>
            <w:vMerge w:val="restart"/>
          </w:tcPr>
          <w:p w14:paraId="14F0D50E" w14:textId="406025D0" w:rsidR="00ED541A" w:rsidRPr="00175250" w:rsidRDefault="00ED541A" w:rsidP="00E52257">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Форма контроля</w:t>
            </w:r>
          </w:p>
        </w:tc>
      </w:tr>
      <w:tr w:rsidR="00ED541A" w:rsidRPr="00175250" w14:paraId="39F14523" w14:textId="77777777" w:rsidTr="00ED541A">
        <w:tc>
          <w:tcPr>
            <w:tcW w:w="543" w:type="dxa"/>
            <w:vMerge/>
          </w:tcPr>
          <w:p w14:paraId="4F5E6E3A"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2684" w:type="dxa"/>
            <w:vMerge/>
          </w:tcPr>
          <w:p w14:paraId="74B793CA"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41AD9BBA" w14:textId="1BC7306C" w:rsidR="00ED541A" w:rsidRPr="00175250" w:rsidRDefault="00ED541A" w:rsidP="00E52257">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Всего</w:t>
            </w:r>
          </w:p>
        </w:tc>
        <w:tc>
          <w:tcPr>
            <w:tcW w:w="992" w:type="dxa"/>
          </w:tcPr>
          <w:p w14:paraId="3C3C0543" w14:textId="202454EC" w:rsidR="00ED541A" w:rsidRPr="00175250" w:rsidRDefault="00ED541A" w:rsidP="00E52257">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Теория</w:t>
            </w:r>
          </w:p>
        </w:tc>
        <w:tc>
          <w:tcPr>
            <w:tcW w:w="1418" w:type="dxa"/>
          </w:tcPr>
          <w:p w14:paraId="65A2BB3F" w14:textId="58F42647" w:rsidR="00ED541A" w:rsidRPr="00175250" w:rsidRDefault="00ED541A" w:rsidP="00E52257">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Практика</w:t>
            </w:r>
          </w:p>
        </w:tc>
        <w:tc>
          <w:tcPr>
            <w:tcW w:w="1168" w:type="dxa"/>
          </w:tcPr>
          <w:p w14:paraId="68F4D245" w14:textId="450F33F8" w:rsidR="00ED541A" w:rsidRPr="00175250" w:rsidRDefault="00ED541A" w:rsidP="00ED541A">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Самост. работа</w:t>
            </w:r>
          </w:p>
        </w:tc>
        <w:tc>
          <w:tcPr>
            <w:tcW w:w="1595" w:type="dxa"/>
            <w:vMerge/>
          </w:tcPr>
          <w:p w14:paraId="2EF64CE9" w14:textId="230DF175"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r>
      <w:tr w:rsidR="00ED541A" w:rsidRPr="00175250" w14:paraId="2C29CEA6" w14:textId="77777777" w:rsidTr="00ED541A">
        <w:tc>
          <w:tcPr>
            <w:tcW w:w="543" w:type="dxa"/>
          </w:tcPr>
          <w:p w14:paraId="77F615EB"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2684" w:type="dxa"/>
          </w:tcPr>
          <w:p w14:paraId="36B3E024"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2DAAA404"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0662E641"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418" w:type="dxa"/>
          </w:tcPr>
          <w:p w14:paraId="1B27F2F4"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168" w:type="dxa"/>
          </w:tcPr>
          <w:p w14:paraId="3AC7F364"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595" w:type="dxa"/>
          </w:tcPr>
          <w:p w14:paraId="66A03BFA" w14:textId="133386D2"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r>
      <w:tr w:rsidR="00ED541A" w:rsidRPr="00175250" w14:paraId="654125E3" w14:textId="77777777" w:rsidTr="00ED541A">
        <w:tc>
          <w:tcPr>
            <w:tcW w:w="543" w:type="dxa"/>
          </w:tcPr>
          <w:p w14:paraId="5AE96E33"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2684" w:type="dxa"/>
          </w:tcPr>
          <w:p w14:paraId="483587B3"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48A3AA74"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49CF0878"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418" w:type="dxa"/>
          </w:tcPr>
          <w:p w14:paraId="2684C5C0"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168" w:type="dxa"/>
          </w:tcPr>
          <w:p w14:paraId="27D1B260"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595" w:type="dxa"/>
          </w:tcPr>
          <w:p w14:paraId="4EA32EA4" w14:textId="23D119A6"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r>
      <w:tr w:rsidR="00ED541A" w:rsidRPr="00175250" w14:paraId="47BB64A5" w14:textId="77777777" w:rsidTr="00ED541A">
        <w:tc>
          <w:tcPr>
            <w:tcW w:w="543" w:type="dxa"/>
          </w:tcPr>
          <w:p w14:paraId="0F576D47"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2684" w:type="dxa"/>
          </w:tcPr>
          <w:p w14:paraId="28080147"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5625DB61"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055E093C"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418" w:type="dxa"/>
          </w:tcPr>
          <w:p w14:paraId="0394F2FB"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168" w:type="dxa"/>
          </w:tcPr>
          <w:p w14:paraId="5B7AABE9"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595" w:type="dxa"/>
          </w:tcPr>
          <w:p w14:paraId="043A32CC" w14:textId="32B4C1C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r>
      <w:tr w:rsidR="00ED541A" w:rsidRPr="00175250" w14:paraId="1C6FD74F" w14:textId="77777777" w:rsidTr="00ED541A">
        <w:tc>
          <w:tcPr>
            <w:tcW w:w="543" w:type="dxa"/>
          </w:tcPr>
          <w:p w14:paraId="7B10F20B"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2684" w:type="dxa"/>
          </w:tcPr>
          <w:p w14:paraId="5422839C"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4B1FDC00"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992" w:type="dxa"/>
          </w:tcPr>
          <w:p w14:paraId="2047CE29"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418" w:type="dxa"/>
          </w:tcPr>
          <w:p w14:paraId="7DBCAC6B"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168" w:type="dxa"/>
          </w:tcPr>
          <w:p w14:paraId="0AD34137" w14:textId="777777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c>
          <w:tcPr>
            <w:tcW w:w="1595" w:type="dxa"/>
          </w:tcPr>
          <w:p w14:paraId="4A2F878C" w14:textId="0C21E177" w:rsidR="00ED541A" w:rsidRPr="00175250" w:rsidRDefault="00ED541A" w:rsidP="00C14983">
            <w:pPr>
              <w:widowControl w:val="0"/>
              <w:tabs>
                <w:tab w:val="left" w:pos="583"/>
              </w:tabs>
              <w:autoSpaceDE w:val="0"/>
              <w:autoSpaceDN w:val="0"/>
              <w:spacing w:after="0" w:line="20" w:lineRule="atLeast"/>
              <w:jc w:val="both"/>
              <w:rPr>
                <w:rFonts w:ascii="Arial" w:hAnsi="Arial" w:cs="Arial"/>
                <w:sz w:val="24"/>
                <w:szCs w:val="24"/>
              </w:rPr>
            </w:pPr>
          </w:p>
        </w:tc>
      </w:tr>
    </w:tbl>
    <w:p w14:paraId="0B1AC441" w14:textId="2B79E3B0" w:rsidR="0060477D" w:rsidRPr="00175250" w:rsidRDefault="0060477D" w:rsidP="00C14983">
      <w:pPr>
        <w:widowControl w:val="0"/>
        <w:tabs>
          <w:tab w:val="left" w:pos="583"/>
        </w:tabs>
        <w:autoSpaceDE w:val="0"/>
        <w:autoSpaceDN w:val="0"/>
        <w:spacing w:after="0" w:line="20" w:lineRule="atLeast"/>
        <w:jc w:val="both"/>
        <w:rPr>
          <w:rFonts w:ascii="Arial" w:hAnsi="Arial" w:cs="Arial"/>
          <w:sz w:val="24"/>
          <w:szCs w:val="24"/>
        </w:rPr>
      </w:pPr>
    </w:p>
    <w:p w14:paraId="01E67D42" w14:textId="191BBBDA" w:rsidR="00ED541A" w:rsidRPr="00175250" w:rsidRDefault="00ED541A" w:rsidP="00ED541A">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2.2. Календарный учебный график</w:t>
      </w:r>
    </w:p>
    <w:p w14:paraId="3BE353D3" w14:textId="77777777" w:rsidR="00ED541A" w:rsidRPr="00175250" w:rsidRDefault="00ED541A" w:rsidP="00ED541A">
      <w:pPr>
        <w:widowControl w:val="0"/>
        <w:tabs>
          <w:tab w:val="left" w:pos="583"/>
        </w:tabs>
        <w:autoSpaceDE w:val="0"/>
        <w:autoSpaceDN w:val="0"/>
        <w:spacing w:after="0" w:line="20" w:lineRule="atLeast"/>
        <w:jc w:val="center"/>
        <w:rPr>
          <w:rFonts w:ascii="Arial" w:hAnsi="Arial" w:cs="Arial"/>
          <w:b/>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5"/>
        <w:gridCol w:w="1921"/>
        <w:gridCol w:w="1725"/>
        <w:gridCol w:w="1494"/>
        <w:gridCol w:w="992"/>
        <w:gridCol w:w="2453"/>
      </w:tblGrid>
      <w:tr w:rsidR="00ED541A" w:rsidRPr="00175250" w14:paraId="7A85928A" w14:textId="77777777" w:rsidTr="00494165">
        <w:trPr>
          <w:trHeight w:hRule="exact" w:val="1236"/>
          <w:jc w:val="center"/>
        </w:trPr>
        <w:tc>
          <w:tcPr>
            <w:tcW w:w="1405" w:type="dxa"/>
            <w:shd w:val="clear" w:color="auto" w:fill="FFFFFF"/>
          </w:tcPr>
          <w:p w14:paraId="585E1636" w14:textId="77777777" w:rsidR="00ED541A" w:rsidRPr="00175250" w:rsidRDefault="00ED541A" w:rsidP="00494165">
            <w:pPr>
              <w:jc w:val="center"/>
              <w:rPr>
                <w:rFonts w:ascii="Arial" w:hAnsi="Arial" w:cs="Arial"/>
                <w:b/>
                <w:sz w:val="20"/>
                <w:szCs w:val="20"/>
              </w:rPr>
            </w:pPr>
            <w:r w:rsidRPr="00175250">
              <w:rPr>
                <w:rFonts w:ascii="Arial" w:hAnsi="Arial" w:cs="Arial"/>
                <w:b/>
                <w:sz w:val="20"/>
                <w:szCs w:val="20"/>
              </w:rPr>
              <w:t>Год обучения</w:t>
            </w:r>
          </w:p>
          <w:p w14:paraId="2C86EC03" w14:textId="77777777" w:rsidR="00ED541A" w:rsidRPr="00175250" w:rsidRDefault="00ED541A" w:rsidP="00494165">
            <w:pPr>
              <w:jc w:val="center"/>
              <w:rPr>
                <w:rFonts w:ascii="Arial" w:hAnsi="Arial" w:cs="Arial"/>
                <w:b/>
                <w:sz w:val="20"/>
                <w:szCs w:val="20"/>
              </w:rPr>
            </w:pPr>
          </w:p>
          <w:p w14:paraId="4F18F320" w14:textId="77777777" w:rsidR="00ED541A" w:rsidRPr="00175250" w:rsidRDefault="00ED541A" w:rsidP="00494165">
            <w:pPr>
              <w:jc w:val="center"/>
              <w:rPr>
                <w:rFonts w:ascii="Arial" w:hAnsi="Arial" w:cs="Arial"/>
                <w:b/>
                <w:sz w:val="20"/>
                <w:szCs w:val="20"/>
              </w:rPr>
            </w:pPr>
          </w:p>
          <w:p w14:paraId="0B33E9C5" w14:textId="77777777" w:rsidR="00ED541A" w:rsidRPr="00175250" w:rsidRDefault="00ED541A" w:rsidP="00494165">
            <w:pPr>
              <w:jc w:val="center"/>
              <w:rPr>
                <w:rFonts w:ascii="Arial" w:hAnsi="Arial" w:cs="Arial"/>
                <w:b/>
                <w:sz w:val="20"/>
                <w:szCs w:val="20"/>
              </w:rPr>
            </w:pPr>
          </w:p>
        </w:tc>
        <w:tc>
          <w:tcPr>
            <w:tcW w:w="1921" w:type="dxa"/>
            <w:shd w:val="clear" w:color="auto" w:fill="FFFFFF"/>
          </w:tcPr>
          <w:p w14:paraId="619BE78E" w14:textId="77777777" w:rsidR="00ED541A" w:rsidRPr="00175250" w:rsidRDefault="00ED541A" w:rsidP="00494165">
            <w:pPr>
              <w:spacing w:after="0" w:line="240" w:lineRule="auto"/>
              <w:jc w:val="center"/>
              <w:rPr>
                <w:rFonts w:ascii="Arial" w:hAnsi="Arial" w:cs="Arial"/>
                <w:b/>
                <w:sz w:val="20"/>
                <w:szCs w:val="20"/>
              </w:rPr>
            </w:pPr>
            <w:r w:rsidRPr="00175250">
              <w:rPr>
                <w:rFonts w:ascii="Arial" w:hAnsi="Arial" w:cs="Arial"/>
                <w:b/>
                <w:sz w:val="20"/>
                <w:szCs w:val="20"/>
              </w:rPr>
              <w:t xml:space="preserve">Дата начала обучения </w:t>
            </w:r>
          </w:p>
          <w:p w14:paraId="350F2D3F" w14:textId="77777777" w:rsidR="00ED541A" w:rsidRPr="00175250" w:rsidRDefault="00ED541A" w:rsidP="00494165">
            <w:pPr>
              <w:spacing w:after="0" w:line="240" w:lineRule="auto"/>
              <w:jc w:val="center"/>
              <w:rPr>
                <w:rFonts w:ascii="Arial" w:hAnsi="Arial" w:cs="Arial"/>
                <w:b/>
                <w:sz w:val="20"/>
                <w:szCs w:val="20"/>
              </w:rPr>
            </w:pPr>
            <w:r w:rsidRPr="00175250">
              <w:rPr>
                <w:rFonts w:ascii="Arial" w:hAnsi="Arial" w:cs="Arial"/>
                <w:b/>
                <w:sz w:val="20"/>
                <w:szCs w:val="20"/>
              </w:rPr>
              <w:t>по программе</w:t>
            </w:r>
          </w:p>
        </w:tc>
        <w:tc>
          <w:tcPr>
            <w:tcW w:w="1725" w:type="dxa"/>
            <w:shd w:val="clear" w:color="auto" w:fill="FFFFFF"/>
          </w:tcPr>
          <w:p w14:paraId="22478AA0" w14:textId="77777777" w:rsidR="00ED541A" w:rsidRPr="00175250" w:rsidRDefault="00ED541A" w:rsidP="00494165">
            <w:pPr>
              <w:spacing w:after="0" w:line="240" w:lineRule="auto"/>
              <w:jc w:val="center"/>
              <w:rPr>
                <w:rFonts w:ascii="Arial" w:hAnsi="Arial" w:cs="Arial"/>
                <w:b/>
                <w:sz w:val="20"/>
                <w:szCs w:val="20"/>
              </w:rPr>
            </w:pPr>
            <w:r w:rsidRPr="00175250">
              <w:rPr>
                <w:rFonts w:ascii="Arial" w:hAnsi="Arial" w:cs="Arial"/>
                <w:b/>
                <w:sz w:val="20"/>
                <w:szCs w:val="20"/>
              </w:rPr>
              <w:t xml:space="preserve">Дата окончания обучения </w:t>
            </w:r>
          </w:p>
          <w:p w14:paraId="2D9DF391" w14:textId="77777777" w:rsidR="00ED541A" w:rsidRPr="00175250" w:rsidRDefault="00ED541A" w:rsidP="00494165">
            <w:pPr>
              <w:spacing w:after="0" w:line="240" w:lineRule="auto"/>
              <w:jc w:val="center"/>
              <w:rPr>
                <w:rFonts w:ascii="Arial" w:hAnsi="Arial" w:cs="Arial"/>
                <w:b/>
                <w:sz w:val="20"/>
                <w:szCs w:val="20"/>
              </w:rPr>
            </w:pPr>
            <w:r w:rsidRPr="00175250">
              <w:rPr>
                <w:rFonts w:ascii="Arial" w:hAnsi="Arial" w:cs="Arial"/>
                <w:b/>
                <w:sz w:val="20"/>
                <w:szCs w:val="20"/>
              </w:rPr>
              <w:t>по программе</w:t>
            </w:r>
          </w:p>
        </w:tc>
        <w:tc>
          <w:tcPr>
            <w:tcW w:w="1494" w:type="dxa"/>
            <w:shd w:val="clear" w:color="auto" w:fill="FFFFFF"/>
          </w:tcPr>
          <w:p w14:paraId="1F95DA8B" w14:textId="77777777" w:rsidR="00ED541A" w:rsidRPr="00175250" w:rsidRDefault="00ED541A" w:rsidP="00494165">
            <w:pPr>
              <w:jc w:val="center"/>
              <w:rPr>
                <w:rFonts w:ascii="Arial" w:hAnsi="Arial" w:cs="Arial"/>
                <w:b/>
                <w:sz w:val="20"/>
                <w:szCs w:val="20"/>
              </w:rPr>
            </w:pPr>
            <w:r w:rsidRPr="00175250">
              <w:rPr>
                <w:rFonts w:ascii="Arial" w:hAnsi="Arial" w:cs="Arial"/>
                <w:b/>
                <w:sz w:val="20"/>
                <w:szCs w:val="20"/>
              </w:rPr>
              <w:t>Всего учебных недель</w:t>
            </w:r>
          </w:p>
        </w:tc>
        <w:tc>
          <w:tcPr>
            <w:tcW w:w="992" w:type="dxa"/>
            <w:shd w:val="clear" w:color="auto" w:fill="FFFFFF"/>
          </w:tcPr>
          <w:p w14:paraId="52EDCA4E" w14:textId="77777777" w:rsidR="00ED541A" w:rsidRPr="00175250" w:rsidRDefault="00ED541A" w:rsidP="00494165">
            <w:pPr>
              <w:jc w:val="center"/>
              <w:rPr>
                <w:rFonts w:ascii="Arial" w:hAnsi="Arial" w:cs="Arial"/>
                <w:b/>
                <w:sz w:val="20"/>
                <w:szCs w:val="20"/>
              </w:rPr>
            </w:pPr>
            <w:r w:rsidRPr="00175250">
              <w:rPr>
                <w:rFonts w:ascii="Arial" w:hAnsi="Arial" w:cs="Arial"/>
                <w:b/>
                <w:sz w:val="20"/>
                <w:szCs w:val="20"/>
              </w:rPr>
              <w:t>Кол-во часов</w:t>
            </w:r>
          </w:p>
        </w:tc>
        <w:tc>
          <w:tcPr>
            <w:tcW w:w="2453" w:type="dxa"/>
            <w:shd w:val="clear" w:color="auto" w:fill="FFFFFF"/>
          </w:tcPr>
          <w:p w14:paraId="0776FAF1" w14:textId="77777777" w:rsidR="00ED541A" w:rsidRPr="00175250" w:rsidRDefault="00ED541A" w:rsidP="00494165">
            <w:pPr>
              <w:jc w:val="center"/>
              <w:rPr>
                <w:rFonts w:ascii="Arial" w:hAnsi="Arial" w:cs="Arial"/>
                <w:b/>
                <w:sz w:val="20"/>
                <w:szCs w:val="20"/>
              </w:rPr>
            </w:pPr>
            <w:r w:rsidRPr="00175250">
              <w:rPr>
                <w:rFonts w:ascii="Arial" w:hAnsi="Arial" w:cs="Arial"/>
                <w:b/>
                <w:sz w:val="20"/>
                <w:szCs w:val="20"/>
              </w:rPr>
              <w:t>Режим занятий</w:t>
            </w:r>
          </w:p>
        </w:tc>
      </w:tr>
      <w:tr w:rsidR="00ED541A" w:rsidRPr="00175250" w14:paraId="4BDDF244" w14:textId="77777777" w:rsidTr="00494165">
        <w:trPr>
          <w:trHeight w:hRule="exact" w:val="278"/>
          <w:jc w:val="center"/>
        </w:trPr>
        <w:tc>
          <w:tcPr>
            <w:tcW w:w="1405" w:type="dxa"/>
            <w:shd w:val="clear" w:color="auto" w:fill="FFFFFF"/>
          </w:tcPr>
          <w:p w14:paraId="7153B1AA" w14:textId="77777777" w:rsidR="00ED541A" w:rsidRPr="00175250" w:rsidRDefault="00ED541A" w:rsidP="00494165">
            <w:pPr>
              <w:jc w:val="center"/>
              <w:rPr>
                <w:sz w:val="28"/>
                <w:szCs w:val="28"/>
              </w:rPr>
            </w:pPr>
          </w:p>
        </w:tc>
        <w:tc>
          <w:tcPr>
            <w:tcW w:w="1921" w:type="dxa"/>
            <w:shd w:val="clear" w:color="auto" w:fill="FFFFFF"/>
          </w:tcPr>
          <w:p w14:paraId="32D3B86D" w14:textId="77777777" w:rsidR="00ED541A" w:rsidRPr="00175250" w:rsidRDefault="00ED541A" w:rsidP="00494165">
            <w:pPr>
              <w:jc w:val="center"/>
              <w:rPr>
                <w:sz w:val="28"/>
                <w:szCs w:val="28"/>
              </w:rPr>
            </w:pPr>
          </w:p>
        </w:tc>
        <w:tc>
          <w:tcPr>
            <w:tcW w:w="1725" w:type="dxa"/>
            <w:shd w:val="clear" w:color="auto" w:fill="FFFFFF"/>
          </w:tcPr>
          <w:p w14:paraId="7F56F633" w14:textId="77777777" w:rsidR="00ED541A" w:rsidRPr="00175250" w:rsidRDefault="00ED541A" w:rsidP="00494165">
            <w:pPr>
              <w:jc w:val="center"/>
              <w:rPr>
                <w:sz w:val="28"/>
                <w:szCs w:val="28"/>
              </w:rPr>
            </w:pPr>
          </w:p>
        </w:tc>
        <w:tc>
          <w:tcPr>
            <w:tcW w:w="1494" w:type="dxa"/>
            <w:shd w:val="clear" w:color="auto" w:fill="FFFFFF"/>
          </w:tcPr>
          <w:p w14:paraId="4630031B" w14:textId="77777777" w:rsidR="00ED541A" w:rsidRPr="00175250" w:rsidRDefault="00ED541A" w:rsidP="00494165">
            <w:pPr>
              <w:jc w:val="center"/>
              <w:rPr>
                <w:sz w:val="28"/>
                <w:szCs w:val="28"/>
              </w:rPr>
            </w:pPr>
          </w:p>
        </w:tc>
        <w:tc>
          <w:tcPr>
            <w:tcW w:w="992" w:type="dxa"/>
            <w:shd w:val="clear" w:color="auto" w:fill="FFFFFF"/>
          </w:tcPr>
          <w:p w14:paraId="3AF3F0F6" w14:textId="77777777" w:rsidR="00ED541A" w:rsidRPr="00175250" w:rsidRDefault="00ED541A" w:rsidP="00494165">
            <w:pPr>
              <w:jc w:val="center"/>
              <w:rPr>
                <w:sz w:val="28"/>
                <w:szCs w:val="28"/>
              </w:rPr>
            </w:pPr>
          </w:p>
        </w:tc>
        <w:tc>
          <w:tcPr>
            <w:tcW w:w="2453" w:type="dxa"/>
            <w:shd w:val="clear" w:color="auto" w:fill="FFFFFF"/>
          </w:tcPr>
          <w:p w14:paraId="3B6FD227" w14:textId="77777777" w:rsidR="00ED541A" w:rsidRPr="00175250" w:rsidRDefault="00ED541A" w:rsidP="00494165">
            <w:pPr>
              <w:jc w:val="center"/>
              <w:rPr>
                <w:sz w:val="28"/>
                <w:szCs w:val="28"/>
              </w:rPr>
            </w:pPr>
          </w:p>
        </w:tc>
      </w:tr>
    </w:tbl>
    <w:p w14:paraId="261EF213" w14:textId="77777777" w:rsidR="00ED541A" w:rsidRPr="00175250" w:rsidRDefault="00ED541A" w:rsidP="0060477D">
      <w:pPr>
        <w:widowControl w:val="0"/>
        <w:tabs>
          <w:tab w:val="left" w:pos="583"/>
        </w:tabs>
        <w:autoSpaceDE w:val="0"/>
        <w:autoSpaceDN w:val="0"/>
        <w:spacing w:after="0" w:line="20" w:lineRule="atLeast"/>
        <w:ind w:firstLine="426"/>
        <w:jc w:val="both"/>
        <w:rPr>
          <w:rFonts w:ascii="Arial" w:hAnsi="Arial" w:cs="Arial"/>
          <w:sz w:val="24"/>
          <w:szCs w:val="24"/>
        </w:rPr>
      </w:pPr>
    </w:p>
    <w:p w14:paraId="6D647A64" w14:textId="1616FCEC" w:rsidR="00ED541A" w:rsidRPr="00175250" w:rsidRDefault="00ED541A" w:rsidP="00ED541A">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2.3. Рабочая программа</w:t>
      </w:r>
    </w:p>
    <w:p w14:paraId="1242A648" w14:textId="77777777" w:rsidR="00C05CBE" w:rsidRPr="00175250" w:rsidRDefault="00C05CBE" w:rsidP="00ED541A">
      <w:pPr>
        <w:widowControl w:val="0"/>
        <w:tabs>
          <w:tab w:val="left" w:pos="583"/>
        </w:tabs>
        <w:autoSpaceDE w:val="0"/>
        <w:autoSpaceDN w:val="0"/>
        <w:spacing w:after="0" w:line="20" w:lineRule="atLeast"/>
        <w:jc w:val="center"/>
        <w:rPr>
          <w:rFonts w:ascii="Arial" w:hAnsi="Arial" w:cs="Arial"/>
          <w:b/>
          <w:sz w:val="24"/>
          <w:szCs w:val="24"/>
        </w:rPr>
      </w:pPr>
    </w:p>
    <w:p w14:paraId="0C397CC0" w14:textId="2935DBEC" w:rsidR="00ED541A" w:rsidRPr="00175250" w:rsidRDefault="00ED541A" w:rsidP="0060477D">
      <w:pPr>
        <w:widowControl w:val="0"/>
        <w:tabs>
          <w:tab w:val="left" w:pos="583"/>
        </w:tabs>
        <w:autoSpaceDE w:val="0"/>
        <w:autoSpaceDN w:val="0"/>
        <w:spacing w:after="0" w:line="20" w:lineRule="atLeast"/>
        <w:ind w:firstLine="426"/>
        <w:jc w:val="both"/>
        <w:rPr>
          <w:rFonts w:ascii="Arial" w:hAnsi="Arial" w:cs="Arial"/>
          <w:i/>
          <w:sz w:val="24"/>
          <w:szCs w:val="24"/>
        </w:rPr>
      </w:pPr>
      <w:r w:rsidRPr="00175250">
        <w:rPr>
          <w:rFonts w:ascii="Arial" w:hAnsi="Arial" w:cs="Arial"/>
          <w:i/>
          <w:sz w:val="24"/>
          <w:szCs w:val="24"/>
        </w:rPr>
        <w:t>Содержание рабочей программы отражается через короткое описание тем программы с указанием часов на теоретические и практические виды занятий, на самостоятельную работу в соответствии с учебным планом</w:t>
      </w:r>
      <w:r w:rsidR="00C05CBE" w:rsidRPr="00175250">
        <w:rPr>
          <w:rFonts w:ascii="Arial" w:hAnsi="Arial" w:cs="Arial"/>
          <w:i/>
          <w:sz w:val="24"/>
          <w:szCs w:val="24"/>
        </w:rPr>
        <w:t xml:space="preserve">. </w:t>
      </w:r>
    </w:p>
    <w:p w14:paraId="56FDB66A" w14:textId="77777777" w:rsidR="00C05CBE" w:rsidRPr="00175250" w:rsidRDefault="00C05CBE" w:rsidP="0060477D">
      <w:pPr>
        <w:widowControl w:val="0"/>
        <w:tabs>
          <w:tab w:val="left" w:pos="583"/>
        </w:tabs>
        <w:autoSpaceDE w:val="0"/>
        <w:autoSpaceDN w:val="0"/>
        <w:spacing w:after="0" w:line="20" w:lineRule="atLeast"/>
        <w:ind w:firstLine="426"/>
        <w:jc w:val="both"/>
        <w:rPr>
          <w:rFonts w:ascii="Arial" w:hAnsi="Arial" w:cs="Arial"/>
          <w:sz w:val="24"/>
          <w:szCs w:val="24"/>
        </w:rPr>
      </w:pPr>
    </w:p>
    <w:tbl>
      <w:tblPr>
        <w:tblStyle w:val="ae"/>
        <w:tblW w:w="0" w:type="auto"/>
        <w:tblLook w:val="04A0" w:firstRow="1" w:lastRow="0" w:firstColumn="1" w:lastColumn="0" w:noHBand="0" w:noVBand="1"/>
      </w:tblPr>
      <w:tblGrid>
        <w:gridCol w:w="655"/>
        <w:gridCol w:w="1699"/>
        <w:gridCol w:w="4019"/>
        <w:gridCol w:w="934"/>
        <w:gridCol w:w="1134"/>
        <w:gridCol w:w="1129"/>
      </w:tblGrid>
      <w:tr w:rsidR="00C05CBE" w:rsidRPr="00175250" w14:paraId="0F666679" w14:textId="30B46243" w:rsidTr="00C05CBE">
        <w:tc>
          <w:tcPr>
            <w:tcW w:w="661" w:type="dxa"/>
          </w:tcPr>
          <w:p w14:paraId="44ECFE03" w14:textId="2B82FD5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r w:rsidRPr="00175250">
              <w:rPr>
                <w:rFonts w:ascii="Arial" w:hAnsi="Arial" w:cs="Arial"/>
                <w:b/>
                <w:sz w:val="20"/>
                <w:szCs w:val="20"/>
              </w:rPr>
              <w:t>№ п/п</w:t>
            </w:r>
          </w:p>
        </w:tc>
        <w:tc>
          <w:tcPr>
            <w:tcW w:w="1700" w:type="dxa"/>
          </w:tcPr>
          <w:p w14:paraId="52D991CE" w14:textId="3AEB1156" w:rsidR="00C05CBE" w:rsidRPr="00175250" w:rsidRDefault="00C05CBE" w:rsidP="00C05CBE">
            <w:pPr>
              <w:widowControl w:val="0"/>
              <w:tabs>
                <w:tab w:val="left" w:pos="583"/>
              </w:tabs>
              <w:autoSpaceDE w:val="0"/>
              <w:autoSpaceDN w:val="0"/>
              <w:spacing w:after="0" w:line="20" w:lineRule="atLeast"/>
              <w:rPr>
                <w:rFonts w:ascii="Arial" w:hAnsi="Arial" w:cs="Arial"/>
                <w:sz w:val="24"/>
                <w:szCs w:val="24"/>
              </w:rPr>
            </w:pPr>
            <w:r w:rsidRPr="00175250">
              <w:rPr>
                <w:rFonts w:ascii="Arial" w:hAnsi="Arial" w:cs="Arial"/>
                <w:b/>
                <w:sz w:val="20"/>
                <w:szCs w:val="20"/>
              </w:rPr>
              <w:t>Наименование раздела (модуля), темы</w:t>
            </w:r>
          </w:p>
        </w:tc>
        <w:tc>
          <w:tcPr>
            <w:tcW w:w="4126" w:type="dxa"/>
          </w:tcPr>
          <w:p w14:paraId="7FBB6812" w14:textId="5F025B35" w:rsidR="00C05CBE" w:rsidRPr="00175250" w:rsidRDefault="00C05CBE" w:rsidP="00C05CBE">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Содержание</w:t>
            </w:r>
          </w:p>
        </w:tc>
        <w:tc>
          <w:tcPr>
            <w:tcW w:w="2945" w:type="dxa"/>
            <w:gridSpan w:val="3"/>
          </w:tcPr>
          <w:p w14:paraId="132A7710" w14:textId="5BB06041" w:rsidR="00C05CBE" w:rsidRPr="00175250" w:rsidRDefault="00C05CBE" w:rsidP="00C05CBE">
            <w:pPr>
              <w:widowControl w:val="0"/>
              <w:tabs>
                <w:tab w:val="left" w:pos="583"/>
              </w:tabs>
              <w:autoSpaceDE w:val="0"/>
              <w:autoSpaceDN w:val="0"/>
              <w:spacing w:after="0" w:line="20" w:lineRule="atLeast"/>
              <w:jc w:val="center"/>
              <w:rPr>
                <w:rFonts w:ascii="Arial" w:hAnsi="Arial" w:cs="Arial"/>
                <w:b/>
                <w:sz w:val="20"/>
                <w:szCs w:val="20"/>
              </w:rPr>
            </w:pPr>
            <w:r w:rsidRPr="00175250">
              <w:rPr>
                <w:rFonts w:ascii="Arial" w:hAnsi="Arial" w:cs="Arial"/>
                <w:b/>
                <w:sz w:val="20"/>
                <w:szCs w:val="20"/>
              </w:rPr>
              <w:t>Количество часов</w:t>
            </w:r>
          </w:p>
        </w:tc>
      </w:tr>
      <w:tr w:rsidR="00C05CBE" w:rsidRPr="00175250" w14:paraId="71A6415C" w14:textId="5F2668AB" w:rsidTr="00C05CBE">
        <w:tc>
          <w:tcPr>
            <w:tcW w:w="661" w:type="dxa"/>
          </w:tcPr>
          <w:p w14:paraId="6675D7BE"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700" w:type="dxa"/>
          </w:tcPr>
          <w:p w14:paraId="51E27F2C"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4126" w:type="dxa"/>
          </w:tcPr>
          <w:p w14:paraId="79358B14"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677" w:type="dxa"/>
          </w:tcPr>
          <w:p w14:paraId="16258524" w14:textId="533A9C5E"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r w:rsidRPr="00175250">
              <w:rPr>
                <w:rFonts w:ascii="Arial" w:hAnsi="Arial" w:cs="Arial"/>
                <w:b/>
                <w:sz w:val="20"/>
                <w:szCs w:val="20"/>
              </w:rPr>
              <w:t>Теория</w:t>
            </w:r>
          </w:p>
        </w:tc>
        <w:tc>
          <w:tcPr>
            <w:tcW w:w="1134" w:type="dxa"/>
          </w:tcPr>
          <w:p w14:paraId="387167C2" w14:textId="0A8DB099"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r w:rsidRPr="00175250">
              <w:rPr>
                <w:rFonts w:ascii="Arial" w:hAnsi="Arial" w:cs="Arial"/>
                <w:b/>
                <w:sz w:val="20"/>
                <w:szCs w:val="20"/>
              </w:rPr>
              <w:t>Практика</w:t>
            </w:r>
          </w:p>
        </w:tc>
        <w:tc>
          <w:tcPr>
            <w:tcW w:w="1134" w:type="dxa"/>
          </w:tcPr>
          <w:p w14:paraId="5F8A4960" w14:textId="78BC8704"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r w:rsidRPr="00175250">
              <w:rPr>
                <w:rFonts w:ascii="Arial" w:hAnsi="Arial" w:cs="Arial"/>
                <w:b/>
                <w:sz w:val="20"/>
                <w:szCs w:val="20"/>
              </w:rPr>
              <w:t>Самост. работа</w:t>
            </w:r>
          </w:p>
        </w:tc>
      </w:tr>
      <w:tr w:rsidR="00C05CBE" w:rsidRPr="00175250" w14:paraId="7CF956E7" w14:textId="572DDF3C" w:rsidTr="00C05CBE">
        <w:tc>
          <w:tcPr>
            <w:tcW w:w="661" w:type="dxa"/>
          </w:tcPr>
          <w:p w14:paraId="122655FE"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700" w:type="dxa"/>
          </w:tcPr>
          <w:p w14:paraId="63BDB695"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4126" w:type="dxa"/>
          </w:tcPr>
          <w:p w14:paraId="00124CA6"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677" w:type="dxa"/>
          </w:tcPr>
          <w:p w14:paraId="5913199A"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4CCA039C"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15D9E833"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r>
      <w:tr w:rsidR="00C05CBE" w:rsidRPr="00175250" w14:paraId="4D4B7929" w14:textId="63ADB97A" w:rsidTr="00C05CBE">
        <w:tc>
          <w:tcPr>
            <w:tcW w:w="661" w:type="dxa"/>
          </w:tcPr>
          <w:p w14:paraId="0487D6F4"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700" w:type="dxa"/>
          </w:tcPr>
          <w:p w14:paraId="6A4E0BDB"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4126" w:type="dxa"/>
          </w:tcPr>
          <w:p w14:paraId="4F29B9C2"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677" w:type="dxa"/>
          </w:tcPr>
          <w:p w14:paraId="0EC82238"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2ED5708C"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1AB16C11"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r>
      <w:tr w:rsidR="00C05CBE" w:rsidRPr="00175250" w14:paraId="1E87D5F1" w14:textId="238B8D7D" w:rsidTr="00C05CBE">
        <w:tc>
          <w:tcPr>
            <w:tcW w:w="661" w:type="dxa"/>
          </w:tcPr>
          <w:p w14:paraId="6373EC9D"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700" w:type="dxa"/>
          </w:tcPr>
          <w:p w14:paraId="71493141"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4126" w:type="dxa"/>
          </w:tcPr>
          <w:p w14:paraId="1FF36BDF"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677" w:type="dxa"/>
          </w:tcPr>
          <w:p w14:paraId="587E1B02"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78DF0320"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3BBFA890"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r>
      <w:tr w:rsidR="00C05CBE" w:rsidRPr="00175250" w14:paraId="6DFD975C" w14:textId="42B25FF9" w:rsidTr="00C05CBE">
        <w:tc>
          <w:tcPr>
            <w:tcW w:w="661" w:type="dxa"/>
          </w:tcPr>
          <w:p w14:paraId="5C274701"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700" w:type="dxa"/>
          </w:tcPr>
          <w:p w14:paraId="69DBE400"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4126" w:type="dxa"/>
          </w:tcPr>
          <w:p w14:paraId="33C6D0C2"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677" w:type="dxa"/>
          </w:tcPr>
          <w:p w14:paraId="6D436682"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4DC086BB"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c>
          <w:tcPr>
            <w:tcW w:w="1134" w:type="dxa"/>
          </w:tcPr>
          <w:p w14:paraId="5018AE1F" w14:textId="77777777" w:rsidR="00C05CBE" w:rsidRPr="00175250" w:rsidRDefault="00C05CBE" w:rsidP="0060477D">
            <w:pPr>
              <w:widowControl w:val="0"/>
              <w:tabs>
                <w:tab w:val="left" w:pos="583"/>
              </w:tabs>
              <w:autoSpaceDE w:val="0"/>
              <w:autoSpaceDN w:val="0"/>
              <w:spacing w:after="0" w:line="20" w:lineRule="atLeast"/>
              <w:jc w:val="both"/>
              <w:rPr>
                <w:rFonts w:ascii="Arial" w:hAnsi="Arial" w:cs="Arial"/>
                <w:sz w:val="24"/>
                <w:szCs w:val="24"/>
              </w:rPr>
            </w:pPr>
          </w:p>
        </w:tc>
      </w:tr>
    </w:tbl>
    <w:p w14:paraId="5E4BED14" w14:textId="77777777" w:rsidR="00C05CBE" w:rsidRPr="00175250" w:rsidRDefault="00C05CBE" w:rsidP="0060477D">
      <w:pPr>
        <w:widowControl w:val="0"/>
        <w:tabs>
          <w:tab w:val="left" w:pos="583"/>
        </w:tabs>
        <w:autoSpaceDE w:val="0"/>
        <w:autoSpaceDN w:val="0"/>
        <w:spacing w:after="0" w:line="20" w:lineRule="atLeast"/>
        <w:ind w:firstLine="426"/>
        <w:jc w:val="both"/>
        <w:rPr>
          <w:rFonts w:ascii="Arial" w:hAnsi="Arial" w:cs="Arial"/>
          <w:sz w:val="24"/>
          <w:szCs w:val="24"/>
        </w:rPr>
      </w:pPr>
    </w:p>
    <w:p w14:paraId="0E66A853" w14:textId="7FC31D16" w:rsidR="00C05CBE" w:rsidRPr="00175250" w:rsidRDefault="00C05CBE" w:rsidP="003018CF">
      <w:pPr>
        <w:widowControl w:val="0"/>
        <w:tabs>
          <w:tab w:val="left" w:pos="583"/>
        </w:tabs>
        <w:autoSpaceDE w:val="0"/>
        <w:autoSpaceDN w:val="0"/>
        <w:spacing w:after="0" w:line="240" w:lineRule="auto"/>
        <w:ind w:firstLine="709"/>
        <w:jc w:val="center"/>
        <w:rPr>
          <w:rFonts w:ascii="Arial" w:hAnsi="Arial" w:cs="Arial"/>
          <w:b/>
          <w:sz w:val="24"/>
          <w:szCs w:val="24"/>
        </w:rPr>
      </w:pPr>
      <w:r w:rsidRPr="00175250">
        <w:rPr>
          <w:rFonts w:ascii="Arial" w:hAnsi="Arial" w:cs="Arial"/>
          <w:b/>
          <w:sz w:val="24"/>
          <w:szCs w:val="24"/>
        </w:rPr>
        <w:t>Раздел 3. Формы аттестации и оценочные материалы</w:t>
      </w:r>
    </w:p>
    <w:p w14:paraId="775D97D9" w14:textId="77777777" w:rsidR="003018CF" w:rsidRPr="00175250" w:rsidRDefault="003018CF" w:rsidP="003018CF">
      <w:pPr>
        <w:widowControl w:val="0"/>
        <w:tabs>
          <w:tab w:val="left" w:pos="583"/>
        </w:tabs>
        <w:autoSpaceDE w:val="0"/>
        <w:autoSpaceDN w:val="0"/>
        <w:spacing w:after="0" w:line="240" w:lineRule="auto"/>
        <w:ind w:firstLine="709"/>
        <w:jc w:val="center"/>
        <w:rPr>
          <w:rFonts w:ascii="Arial" w:hAnsi="Arial" w:cs="Arial"/>
          <w:b/>
          <w:sz w:val="24"/>
          <w:szCs w:val="24"/>
        </w:rPr>
      </w:pPr>
    </w:p>
    <w:p w14:paraId="13541E38" w14:textId="0BD11A49" w:rsidR="00C05CBE" w:rsidRPr="00175250" w:rsidRDefault="0013666A" w:rsidP="003018CF">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i/>
          <w:sz w:val="24"/>
          <w:szCs w:val="24"/>
        </w:rPr>
        <w:t>В данном разделе дается описание форм текущего контроля, промежуточной и итоговой аттестации (при наличии).</w:t>
      </w:r>
    </w:p>
    <w:p w14:paraId="1D3B94AE" w14:textId="372D7448" w:rsidR="0013666A" w:rsidRPr="00175250" w:rsidRDefault="0013666A" w:rsidP="003018CF">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lastRenderedPageBreak/>
        <w:t>Для социально-гуманитарной направленности (тестирование, практическая работа, творческая работа, творческий проект, исследовательский проект, фестиваль, конкурс, олимпиада, конференция, дискуссия).</w:t>
      </w:r>
    </w:p>
    <w:p w14:paraId="3507E5B2" w14:textId="77777777" w:rsidR="003018CF" w:rsidRPr="00175250" w:rsidRDefault="0013666A" w:rsidP="003018CF">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художественной направленности (творческая работа, творческий проект, исследовательский проект, фестиваль, конкурс, отчетный концерт, отчетные выставки, воркшоп</w:t>
      </w:r>
      <w:r w:rsidR="003018CF" w:rsidRPr="00175250">
        <w:rPr>
          <w:rFonts w:ascii="Arial" w:hAnsi="Arial" w:cs="Arial"/>
          <w:bCs/>
          <w:i/>
          <w:sz w:val="24"/>
          <w:szCs w:val="24"/>
          <w:shd w:val="clear" w:color="auto" w:fill="FFFFFF"/>
        </w:rPr>
        <w:t>)</w:t>
      </w:r>
      <w:r w:rsidRPr="00175250">
        <w:rPr>
          <w:rFonts w:ascii="Arial" w:hAnsi="Arial" w:cs="Arial"/>
          <w:bCs/>
          <w:i/>
          <w:sz w:val="24"/>
          <w:szCs w:val="24"/>
          <w:shd w:val="clear" w:color="auto" w:fill="FFFFFF"/>
        </w:rPr>
        <w:t>.</w:t>
      </w:r>
      <w:r w:rsidRPr="00175250">
        <w:rPr>
          <w:rFonts w:ascii="Arial" w:hAnsi="Arial" w:cs="Arial"/>
          <w:i/>
          <w:sz w:val="24"/>
          <w:szCs w:val="24"/>
        </w:rPr>
        <w:t xml:space="preserve"> </w:t>
      </w:r>
    </w:p>
    <w:p w14:paraId="0D39B28C" w14:textId="149C9142" w:rsidR="003018CF" w:rsidRPr="00175250" w:rsidRDefault="0013666A" w:rsidP="003018CF">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естественнонаучной направленности</w:t>
      </w:r>
      <w:r w:rsidR="003018CF" w:rsidRPr="00175250">
        <w:rPr>
          <w:rFonts w:ascii="Arial" w:hAnsi="Arial" w:cs="Arial"/>
          <w:bCs/>
          <w:i/>
          <w:sz w:val="24"/>
          <w:szCs w:val="24"/>
          <w:shd w:val="clear" w:color="auto" w:fill="FFFFFF"/>
        </w:rPr>
        <w:t xml:space="preserve"> (</w:t>
      </w:r>
      <w:r w:rsidRPr="00175250">
        <w:rPr>
          <w:rFonts w:ascii="Arial" w:hAnsi="Arial" w:cs="Arial"/>
          <w:bCs/>
          <w:i/>
          <w:sz w:val="24"/>
          <w:szCs w:val="24"/>
          <w:shd w:val="clear" w:color="auto" w:fill="FFFFFF"/>
        </w:rPr>
        <w:t>тест</w:t>
      </w:r>
      <w:r w:rsidR="003018CF" w:rsidRPr="00175250">
        <w:rPr>
          <w:rFonts w:ascii="Arial" w:hAnsi="Arial" w:cs="Arial"/>
          <w:bCs/>
          <w:i/>
          <w:sz w:val="24"/>
          <w:szCs w:val="24"/>
          <w:shd w:val="clear" w:color="auto" w:fill="FFFFFF"/>
        </w:rPr>
        <w:t xml:space="preserve">ирование, лабораторная работа, практическая работа, творческая работа, творческий проект, </w:t>
      </w:r>
      <w:r w:rsidRPr="00175250">
        <w:rPr>
          <w:rFonts w:ascii="Arial" w:hAnsi="Arial" w:cs="Arial"/>
          <w:bCs/>
          <w:i/>
          <w:sz w:val="24"/>
          <w:szCs w:val="24"/>
          <w:shd w:val="clear" w:color="auto" w:fill="FFFFFF"/>
        </w:rPr>
        <w:t>исследовательский проект, фестиваль, конкурс, олимпиада, конференция, дискуссия</w:t>
      </w:r>
      <w:r w:rsidR="003018CF" w:rsidRPr="00175250">
        <w:rPr>
          <w:rFonts w:ascii="Arial" w:hAnsi="Arial" w:cs="Arial"/>
          <w:bCs/>
          <w:i/>
          <w:sz w:val="24"/>
          <w:szCs w:val="24"/>
          <w:shd w:val="clear" w:color="auto" w:fill="FFFFFF"/>
        </w:rPr>
        <w:t>)</w:t>
      </w:r>
      <w:r w:rsidRPr="00175250">
        <w:rPr>
          <w:rFonts w:ascii="Arial" w:hAnsi="Arial" w:cs="Arial"/>
          <w:bCs/>
          <w:i/>
          <w:sz w:val="24"/>
          <w:szCs w:val="24"/>
          <w:shd w:val="clear" w:color="auto" w:fill="FFFFFF"/>
        </w:rPr>
        <w:t>.</w:t>
      </w:r>
      <w:r w:rsidRPr="00175250">
        <w:rPr>
          <w:rFonts w:ascii="Arial" w:hAnsi="Arial" w:cs="Arial"/>
          <w:i/>
          <w:sz w:val="24"/>
          <w:szCs w:val="24"/>
        </w:rPr>
        <w:t xml:space="preserve"> </w:t>
      </w:r>
    </w:p>
    <w:p w14:paraId="75E17013" w14:textId="77777777" w:rsidR="003018CF" w:rsidRPr="00175250" w:rsidRDefault="0013666A" w:rsidP="003018CF">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Для технической направленности</w:t>
      </w:r>
      <w:r w:rsidR="003018CF" w:rsidRPr="00175250">
        <w:rPr>
          <w:rFonts w:ascii="Arial" w:hAnsi="Arial" w:cs="Arial"/>
          <w:bCs/>
          <w:i/>
          <w:sz w:val="24"/>
          <w:szCs w:val="24"/>
          <w:shd w:val="clear" w:color="auto" w:fill="FFFFFF"/>
        </w:rPr>
        <w:t xml:space="preserve"> (</w:t>
      </w:r>
      <w:r w:rsidRPr="00175250">
        <w:rPr>
          <w:rFonts w:ascii="Arial" w:hAnsi="Arial" w:cs="Arial"/>
          <w:bCs/>
          <w:i/>
          <w:sz w:val="24"/>
          <w:szCs w:val="24"/>
          <w:shd w:val="clear" w:color="auto" w:fill="FFFFFF"/>
        </w:rPr>
        <w:t>тестиров</w:t>
      </w:r>
      <w:r w:rsidR="003018CF" w:rsidRPr="00175250">
        <w:rPr>
          <w:rFonts w:ascii="Arial" w:hAnsi="Arial" w:cs="Arial"/>
          <w:bCs/>
          <w:i/>
          <w:sz w:val="24"/>
          <w:szCs w:val="24"/>
          <w:shd w:val="clear" w:color="auto" w:fill="FFFFFF"/>
        </w:rPr>
        <w:t>ание, практическая работа, творческая работа,</w:t>
      </w:r>
      <w:r w:rsidRPr="00175250">
        <w:rPr>
          <w:rFonts w:ascii="Arial" w:hAnsi="Arial" w:cs="Arial"/>
          <w:bCs/>
          <w:i/>
          <w:sz w:val="24"/>
          <w:szCs w:val="24"/>
          <w:shd w:val="clear" w:color="auto" w:fill="FFFFFF"/>
        </w:rPr>
        <w:t xml:space="preserve"> творческ</w:t>
      </w:r>
      <w:r w:rsidR="003018CF" w:rsidRPr="00175250">
        <w:rPr>
          <w:rFonts w:ascii="Arial" w:hAnsi="Arial" w:cs="Arial"/>
          <w:bCs/>
          <w:i/>
          <w:sz w:val="24"/>
          <w:szCs w:val="24"/>
          <w:shd w:val="clear" w:color="auto" w:fill="FFFFFF"/>
        </w:rPr>
        <w:t xml:space="preserve">ий проект, фестиваль, конкурс, олимпиада, конференция, дискуссия, </w:t>
      </w:r>
      <w:r w:rsidRPr="00175250">
        <w:rPr>
          <w:rFonts w:ascii="Arial" w:hAnsi="Arial" w:cs="Arial"/>
          <w:bCs/>
          <w:i/>
          <w:sz w:val="24"/>
          <w:szCs w:val="24"/>
          <w:shd w:val="clear" w:color="auto" w:fill="FFFFFF"/>
        </w:rPr>
        <w:t>соревнования и турниры, воркшоп, хакатон</w:t>
      </w:r>
      <w:r w:rsidR="003018CF" w:rsidRPr="00175250">
        <w:rPr>
          <w:rFonts w:ascii="Arial" w:hAnsi="Arial" w:cs="Arial"/>
          <w:bCs/>
          <w:i/>
          <w:sz w:val="24"/>
          <w:szCs w:val="24"/>
          <w:shd w:val="clear" w:color="auto" w:fill="FFFFFF"/>
        </w:rPr>
        <w:t>)</w:t>
      </w:r>
      <w:r w:rsidRPr="00175250">
        <w:rPr>
          <w:rFonts w:ascii="Arial" w:hAnsi="Arial" w:cs="Arial"/>
          <w:bCs/>
          <w:i/>
          <w:sz w:val="24"/>
          <w:szCs w:val="24"/>
          <w:shd w:val="clear" w:color="auto" w:fill="FFFFFF"/>
        </w:rPr>
        <w:t xml:space="preserve">. </w:t>
      </w:r>
    </w:p>
    <w:p w14:paraId="2C4A6577" w14:textId="77777777" w:rsidR="003018CF" w:rsidRPr="00175250" w:rsidRDefault="0013666A" w:rsidP="003018CF">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туристско-краеведческой направленности</w:t>
      </w:r>
      <w:r w:rsidR="003018CF" w:rsidRPr="00175250">
        <w:rPr>
          <w:rFonts w:ascii="Arial" w:hAnsi="Arial" w:cs="Arial"/>
          <w:bCs/>
          <w:i/>
          <w:sz w:val="24"/>
          <w:szCs w:val="24"/>
          <w:shd w:val="clear" w:color="auto" w:fill="FFFFFF"/>
        </w:rPr>
        <w:t xml:space="preserve"> (</w:t>
      </w:r>
      <w:r w:rsidRPr="00175250">
        <w:rPr>
          <w:rFonts w:ascii="Arial" w:hAnsi="Arial" w:cs="Arial"/>
          <w:bCs/>
          <w:i/>
          <w:sz w:val="24"/>
          <w:szCs w:val="24"/>
          <w:shd w:val="clear" w:color="auto" w:fill="FFFFFF"/>
        </w:rPr>
        <w:t>тестирование, творческая работа, творчески</w:t>
      </w:r>
      <w:r w:rsidR="003018CF" w:rsidRPr="00175250">
        <w:rPr>
          <w:rFonts w:ascii="Arial" w:hAnsi="Arial" w:cs="Arial"/>
          <w:bCs/>
          <w:i/>
          <w:sz w:val="24"/>
          <w:szCs w:val="24"/>
          <w:shd w:val="clear" w:color="auto" w:fill="FFFFFF"/>
        </w:rPr>
        <w:t xml:space="preserve">й проект, </w:t>
      </w:r>
      <w:r w:rsidRPr="00175250">
        <w:rPr>
          <w:rFonts w:ascii="Arial" w:hAnsi="Arial" w:cs="Arial"/>
          <w:bCs/>
          <w:i/>
          <w:sz w:val="24"/>
          <w:szCs w:val="24"/>
          <w:shd w:val="clear" w:color="auto" w:fill="FFFFFF"/>
        </w:rPr>
        <w:t>исследовательский проект, фестиваль, конкурс, олимпиада, конференция, зачетный поход, экспедиция, сдача нормативов</w:t>
      </w:r>
      <w:r w:rsidR="003018CF" w:rsidRPr="00175250">
        <w:rPr>
          <w:rFonts w:ascii="Arial" w:hAnsi="Arial" w:cs="Arial"/>
          <w:bCs/>
          <w:i/>
          <w:sz w:val="24"/>
          <w:szCs w:val="24"/>
          <w:shd w:val="clear" w:color="auto" w:fill="FFFFFF"/>
        </w:rPr>
        <w:t>)</w:t>
      </w:r>
      <w:r w:rsidRPr="00175250">
        <w:rPr>
          <w:rFonts w:ascii="Arial" w:hAnsi="Arial" w:cs="Arial"/>
          <w:bCs/>
          <w:i/>
          <w:sz w:val="24"/>
          <w:szCs w:val="24"/>
          <w:shd w:val="clear" w:color="auto" w:fill="FFFFFF"/>
        </w:rPr>
        <w:t>.</w:t>
      </w:r>
      <w:r w:rsidRPr="00175250">
        <w:rPr>
          <w:rFonts w:ascii="Arial" w:hAnsi="Arial" w:cs="Arial"/>
          <w:i/>
          <w:sz w:val="24"/>
          <w:szCs w:val="24"/>
        </w:rPr>
        <w:t xml:space="preserve"> </w:t>
      </w:r>
    </w:p>
    <w:p w14:paraId="69CA2A99" w14:textId="27A02138" w:rsidR="0013666A" w:rsidRPr="00175250" w:rsidRDefault="0013666A" w:rsidP="003018CF">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Для физкультурно-спортивной направленности</w:t>
      </w:r>
      <w:r w:rsidR="003018CF" w:rsidRPr="00175250">
        <w:rPr>
          <w:rFonts w:ascii="Arial" w:hAnsi="Arial" w:cs="Arial"/>
          <w:bCs/>
          <w:i/>
          <w:sz w:val="24"/>
          <w:szCs w:val="24"/>
          <w:shd w:val="clear" w:color="auto" w:fill="FFFFFF"/>
        </w:rPr>
        <w:t xml:space="preserve"> (</w:t>
      </w:r>
      <w:r w:rsidRPr="00175250">
        <w:rPr>
          <w:rFonts w:ascii="Arial" w:hAnsi="Arial" w:cs="Arial"/>
          <w:bCs/>
          <w:i/>
          <w:sz w:val="24"/>
          <w:szCs w:val="24"/>
          <w:shd w:val="clear" w:color="auto" w:fill="FFFFFF"/>
        </w:rPr>
        <w:t>фестиваль, конкурс, соревнования и турниры, сдача нормативов)</w:t>
      </w:r>
      <w:r w:rsidR="003018CF" w:rsidRPr="00175250">
        <w:rPr>
          <w:rFonts w:ascii="Arial" w:hAnsi="Arial" w:cs="Arial"/>
          <w:bCs/>
          <w:i/>
          <w:sz w:val="24"/>
          <w:szCs w:val="24"/>
          <w:shd w:val="clear" w:color="auto" w:fill="FFFFFF"/>
        </w:rPr>
        <w:t>.</w:t>
      </w:r>
    </w:p>
    <w:p w14:paraId="6AD73946" w14:textId="77777777" w:rsidR="003018CF" w:rsidRPr="00175250" w:rsidRDefault="003018CF" w:rsidP="003018CF">
      <w:pPr>
        <w:spacing w:after="0" w:line="240" w:lineRule="auto"/>
        <w:ind w:firstLine="709"/>
        <w:jc w:val="both"/>
        <w:rPr>
          <w:rFonts w:ascii="Arial" w:hAnsi="Arial" w:cs="Arial"/>
          <w:b/>
          <w:bCs/>
          <w:i/>
          <w:sz w:val="24"/>
          <w:szCs w:val="24"/>
          <w:shd w:val="clear" w:color="auto" w:fill="FFFFFF"/>
        </w:rPr>
      </w:pPr>
      <w:r w:rsidRPr="00175250">
        <w:rPr>
          <w:rFonts w:ascii="Arial" w:hAnsi="Arial" w:cs="Arial"/>
          <w:b/>
          <w:bCs/>
          <w:i/>
          <w:sz w:val="24"/>
          <w:szCs w:val="24"/>
          <w:shd w:val="clear" w:color="auto" w:fill="FFFFFF"/>
        </w:rPr>
        <w:t xml:space="preserve">Формы аттестации/контроля формы для выявления личностных качеств </w:t>
      </w:r>
      <w:r w:rsidRPr="00175250">
        <w:rPr>
          <w:rFonts w:ascii="Arial" w:hAnsi="Arial" w:cs="Arial"/>
          <w:bCs/>
          <w:i/>
          <w:sz w:val="24"/>
          <w:szCs w:val="24"/>
          <w:shd w:val="clear" w:color="auto" w:fill="FFFFFF"/>
        </w:rPr>
        <w:t>(наблюдение,  беседа, анкетирование, опросы, портфолио)</w:t>
      </w:r>
    </w:p>
    <w:p w14:paraId="4B69D545" w14:textId="77777777" w:rsidR="003018CF" w:rsidRPr="00175250" w:rsidRDefault="003018CF" w:rsidP="003018CF">
      <w:pPr>
        <w:spacing w:after="0" w:line="240" w:lineRule="auto"/>
        <w:ind w:firstLine="709"/>
        <w:jc w:val="both"/>
        <w:rPr>
          <w:rFonts w:ascii="Arial" w:hAnsi="Arial" w:cs="Arial"/>
          <w:bCs/>
          <w:i/>
          <w:sz w:val="24"/>
          <w:szCs w:val="24"/>
          <w:shd w:val="clear" w:color="auto" w:fill="FFFFFF"/>
        </w:rPr>
      </w:pPr>
      <w:r w:rsidRPr="00175250">
        <w:rPr>
          <w:rFonts w:ascii="Arial" w:hAnsi="Arial" w:cs="Arial"/>
          <w:b/>
          <w:bCs/>
          <w:i/>
          <w:sz w:val="24"/>
          <w:szCs w:val="24"/>
          <w:shd w:val="clear" w:color="auto" w:fill="FFFFFF"/>
        </w:rPr>
        <w:t xml:space="preserve">Особенности организации аттестации/контроля  </w:t>
      </w:r>
    </w:p>
    <w:p w14:paraId="601ACC5D"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Входная аттестация проводится с целью определения уровня знаний, умений, навыков обучающихся, а также их потенциала к развитию.</w:t>
      </w:r>
    </w:p>
    <w:p w14:paraId="25E99F49" w14:textId="0E906C8B" w:rsidR="003018CF" w:rsidRPr="00175250" w:rsidRDefault="003018CF" w:rsidP="003018CF">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Текущий контроль обучающихся проводится с целью установления фактического уровня освоения теоретических знаний по темам (разделам) программы, их практических умений и навыков. Аттестация проводится, как правило, в форме открытого занятия с приглашением родителей и представителей педагогического коллектива и руководства организации.</w:t>
      </w:r>
    </w:p>
    <w:p w14:paraId="201DB8C9" w14:textId="71BDA083"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Промежуточная аттестация обучающихся проводится с целью промежуточной оценки обучающимися поставленных задач по ДОП и достижению личностных результатов, объективная оценка усвоения обучающимися ДОП. Проводится в сроки, установленные ДОП. В учебном журнале проставляется результат аттестации.</w:t>
      </w:r>
    </w:p>
    <w:p w14:paraId="2F46B609" w14:textId="79814AD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Итоговая аттестация обучающихся проводится по итогам освоения ДОП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 Формы итоговой аттестации могул быть любыми (показательное выступление, выставка, защита проектов и т.д.).</w:t>
      </w:r>
    </w:p>
    <w:p w14:paraId="3F552832" w14:textId="77777777" w:rsidR="003018CF" w:rsidRPr="00175250" w:rsidRDefault="003018CF" w:rsidP="003018CF">
      <w:pPr>
        <w:spacing w:after="0" w:line="240" w:lineRule="auto"/>
        <w:ind w:firstLine="709"/>
        <w:jc w:val="both"/>
        <w:rPr>
          <w:rFonts w:ascii="Arial" w:hAnsi="Arial" w:cs="Arial"/>
          <w:b/>
          <w:bCs/>
          <w:i/>
          <w:sz w:val="24"/>
          <w:szCs w:val="24"/>
          <w:shd w:val="clear" w:color="auto" w:fill="FFFFFF"/>
        </w:rPr>
      </w:pPr>
    </w:p>
    <w:p w14:paraId="2D7CC61C" w14:textId="77777777" w:rsidR="003018CF" w:rsidRPr="00175250" w:rsidRDefault="003018CF" w:rsidP="003018CF">
      <w:pPr>
        <w:spacing w:after="0" w:line="240" w:lineRule="auto"/>
        <w:ind w:firstLine="709"/>
        <w:jc w:val="both"/>
        <w:rPr>
          <w:rFonts w:ascii="Arial" w:hAnsi="Arial" w:cs="Arial"/>
          <w:bCs/>
          <w:i/>
          <w:sz w:val="24"/>
          <w:szCs w:val="24"/>
          <w:shd w:val="clear" w:color="auto" w:fill="FFFFFF"/>
        </w:rPr>
      </w:pPr>
      <w:r w:rsidRPr="00175250">
        <w:rPr>
          <w:rFonts w:ascii="Arial" w:hAnsi="Arial" w:cs="Arial"/>
          <w:b/>
          <w:bCs/>
          <w:i/>
          <w:sz w:val="24"/>
          <w:szCs w:val="24"/>
          <w:shd w:val="clear" w:color="auto" w:fill="FFFFFF"/>
        </w:rPr>
        <w:t xml:space="preserve">Оценочные материалы  </w:t>
      </w:r>
    </w:p>
    <w:p w14:paraId="40F3E732" w14:textId="26C8F78A" w:rsidR="003018CF" w:rsidRPr="00175250" w:rsidRDefault="003018CF" w:rsidP="003018CF">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Оценочные материалы позволяют определить уровень подготовки обучающихся, соответствуют формам аттестации, указанным в учебном плане. </w:t>
      </w:r>
    </w:p>
    <w:p w14:paraId="24994DA3" w14:textId="0B627717" w:rsidR="003018CF" w:rsidRPr="00175250" w:rsidRDefault="003018CF" w:rsidP="003018CF">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Оценочные материалы включают </w:t>
      </w:r>
      <w:r w:rsidRPr="00175250">
        <w:rPr>
          <w:rFonts w:ascii="Arial" w:hAnsi="Arial" w:cs="Arial"/>
          <w:b/>
          <w:bCs/>
          <w:i/>
          <w:sz w:val="24"/>
          <w:szCs w:val="24"/>
          <w:shd w:val="clear" w:color="auto" w:fill="FFFFFF"/>
        </w:rPr>
        <w:t>названия</w:t>
      </w:r>
      <w:r w:rsidRPr="00175250">
        <w:rPr>
          <w:rFonts w:ascii="Arial" w:hAnsi="Arial" w:cs="Arial"/>
          <w:bCs/>
          <w:i/>
          <w:sz w:val="24"/>
          <w:szCs w:val="24"/>
          <w:shd w:val="clear" w:color="auto" w:fill="FFFFFF"/>
        </w:rPr>
        <w:t xml:space="preserve"> используемых тестовых материалов и методик, опросников, анкет, </w:t>
      </w:r>
      <w:r w:rsidRPr="00175250">
        <w:rPr>
          <w:rFonts w:ascii="Arial" w:hAnsi="Arial" w:cs="Arial"/>
          <w:b/>
          <w:bCs/>
          <w:i/>
          <w:sz w:val="24"/>
          <w:szCs w:val="24"/>
          <w:shd w:val="clear" w:color="auto" w:fill="FFFFFF"/>
        </w:rPr>
        <w:t xml:space="preserve">критерии и показатели оценки </w:t>
      </w:r>
      <w:r w:rsidRPr="00175250">
        <w:rPr>
          <w:rFonts w:ascii="Arial" w:hAnsi="Arial" w:cs="Arial"/>
          <w:bCs/>
          <w:i/>
          <w:sz w:val="24"/>
          <w:szCs w:val="24"/>
          <w:shd w:val="clear" w:color="auto" w:fill="FFFFFF"/>
        </w:rPr>
        <w:t>проектных, лабораторных, конкурсных творческих работ, отчетных материалов, конкурсов и т.д.</w:t>
      </w:r>
    </w:p>
    <w:p w14:paraId="28441FD6"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Для изучения личностных качеств и отслеживания личностных результатов могут применяться таблицы наблюдения.</w:t>
      </w:r>
    </w:p>
    <w:p w14:paraId="5886225E"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Описание оценочных материалов может быть представлено в приложении или указываются ссылки на конкретные ресурсы в сети Интернет.</w:t>
      </w:r>
    </w:p>
    <w:p w14:paraId="0A5E69D7"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lastRenderedPageBreak/>
        <w:t>Пример:</w:t>
      </w:r>
    </w:p>
    <w:p w14:paraId="5623DCF8"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Для выявления результатов освоения программы используются следующие диагностические методики:</w:t>
      </w:r>
    </w:p>
    <w:p w14:paraId="3EBDD474"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методика В.П. Степанова «Уровень личностных результатов обучающихся»:</w:t>
      </w:r>
    </w:p>
    <w:p w14:paraId="09A0F4CE"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анкета «Уровень мотивации обучающихся к занятиям»;</w:t>
      </w:r>
    </w:p>
    <w:p w14:paraId="2CE150E2" w14:textId="59809A92"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карта мониторинга по Л.Н. Буйловой (предметные и метапредметные результаты).</w:t>
      </w:r>
    </w:p>
    <w:p w14:paraId="35B6C60E"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Контрольные задания в соответствии с образовательной программой:</w:t>
      </w:r>
    </w:p>
    <w:p w14:paraId="66950DF1"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Составить таблицу экологических нормативов.</w:t>
      </w:r>
    </w:p>
    <w:p w14:paraId="715344FB"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общую жесткость и концентрацию кальция и магния.</w:t>
      </w:r>
    </w:p>
    <w:p w14:paraId="5DE40236" w14:textId="77777777"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концентрацию фосфатов в собранном образце сточной воды.</w:t>
      </w:r>
    </w:p>
    <w:p w14:paraId="5AE8B4AF" w14:textId="316461EF" w:rsidR="003018CF" w:rsidRPr="00175250" w:rsidRDefault="003018CF"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гигроскопическую влажность в образце почвы.</w:t>
      </w:r>
    </w:p>
    <w:p w14:paraId="0C161F83" w14:textId="77777777" w:rsidR="003018CF" w:rsidRPr="00175250" w:rsidRDefault="003018CF" w:rsidP="003018CF">
      <w:pPr>
        <w:shd w:val="clear" w:color="auto" w:fill="FFFFFF"/>
        <w:spacing w:after="0" w:line="240" w:lineRule="auto"/>
        <w:ind w:firstLine="709"/>
        <w:jc w:val="both"/>
        <w:textAlignment w:val="baseline"/>
        <w:rPr>
          <w:rFonts w:ascii="Arial" w:hAnsi="Arial" w:cs="Arial"/>
          <w:b/>
          <w:sz w:val="24"/>
          <w:szCs w:val="24"/>
        </w:rPr>
      </w:pPr>
    </w:p>
    <w:p w14:paraId="2C687B76" w14:textId="591BC0B4" w:rsidR="003018CF" w:rsidRPr="00175250" w:rsidRDefault="003018CF" w:rsidP="003018CF">
      <w:pPr>
        <w:shd w:val="clear" w:color="auto" w:fill="FFFFFF"/>
        <w:spacing w:after="0" w:line="240" w:lineRule="auto"/>
        <w:ind w:firstLine="709"/>
        <w:jc w:val="center"/>
        <w:textAlignment w:val="baseline"/>
        <w:rPr>
          <w:rFonts w:ascii="Arial" w:hAnsi="Arial" w:cs="Arial"/>
          <w:b/>
          <w:sz w:val="24"/>
          <w:szCs w:val="24"/>
        </w:rPr>
      </w:pPr>
      <w:r w:rsidRPr="00175250">
        <w:rPr>
          <w:rFonts w:ascii="Arial" w:hAnsi="Arial" w:cs="Arial"/>
          <w:b/>
          <w:sz w:val="24"/>
          <w:szCs w:val="24"/>
        </w:rPr>
        <w:t>Раздел 4. Организационно-педагогические условия реализации программы</w:t>
      </w:r>
    </w:p>
    <w:p w14:paraId="764AF514" w14:textId="77777777" w:rsidR="00FA0846" w:rsidRPr="00175250" w:rsidRDefault="00FA0846" w:rsidP="003018CF">
      <w:pPr>
        <w:shd w:val="clear" w:color="auto" w:fill="FFFFFF"/>
        <w:spacing w:after="0" w:line="240" w:lineRule="auto"/>
        <w:ind w:firstLine="709"/>
        <w:jc w:val="both"/>
        <w:textAlignment w:val="baseline"/>
        <w:rPr>
          <w:rFonts w:ascii="Georgia" w:hAnsi="Georgia"/>
          <w:bCs/>
          <w:shd w:val="clear" w:color="auto" w:fill="FFFFFF"/>
        </w:rPr>
      </w:pPr>
    </w:p>
    <w:p w14:paraId="18BC9E8C" w14:textId="4368B8AD" w:rsidR="003018CF" w:rsidRPr="00175250" w:rsidRDefault="00FA0846" w:rsidP="003018CF">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В разделе приводятся сведения об учебно-методическом и информационном обеспечении программы: перечень современных и доступных источников, поддерживающих процесс обучения.</w:t>
      </w:r>
    </w:p>
    <w:p w14:paraId="42E1B2AB" w14:textId="6CA1020B" w:rsidR="00FA0846" w:rsidRPr="00175250" w:rsidRDefault="00FA0846" w:rsidP="00FA0846">
      <w:pPr>
        <w:pStyle w:val="af1"/>
        <w:tabs>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Для проведения занятий, текущего контроля </w:t>
      </w:r>
      <w:r w:rsidRPr="00175250">
        <w:rPr>
          <w:rFonts w:ascii="Arial" w:hAnsi="Arial" w:cs="Arial"/>
          <w:i/>
          <w:sz w:val="24"/>
          <w:szCs w:val="24"/>
        </w:rPr>
        <w:t>(при наличии),</w:t>
      </w:r>
      <w:r w:rsidRPr="00175250">
        <w:rPr>
          <w:rFonts w:ascii="Arial" w:hAnsi="Arial" w:cs="Arial"/>
          <w:sz w:val="24"/>
          <w:szCs w:val="24"/>
        </w:rPr>
        <w:t xml:space="preserve"> промежуточной и итоговой аттестации, самостоятельной работы используются учебные аудитории, оснащенные техническими средствами обучения (мультимедийным и презентационным оборудованием) для представления учебной информации. </w:t>
      </w:r>
    </w:p>
    <w:p w14:paraId="67901B6B" w14:textId="77D8491E" w:rsidR="00FA0846" w:rsidRPr="00175250" w:rsidRDefault="00FA0846" w:rsidP="00FA0846">
      <w:pPr>
        <w:pStyle w:val="af1"/>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Помещения оснащены компьютерной техникой с возможностью выхода в сеть «Интернет» и обеспечены доступом к электронной информационно-образовательной среде Университета.</w:t>
      </w:r>
    </w:p>
    <w:p w14:paraId="17BC3F7D" w14:textId="3F79FE1B" w:rsidR="00FA0846" w:rsidRPr="00175250" w:rsidRDefault="00FA0846" w:rsidP="00FA0846">
      <w:pPr>
        <w:pStyle w:val="af1"/>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Основная литература: </w:t>
      </w:r>
    </w:p>
    <w:p w14:paraId="2BDC684A" w14:textId="4616358A" w:rsidR="00FA0846" w:rsidRPr="00175250" w:rsidRDefault="00FA0846" w:rsidP="00FA0846">
      <w:pPr>
        <w:pStyle w:val="af1"/>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Дополнительная литература: </w:t>
      </w:r>
    </w:p>
    <w:p w14:paraId="4199BC78" w14:textId="7BE1209B" w:rsidR="00FA0846" w:rsidRPr="00175250" w:rsidRDefault="00FA0846" w:rsidP="00FA0846">
      <w:pPr>
        <w:pStyle w:val="af1"/>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Интернет-ресурсы: </w:t>
      </w:r>
    </w:p>
    <w:p w14:paraId="0B85CDE9" w14:textId="61F45565" w:rsidR="00311C21" w:rsidRPr="00175250" w:rsidRDefault="00FA0846" w:rsidP="00FA0846">
      <w:pPr>
        <w:widowControl w:val="0"/>
        <w:tabs>
          <w:tab w:val="left" w:pos="583"/>
        </w:tabs>
        <w:autoSpaceDE w:val="0"/>
        <w:autoSpaceDN w:val="0"/>
        <w:spacing w:after="0" w:line="240" w:lineRule="auto"/>
        <w:ind w:firstLine="720"/>
        <w:rPr>
          <w:rFonts w:ascii="Arial" w:hAnsi="Arial" w:cs="Arial"/>
          <w:i/>
          <w:sz w:val="24"/>
          <w:szCs w:val="24"/>
        </w:rPr>
      </w:pPr>
      <w:r w:rsidRPr="00175250">
        <w:rPr>
          <w:rFonts w:ascii="Arial" w:hAnsi="Arial" w:cs="Arial"/>
          <w:i/>
          <w:sz w:val="24"/>
          <w:szCs w:val="24"/>
        </w:rPr>
        <w:t>Список литературы и Интернет-</w:t>
      </w:r>
      <w:r w:rsidR="00311C21" w:rsidRPr="00175250">
        <w:rPr>
          <w:rFonts w:ascii="Arial" w:hAnsi="Arial" w:cs="Arial"/>
          <w:i/>
          <w:sz w:val="24"/>
          <w:szCs w:val="24"/>
        </w:rPr>
        <w:t xml:space="preserve">ресурсов оформляется в соответствии с требованиями ГОСТ Р 7.0.100– 2018. </w:t>
      </w:r>
    </w:p>
    <w:p w14:paraId="27392401" w14:textId="77777777" w:rsidR="00311C21" w:rsidRPr="00175250" w:rsidRDefault="00311C21" w:rsidP="00FA0846">
      <w:pPr>
        <w:widowControl w:val="0"/>
        <w:tabs>
          <w:tab w:val="left" w:pos="583"/>
        </w:tabs>
        <w:autoSpaceDE w:val="0"/>
        <w:autoSpaceDN w:val="0"/>
        <w:spacing w:after="0" w:line="240" w:lineRule="auto"/>
        <w:ind w:firstLine="720"/>
        <w:jc w:val="both"/>
        <w:rPr>
          <w:rFonts w:ascii="Arial" w:hAnsi="Arial" w:cs="Arial"/>
          <w:i/>
          <w:sz w:val="24"/>
          <w:szCs w:val="24"/>
        </w:rPr>
      </w:pPr>
      <w:r w:rsidRPr="00175250">
        <w:rPr>
          <w:rFonts w:ascii="Arial" w:hAnsi="Arial" w:cs="Arial"/>
          <w:i/>
          <w:sz w:val="24"/>
          <w:szCs w:val="24"/>
        </w:rPr>
        <w:t>Список литературы должен содержать перечень изданий, в том числе опубликованных за предыдущие 5 лет (периодические издания за последние 3 года), по общей педагогике; по методике данного вида деятельности; по методике воспитания; по общей и возрастной психологии; по теории и истории выбранного вида деятельности; опубликованные учебные, методические и дидактические пособия.</w:t>
      </w:r>
    </w:p>
    <w:p w14:paraId="56270DB4" w14:textId="77777777" w:rsidR="00311C21" w:rsidRPr="00175250" w:rsidRDefault="00311C21" w:rsidP="00FA0846">
      <w:pPr>
        <w:widowControl w:val="0"/>
        <w:tabs>
          <w:tab w:val="left" w:pos="583"/>
        </w:tabs>
        <w:autoSpaceDE w:val="0"/>
        <w:autoSpaceDN w:val="0"/>
        <w:spacing w:after="0" w:line="240" w:lineRule="auto"/>
        <w:ind w:firstLine="720"/>
        <w:jc w:val="both"/>
        <w:rPr>
          <w:rFonts w:ascii="Arial" w:hAnsi="Arial" w:cs="Arial"/>
          <w:sz w:val="24"/>
          <w:szCs w:val="24"/>
        </w:rPr>
      </w:pPr>
    </w:p>
    <w:p w14:paraId="01955F55" w14:textId="103B301F" w:rsidR="008B0BE4" w:rsidRPr="00175250" w:rsidRDefault="00494165" w:rsidP="005F6599">
      <w:pPr>
        <w:pStyle w:val="26"/>
        <w:spacing w:after="0"/>
        <w:ind w:firstLine="709"/>
        <w:jc w:val="center"/>
        <w:rPr>
          <w:rFonts w:ascii="Arial" w:hAnsi="Arial" w:cs="Arial"/>
          <w:i/>
          <w:sz w:val="24"/>
          <w:szCs w:val="24"/>
        </w:rPr>
      </w:pPr>
      <w:r w:rsidRPr="00175250">
        <w:rPr>
          <w:rFonts w:ascii="Arial" w:hAnsi="Arial" w:cs="Arial"/>
          <w:b/>
          <w:sz w:val="24"/>
          <w:szCs w:val="24"/>
        </w:rPr>
        <w:t>Раздел 5. Воспитательная направленность программы</w:t>
      </w:r>
    </w:p>
    <w:p w14:paraId="2974081E" w14:textId="3023F45F" w:rsidR="00494165" w:rsidRPr="00175250" w:rsidRDefault="00494165" w:rsidP="00494165">
      <w:pPr>
        <w:spacing w:after="0" w:line="240" w:lineRule="auto"/>
        <w:ind w:firstLine="709"/>
        <w:jc w:val="both"/>
        <w:rPr>
          <w:rFonts w:ascii="Arial" w:eastAsia="Times New Roman" w:hAnsi="Arial" w:cs="Arial"/>
          <w:sz w:val="24"/>
          <w:szCs w:val="24"/>
          <w:shd w:val="clear" w:color="auto" w:fill="FFFFFF"/>
          <w:lang w:eastAsia="ru-RU"/>
        </w:rPr>
      </w:pPr>
      <w:r w:rsidRPr="00175250">
        <w:rPr>
          <w:rFonts w:ascii="Arial" w:eastAsia="Times New Roman" w:hAnsi="Arial" w:cs="Arial"/>
          <w:b/>
          <w:sz w:val="24"/>
          <w:szCs w:val="24"/>
          <w:shd w:val="clear" w:color="auto" w:fill="FFFFFF"/>
          <w:lang w:eastAsia="ru-RU"/>
        </w:rPr>
        <w:t>Цель воспитательной работы</w:t>
      </w:r>
      <w:r w:rsidRPr="00175250">
        <w:rPr>
          <w:rFonts w:ascii="Arial" w:eastAsia="Times New Roman" w:hAnsi="Arial" w:cs="Arial"/>
          <w:sz w:val="24"/>
          <w:szCs w:val="24"/>
          <w:shd w:val="clear" w:color="auto" w:fill="FFFFFF"/>
          <w:lang w:eastAsia="ru-RU"/>
        </w:rPr>
        <w:t xml:space="preserve"> - </w:t>
      </w:r>
    </w:p>
    <w:p w14:paraId="0A009C55" w14:textId="77777777" w:rsidR="00494165" w:rsidRPr="00175250" w:rsidRDefault="00494165" w:rsidP="00494165">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Целями воспитания в дополнительном образовании можно считать:</w:t>
      </w:r>
    </w:p>
    <w:p w14:paraId="710984B3" w14:textId="77777777" w:rsidR="00494165" w:rsidRPr="00175250" w:rsidRDefault="00494165" w:rsidP="00494165">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обеспечение актуализации обучающимися ценностно-смыслового компонента в осваиваемых сферах деятельности (в зависимости от предметно-тематического содержания программы);</w:t>
      </w:r>
    </w:p>
    <w:p w14:paraId="1DCDFE2E" w14:textId="77777777" w:rsidR="00494165" w:rsidRPr="00175250" w:rsidRDefault="00494165" w:rsidP="00494165">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содействие обучающимся в понимании значимости избранных сфер деятельности как основы для самореализации и профессионального самоопределения;</w:t>
      </w:r>
    </w:p>
    <w:p w14:paraId="3A9D3DA7" w14:textId="3EA2DA24" w:rsidR="00494165" w:rsidRPr="00175250" w:rsidRDefault="00494165" w:rsidP="00494165">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 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14:paraId="08976A8D" w14:textId="77777777"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b/>
          <w:bCs/>
          <w:i/>
          <w:sz w:val="24"/>
          <w:szCs w:val="24"/>
          <w:bdr w:val="none" w:sz="0" w:space="0" w:color="auto" w:frame="1"/>
          <w:lang w:eastAsia="ru-RU"/>
        </w:rPr>
      </w:pPr>
      <w:r w:rsidRPr="00175250">
        <w:rPr>
          <w:rFonts w:ascii="Arial" w:eastAsia="Times New Roman" w:hAnsi="Arial" w:cs="Arial"/>
          <w:b/>
          <w:bCs/>
          <w:i/>
          <w:sz w:val="24"/>
          <w:szCs w:val="24"/>
          <w:bdr w:val="none" w:sz="0" w:space="0" w:color="auto" w:frame="1"/>
          <w:lang w:eastAsia="ru-RU"/>
        </w:rPr>
        <w:lastRenderedPageBreak/>
        <w:t>Примеры:</w:t>
      </w:r>
    </w:p>
    <w:p w14:paraId="4EB466F4" w14:textId="77777777"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Создание условий для развития, саморазвития и самореализации личности обучающихся через…</w:t>
      </w:r>
    </w:p>
    <w:p w14:paraId="3D530E4E" w14:textId="6941DB83"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3658899F" w14:textId="77777777" w:rsidR="00494165" w:rsidRPr="00175250" w:rsidRDefault="00494165" w:rsidP="00494165">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p>
    <w:p w14:paraId="7DA476F1" w14:textId="75600D71" w:rsidR="00494165" w:rsidRPr="00175250" w:rsidRDefault="00494165" w:rsidP="00494165">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r w:rsidRPr="00175250">
        <w:rPr>
          <w:rFonts w:ascii="Arial" w:hAnsi="Arial" w:cs="Arial"/>
          <w:b/>
          <w:bCs/>
          <w:sz w:val="24"/>
          <w:szCs w:val="24"/>
          <w:shd w:val="clear" w:color="auto" w:fill="FFFFFF"/>
        </w:rPr>
        <w:t>Приоритетные направления воспитательной деятельности</w:t>
      </w:r>
    </w:p>
    <w:p w14:paraId="2767359C" w14:textId="0383D083" w:rsidR="00494165" w:rsidRPr="00175250" w:rsidRDefault="00494165" w:rsidP="00494165">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Гражданско-патриотическое воспитание</w:t>
      </w:r>
      <w:r w:rsidRPr="00175250">
        <w:rPr>
          <w:rFonts w:ascii="Arial" w:eastAsia="Times New Roman" w:hAnsi="Arial" w:cs="Arial"/>
          <w:i/>
          <w:sz w:val="24"/>
          <w:szCs w:val="24"/>
          <w:shd w:val="clear" w:color="auto" w:fill="FFFFFF"/>
          <w:lang w:eastAsia="ru-RU"/>
        </w:rPr>
        <w:t xml:space="preserve"> –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14:paraId="3D805FB7" w14:textId="6C814B48"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Нравственное и духовное воспитание, воспитание семейных ценностей</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14:paraId="00E4B23F" w14:textId="1203299C"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Воспитание положительного отношения к труду и творчеству</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соответствует трудовому воспитанию, организации трудовой и профориентационной деятельности обучаемых, воспитание трудолюбия, культуры труда, экономическое просвещение подростков</w:t>
      </w:r>
    </w:p>
    <w:p w14:paraId="6096C84B" w14:textId="0F17C0BA"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Здоровьесберегающее воспитание</w:t>
      </w:r>
      <w:r w:rsidR="005F6599" w:rsidRPr="00175250">
        <w:rPr>
          <w:rFonts w:ascii="Arial" w:eastAsia="Times New Roman" w:hAnsi="Arial" w:cs="Arial"/>
          <w:i/>
          <w:sz w:val="24"/>
          <w:szCs w:val="24"/>
          <w:shd w:val="clear" w:color="auto" w:fill="FFFFFF"/>
          <w:lang w:eastAsia="ru-RU"/>
        </w:rPr>
        <w:t xml:space="preserve"> – </w:t>
      </w:r>
      <w:r w:rsidRPr="00175250">
        <w:rPr>
          <w:rFonts w:ascii="Arial" w:eastAsia="Times New Roman" w:hAnsi="Arial" w:cs="Arial"/>
          <w:i/>
          <w:sz w:val="24"/>
          <w:szCs w:val="24"/>
          <w:lang w:eastAsia="ru-RU"/>
        </w:rPr>
        <w:t>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14:paraId="138EC1F0" w14:textId="4BC07231"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Социокультурное и медиакультурное воспитание</w:t>
      </w:r>
      <w:r w:rsidR="005F6599" w:rsidRPr="00175250">
        <w:rPr>
          <w:rFonts w:ascii="Arial" w:eastAsia="Times New Roman" w:hAnsi="Arial" w:cs="Arial"/>
          <w:i/>
          <w:sz w:val="24"/>
          <w:szCs w:val="24"/>
          <w:shd w:val="clear" w:color="auto" w:fill="FFFFFF"/>
          <w:lang w:eastAsia="ru-RU"/>
        </w:rPr>
        <w:t xml:space="preserve"> – </w:t>
      </w:r>
      <w:r w:rsidRPr="00175250">
        <w:rPr>
          <w:rFonts w:ascii="Arial" w:eastAsia="Times New Roman" w:hAnsi="Arial" w:cs="Arial"/>
          <w:i/>
          <w:sz w:val="24"/>
          <w:szCs w:val="24"/>
          <w:lang w:eastAsia="ru-RU"/>
        </w:rPr>
        <w:t>формирование коммуникативной культуры; (соответствует социокультурному воспитанию и направлен на повышение познавательной активности учащихся школы, на формирование ценностных установок в отношении интеллектуального труда, представлений об ответственности за результаты поисковой, исследовательской деятельности, научных открытий; на развитие речевых способностей учащихся школы, на формирование конструктивной коммуникации между ровесниками, на повышение риторической компетенции молодых граждан</w:t>
      </w:r>
    </w:p>
    <w:p w14:paraId="66B2C736" w14:textId="105D4DB7"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Культурологическое и эстетическое воспитание</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w:t>
      </w:r>
      <w:r w:rsidRPr="00175250">
        <w:rPr>
          <w:rFonts w:ascii="Arial" w:eastAsia="Times New Roman" w:hAnsi="Arial" w:cs="Arial"/>
          <w:i/>
          <w:sz w:val="24"/>
          <w:szCs w:val="24"/>
          <w:lang w:eastAsia="ru-RU"/>
        </w:rPr>
        <w:lastRenderedPageBreak/>
        <w:t>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14:paraId="73915734" w14:textId="1B56C23B"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Правовое воспитание и культура безопасности учащихся</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правовому воспитанию и направлен на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14:paraId="29CB5802" w14:textId="686F5DF3"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Экологическое воспитание</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экологическому воспитанию учащихся и предполагает организацию природосоообразной деятельности, формирование у учащихся ценностного отношения к природе, к процессу освоения природных ресурсов региона, страны, планеты</w:t>
      </w:r>
    </w:p>
    <w:p w14:paraId="78FC10C7" w14:textId="6A60D8F1"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Профориентационное воспитание</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14:paraId="206F8652" w14:textId="77777777" w:rsidR="005F6599" w:rsidRPr="00175250" w:rsidRDefault="005F6599" w:rsidP="00494165">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p>
    <w:p w14:paraId="457DAE0D" w14:textId="77777777" w:rsidR="00494165" w:rsidRPr="00175250" w:rsidRDefault="00494165" w:rsidP="00494165">
      <w:pPr>
        <w:widowControl w:val="0"/>
        <w:tabs>
          <w:tab w:val="left" w:pos="583"/>
        </w:tabs>
        <w:autoSpaceDE w:val="0"/>
        <w:autoSpaceDN w:val="0"/>
        <w:spacing w:after="0" w:line="240" w:lineRule="auto"/>
        <w:ind w:firstLine="709"/>
        <w:jc w:val="both"/>
        <w:rPr>
          <w:rFonts w:ascii="Arial" w:eastAsia="Times New Roman" w:hAnsi="Arial" w:cs="Arial"/>
          <w:b/>
          <w:bCs/>
          <w:i/>
          <w:sz w:val="24"/>
          <w:szCs w:val="24"/>
          <w:lang w:eastAsia="ru-RU"/>
        </w:rPr>
      </w:pPr>
      <w:r w:rsidRPr="00175250">
        <w:rPr>
          <w:rFonts w:ascii="Arial" w:eastAsia="Times New Roman" w:hAnsi="Arial" w:cs="Arial"/>
          <w:b/>
          <w:bCs/>
          <w:i/>
          <w:sz w:val="24"/>
          <w:szCs w:val="24"/>
          <w:lang w:eastAsia="ru-RU"/>
        </w:rPr>
        <w:t>Формы воспитательной работы</w:t>
      </w:r>
    </w:p>
    <w:p w14:paraId="507FAB9C" w14:textId="77777777" w:rsidR="00494165" w:rsidRPr="00175250" w:rsidRDefault="00494165" w:rsidP="00494165">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Выделяют три основных типа форм воспитательной работы: мероприятия, дела, игры.</w:t>
      </w:r>
    </w:p>
    <w:p w14:paraId="4CE74F78" w14:textId="725668EE"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Mероприятия</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Формы работы, которые могут быть объективно отнесены к мероприятиям: беседы, лекции, дискуссии, диспуты, экскурсии, культпоходы, прогулки, обучающие занятия, вечера встреч, викторины. Характерный признак этого типа форм — созерцательно-исполнительская позиция детей и организаторская роль взрослых или старших воспитанников.</w:t>
      </w:r>
    </w:p>
    <w:p w14:paraId="60E09997" w14:textId="5BE3CA32"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Коллективные творческие дела (КТД)</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общая работа, важные события, осуществляемые и организуемые членами коллектива на пользу и радость кому-либо, в том числе и самим себе. Формы работы, которые можно отнести к делам: трудовые десанты и операции, рейды, ярмарки, фестивали, конгрессы, конференции, марафоны творческих идей, акции, аукционы, агитбригады, творческие гостиные и т.п.</w:t>
      </w:r>
    </w:p>
    <w:p w14:paraId="4CD0C7CA" w14:textId="77777777" w:rsidR="005F6599"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Коллективные творческие дела обладают наибольшими объективными воспитательными возможностями, так как они:</w:t>
      </w:r>
    </w:p>
    <w:p w14:paraId="7C16C6ED" w14:textId="77777777" w:rsidR="005F6599" w:rsidRPr="00175250" w:rsidRDefault="005F6599"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494165" w:rsidRPr="00175250">
        <w:rPr>
          <w:rFonts w:ascii="Arial" w:eastAsia="Times New Roman" w:hAnsi="Arial" w:cs="Arial"/>
          <w:i/>
          <w:sz w:val="24"/>
          <w:szCs w:val="24"/>
          <w:lang w:eastAsia="ru-RU"/>
        </w:rPr>
        <w:t xml:space="preserve"> предоставляют возможность каждому ребенку внести свой личный вклад в общую работу, проявить свои личностные качества (творческие, организаторские, практические, интеллектуальные и др.);</w:t>
      </w:r>
    </w:p>
    <w:p w14:paraId="312B9E62" w14:textId="77777777" w:rsidR="005F6599" w:rsidRPr="00175250" w:rsidRDefault="005F6599"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xml:space="preserve">- </w:t>
      </w:r>
      <w:r w:rsidR="00494165" w:rsidRPr="00175250">
        <w:rPr>
          <w:rFonts w:ascii="Arial" w:eastAsia="Times New Roman" w:hAnsi="Arial" w:cs="Arial"/>
          <w:i/>
          <w:sz w:val="24"/>
          <w:szCs w:val="24"/>
          <w:lang w:eastAsia="ru-RU"/>
        </w:rPr>
        <w:t>обеспечивают активную реализацию и обогащение личного и коллективного опыта;</w:t>
      </w:r>
    </w:p>
    <w:p w14:paraId="60A89E6D" w14:textId="77777777" w:rsidR="005F6599" w:rsidRPr="00175250" w:rsidRDefault="005F6599"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494165" w:rsidRPr="00175250">
        <w:rPr>
          <w:rFonts w:ascii="Arial" w:eastAsia="Times New Roman" w:hAnsi="Arial" w:cs="Arial"/>
          <w:i/>
          <w:sz w:val="24"/>
          <w:szCs w:val="24"/>
          <w:lang w:eastAsia="ru-RU"/>
        </w:rPr>
        <w:t xml:space="preserve"> способствуют укреплению коллектива, его структуры, содействуют разнообразности и мобильности внутриколлективных связей и отношений;</w:t>
      </w:r>
    </w:p>
    <w:p w14:paraId="23711E62" w14:textId="447899E3" w:rsidR="00494165" w:rsidRPr="00175250" w:rsidRDefault="005F6599"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w:t>
      </w:r>
      <w:r w:rsidR="00494165" w:rsidRPr="00175250">
        <w:rPr>
          <w:rFonts w:ascii="Arial" w:eastAsia="Times New Roman" w:hAnsi="Arial" w:cs="Arial"/>
          <w:i/>
          <w:sz w:val="24"/>
          <w:szCs w:val="24"/>
          <w:lang w:eastAsia="ru-RU"/>
        </w:rPr>
        <w:t xml:space="preserve">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p>
    <w:p w14:paraId="45A757FD" w14:textId="5FD86A1D"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Игра</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воображаемая или реальная деятельность, целенаправленно организуемая в коллективе воспитанников с целью отдыха, развлечения, обучения. К формам-играм можно отнести: деловые игры, сюжетно-ролевые, игры на местности, спортивные игры, познавательные и т.п.</w:t>
      </w:r>
    </w:p>
    <w:p w14:paraId="3FE75C34" w14:textId="22A5C87E"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lastRenderedPageBreak/>
        <w:t>Наиболее благоприятным с точки зрения возрастания воспитательных возможностей форм является переход из одного типа в друг</w:t>
      </w:r>
      <w:r w:rsidR="005F6599" w:rsidRPr="00175250">
        <w:rPr>
          <w:rFonts w:ascii="Arial" w:eastAsia="Times New Roman" w:hAnsi="Arial" w:cs="Arial"/>
          <w:i/>
          <w:sz w:val="24"/>
          <w:szCs w:val="24"/>
          <w:lang w:eastAsia="ru-RU"/>
        </w:rPr>
        <w:t>ой «по лесенке»: Мероприятия</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Игры</w:t>
      </w:r>
      <w:r w:rsidR="005F6599"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Дела. В то же время переход в обратном направлении следует считать неблагоприятным и нежелательным.</w:t>
      </w:r>
    </w:p>
    <w:p w14:paraId="4E352640" w14:textId="77777777" w:rsidR="00494165" w:rsidRPr="00175250" w:rsidRDefault="00494165" w:rsidP="00494165">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Методы воспитания</w:t>
      </w:r>
      <w:r w:rsidRPr="00175250">
        <w:rPr>
          <w:rFonts w:ascii="Arial" w:eastAsia="Times New Roman" w:hAnsi="Arial" w:cs="Arial"/>
          <w:i/>
          <w:sz w:val="24"/>
          <w:szCs w:val="24"/>
          <w:shd w:val="clear" w:color="auto" w:fill="FFFFFF"/>
          <w:lang w:eastAsia="ru-RU"/>
        </w:rPr>
        <w:t> – это способы взаимосвязанной деятельности воспитателей и воспитанников, направленной на решение воспитательных задач; это конкретные пути влияния на сознание, чувства и поведение воспитанников для решения педагогических задач в совместной деятельности с педагогом.</w:t>
      </w:r>
    </w:p>
    <w:p w14:paraId="680947A1" w14:textId="77777777"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Выбор метода зависит: от специфики общественно-воспитательной среды, возраста воспитанников, индивидуально-типологических способной учащихся, уровня воспитанности коллектива.</w:t>
      </w:r>
    </w:p>
    <w:p w14:paraId="4D094C3C" w14:textId="77777777" w:rsidR="005F6599"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Основными группы методов воспитательной работы:</w:t>
      </w:r>
    </w:p>
    <w:p w14:paraId="1E94167B" w14:textId="77777777" w:rsidR="005F6599"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1. Методы формирования сознания: рассказ, беседа, лекция, дискуссия, диспут, метод примера. Основная функция первой группы методов состоит в формировании отношений, установок, направленности, убеждений и взглядов воспитанников — всего того, в основе чего лежат знания о нормах поведения, о социальных ценностях. В свою очередь, убеждения человека отражаются на его поведении.</w:t>
      </w:r>
    </w:p>
    <w:p w14:paraId="11F25F07" w14:textId="77777777" w:rsidR="005F6599"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2. Методы организации деятельности и формирования опыта общественного поведения: упражнение, приучение, поручение, требование, создание воспитывающих ситуаций.</w:t>
      </w:r>
    </w:p>
    <w:p w14:paraId="0C0DF2E3" w14:textId="77777777" w:rsidR="005F6599"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3. Методы стимулирования поведения: соревнование, игра, поощрение, наказание. С помощью методов третьей группы педагоги и сами воспитанники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14:paraId="470DD849" w14:textId="3991BC00" w:rsidR="00494165" w:rsidRPr="00175250" w:rsidRDefault="00494165" w:rsidP="00494165">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4. Методы контроля, самоконтроля и самооценки: наблюдение, опросные методы (беседы, анкетирование), тестирование, анализ результатов деятельности.</w:t>
      </w:r>
    </w:p>
    <w:p w14:paraId="66D07491" w14:textId="77777777" w:rsidR="005F6599" w:rsidRPr="00175250" w:rsidRDefault="005F6599">
      <w:pPr>
        <w:spacing w:after="0" w:line="240" w:lineRule="auto"/>
        <w:rPr>
          <w:rFonts w:ascii="Arial" w:eastAsia="Times New Roman" w:hAnsi="Arial" w:cs="Arial"/>
          <w:i/>
          <w:sz w:val="24"/>
          <w:szCs w:val="24"/>
        </w:rPr>
      </w:pPr>
      <w:r w:rsidRPr="00175250">
        <w:rPr>
          <w:rFonts w:ascii="Arial" w:hAnsi="Arial" w:cs="Arial"/>
          <w:i/>
          <w:sz w:val="24"/>
          <w:szCs w:val="24"/>
        </w:rPr>
        <w:br w:type="page"/>
      </w:r>
    </w:p>
    <w:p w14:paraId="14CD2471" w14:textId="35651BDC" w:rsidR="00BA7E53" w:rsidRPr="00175250" w:rsidRDefault="00175250" w:rsidP="00175250">
      <w:pPr>
        <w:pStyle w:val="26"/>
        <w:spacing w:after="0" w:line="300" w:lineRule="auto"/>
        <w:jc w:val="right"/>
        <w:rPr>
          <w:rFonts w:ascii="Arial" w:hAnsi="Arial" w:cs="Arial"/>
          <w:i/>
          <w:sz w:val="24"/>
          <w:szCs w:val="24"/>
        </w:rPr>
      </w:pPr>
      <w:r w:rsidRPr="00175250">
        <w:rPr>
          <w:rFonts w:ascii="Arial" w:hAnsi="Arial" w:cs="Arial"/>
          <w:i/>
          <w:sz w:val="24"/>
          <w:szCs w:val="24"/>
        </w:rPr>
        <w:lastRenderedPageBreak/>
        <w:t>Приложение 2</w:t>
      </w:r>
    </w:p>
    <w:tbl>
      <w:tblPr>
        <w:tblW w:w="9656" w:type="dxa"/>
        <w:tblBorders>
          <w:bottom w:val="single" w:sz="4" w:space="0" w:color="auto"/>
        </w:tblBorders>
        <w:tblLayout w:type="fixed"/>
        <w:tblLook w:val="0000" w:firstRow="0" w:lastRow="0" w:firstColumn="0" w:lastColumn="0" w:noHBand="0" w:noVBand="0"/>
      </w:tblPr>
      <w:tblGrid>
        <w:gridCol w:w="2519"/>
        <w:gridCol w:w="7137"/>
      </w:tblGrid>
      <w:tr w:rsidR="00BA7E53" w:rsidRPr="00175250" w14:paraId="20AFBA4F" w14:textId="77777777" w:rsidTr="008E186D">
        <w:trPr>
          <w:cantSplit/>
          <w:trHeight w:val="1624"/>
        </w:trPr>
        <w:tc>
          <w:tcPr>
            <w:tcW w:w="2519" w:type="dxa"/>
            <w:tcBorders>
              <w:bottom w:val="single" w:sz="4" w:space="0" w:color="auto"/>
            </w:tcBorders>
          </w:tcPr>
          <w:p w14:paraId="7F962AB6" w14:textId="77777777" w:rsidR="00BA7E53" w:rsidRPr="00175250" w:rsidRDefault="00BA7E53" w:rsidP="008E186D">
            <w:pPr>
              <w:spacing w:after="0"/>
              <w:rPr>
                <w:b/>
              </w:rPr>
            </w:pPr>
            <w:r w:rsidRPr="00175250">
              <w:rPr>
                <w:noProof/>
                <w:lang w:eastAsia="ru-RU"/>
              </w:rPr>
              <w:drawing>
                <wp:inline distT="0" distB="0" distL="0" distR="0" wp14:anchorId="48A16405" wp14:editId="7286FFDC">
                  <wp:extent cx="1143000" cy="5391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539115"/>
                          </a:xfrm>
                          <a:prstGeom prst="rect">
                            <a:avLst/>
                          </a:prstGeom>
                          <a:noFill/>
                          <a:ln w="9525">
                            <a:noFill/>
                            <a:miter lim="800000"/>
                            <a:headEnd/>
                            <a:tailEnd/>
                          </a:ln>
                        </pic:spPr>
                      </pic:pic>
                    </a:graphicData>
                  </a:graphic>
                </wp:inline>
              </w:drawing>
            </w:r>
          </w:p>
          <w:p w14:paraId="3EF187DF" w14:textId="77777777" w:rsidR="00BA7E53" w:rsidRPr="00175250" w:rsidRDefault="00BA7E53" w:rsidP="008E186D">
            <w:pPr>
              <w:spacing w:after="0"/>
              <w:jc w:val="center"/>
              <w:rPr>
                <w:b/>
              </w:rPr>
            </w:pPr>
          </w:p>
        </w:tc>
        <w:tc>
          <w:tcPr>
            <w:tcW w:w="7137" w:type="dxa"/>
            <w:tcBorders>
              <w:bottom w:val="single" w:sz="4" w:space="0" w:color="auto"/>
            </w:tcBorders>
          </w:tcPr>
          <w:p w14:paraId="52F64450" w14:textId="77777777" w:rsidR="00BA7E53" w:rsidRPr="00175250" w:rsidRDefault="00BA7E53" w:rsidP="008E186D">
            <w:pPr>
              <w:spacing w:after="0"/>
              <w:jc w:val="center"/>
              <w:rPr>
                <w:rFonts w:ascii="Arial" w:hAnsi="Arial" w:cs="Arial"/>
                <w:b/>
                <w:bCs/>
                <w:sz w:val="20"/>
                <w:szCs w:val="20"/>
              </w:rPr>
            </w:pPr>
            <w:r w:rsidRPr="00175250">
              <w:rPr>
                <w:rFonts w:ascii="Arial" w:hAnsi="Arial" w:cs="Arial"/>
                <w:b/>
                <w:bCs/>
                <w:sz w:val="20"/>
                <w:szCs w:val="20"/>
              </w:rPr>
              <w:t>МИНОБРНАУКИ РОССИИ</w:t>
            </w:r>
          </w:p>
          <w:p w14:paraId="4CA783C8" w14:textId="77777777" w:rsidR="00BA7E53" w:rsidRPr="00175250" w:rsidRDefault="00BA7E53" w:rsidP="008E186D">
            <w:pPr>
              <w:spacing w:after="0"/>
              <w:jc w:val="center"/>
              <w:rPr>
                <w:rFonts w:ascii="Arial" w:hAnsi="Arial" w:cs="Arial"/>
                <w:b/>
                <w:sz w:val="20"/>
                <w:szCs w:val="20"/>
              </w:rPr>
            </w:pPr>
            <w:r w:rsidRPr="00175250">
              <w:rPr>
                <w:rFonts w:ascii="Arial" w:hAnsi="Arial" w:cs="Arial"/>
                <w:b/>
                <w:sz w:val="20"/>
                <w:szCs w:val="20"/>
              </w:rPr>
              <w:t xml:space="preserve">федеральное государственное бюджетное </w:t>
            </w:r>
          </w:p>
          <w:p w14:paraId="51777DE0" w14:textId="77777777" w:rsidR="00BA7E53" w:rsidRPr="00175250" w:rsidRDefault="00BA7E53" w:rsidP="008E186D">
            <w:pPr>
              <w:spacing w:after="0"/>
              <w:jc w:val="center"/>
              <w:rPr>
                <w:rFonts w:ascii="Arial" w:hAnsi="Arial" w:cs="Arial"/>
                <w:b/>
                <w:sz w:val="20"/>
                <w:szCs w:val="20"/>
              </w:rPr>
            </w:pPr>
            <w:r w:rsidRPr="00175250">
              <w:rPr>
                <w:rFonts w:ascii="Arial" w:hAnsi="Arial" w:cs="Arial"/>
                <w:b/>
                <w:sz w:val="20"/>
                <w:szCs w:val="20"/>
              </w:rPr>
              <w:t>образовательное учреждение</w:t>
            </w:r>
          </w:p>
          <w:p w14:paraId="7024DBA1" w14:textId="77777777" w:rsidR="00BA7E53" w:rsidRPr="00175250" w:rsidRDefault="00BA7E53" w:rsidP="008E186D">
            <w:pPr>
              <w:spacing w:after="0"/>
              <w:jc w:val="center"/>
              <w:rPr>
                <w:rFonts w:ascii="Arial" w:hAnsi="Arial" w:cs="Arial"/>
                <w:b/>
                <w:sz w:val="20"/>
                <w:szCs w:val="20"/>
              </w:rPr>
            </w:pPr>
            <w:r w:rsidRPr="00175250">
              <w:rPr>
                <w:rFonts w:ascii="Arial" w:hAnsi="Arial" w:cs="Arial"/>
                <w:b/>
                <w:sz w:val="20"/>
                <w:szCs w:val="20"/>
              </w:rPr>
              <w:t>высшего образования</w:t>
            </w:r>
          </w:p>
          <w:p w14:paraId="510AA6D9" w14:textId="77777777" w:rsidR="00BA7E53" w:rsidRPr="00175250" w:rsidRDefault="00BA7E53" w:rsidP="008E186D">
            <w:pPr>
              <w:spacing w:after="0"/>
              <w:jc w:val="center"/>
              <w:rPr>
                <w:b/>
              </w:rPr>
            </w:pPr>
            <w:r w:rsidRPr="00175250">
              <w:rPr>
                <w:rFonts w:ascii="Arial" w:hAnsi="Arial" w:cs="Arial"/>
                <w:b/>
                <w:sz w:val="20"/>
                <w:szCs w:val="20"/>
              </w:rPr>
              <w:t>«Самарский государственный технический университет»</w:t>
            </w:r>
          </w:p>
        </w:tc>
      </w:tr>
    </w:tbl>
    <w:p w14:paraId="108B3C9F" w14:textId="77777777" w:rsidR="00BA7E53" w:rsidRPr="00175250" w:rsidRDefault="00BA7E53" w:rsidP="00BA7E53">
      <w:pPr>
        <w:pStyle w:val="ad"/>
        <w:tabs>
          <w:tab w:val="right" w:pos="6269"/>
          <w:tab w:val="right" w:leader="underscore" w:pos="10116"/>
        </w:tabs>
        <w:spacing w:after="0" w:line="300" w:lineRule="auto"/>
        <w:rPr>
          <w:rFonts w:ascii="Arial" w:hAnsi="Arial" w:cs="Arial"/>
          <w:i/>
          <w:sz w:val="24"/>
          <w:szCs w:val="24"/>
        </w:rPr>
      </w:pPr>
    </w:p>
    <w:p w14:paraId="1CFBB687" w14:textId="77777777" w:rsidR="00BA7E53" w:rsidRPr="00175250" w:rsidRDefault="00BA7E53" w:rsidP="00150344">
      <w:pPr>
        <w:pStyle w:val="26"/>
        <w:spacing w:after="0" w:line="300" w:lineRule="auto"/>
        <w:jc w:val="center"/>
        <w:rPr>
          <w:rFonts w:ascii="Arial" w:hAnsi="Arial" w:cs="Arial"/>
          <w:sz w:val="24"/>
          <w:szCs w:val="24"/>
        </w:rPr>
      </w:pPr>
    </w:p>
    <w:p w14:paraId="0BCE979D" w14:textId="77777777" w:rsidR="00150344" w:rsidRPr="00175250" w:rsidRDefault="00150344" w:rsidP="00150344">
      <w:pPr>
        <w:pStyle w:val="26"/>
        <w:spacing w:after="0" w:line="300" w:lineRule="auto"/>
        <w:jc w:val="center"/>
        <w:rPr>
          <w:rFonts w:ascii="Arial" w:hAnsi="Arial" w:cs="Arial"/>
          <w:sz w:val="24"/>
          <w:szCs w:val="24"/>
        </w:rPr>
      </w:pPr>
      <w:r w:rsidRPr="00175250">
        <w:rPr>
          <w:rFonts w:ascii="Arial" w:hAnsi="Arial" w:cs="Arial"/>
          <w:b/>
          <w:bCs/>
          <w:sz w:val="24"/>
          <w:szCs w:val="24"/>
        </w:rPr>
        <w:t xml:space="preserve">ИНДИВИДУАЛЬНЫЙ УЧЕБНЫЙ ПЛАН </w:t>
      </w:r>
    </w:p>
    <w:p w14:paraId="0F9B17D6" w14:textId="201F47B6" w:rsidR="00150344" w:rsidRPr="00175250" w:rsidRDefault="00150344" w:rsidP="00150344">
      <w:pPr>
        <w:pStyle w:val="26"/>
        <w:spacing w:after="0" w:line="300" w:lineRule="auto"/>
        <w:jc w:val="center"/>
        <w:rPr>
          <w:rFonts w:ascii="Arial" w:hAnsi="Arial" w:cs="Arial"/>
          <w:b/>
          <w:bCs/>
          <w:sz w:val="24"/>
          <w:szCs w:val="24"/>
        </w:rPr>
      </w:pPr>
      <w:r w:rsidRPr="00175250">
        <w:rPr>
          <w:rFonts w:ascii="Arial" w:hAnsi="Arial" w:cs="Arial"/>
          <w:b/>
          <w:bCs/>
          <w:sz w:val="24"/>
          <w:szCs w:val="24"/>
        </w:rPr>
        <w:t>ПО ДОПОЛНИТЕЛЬНОЙ ОБЩЕ</w:t>
      </w:r>
      <w:r w:rsidR="00175250" w:rsidRPr="00175250">
        <w:rPr>
          <w:rFonts w:ascii="Arial" w:hAnsi="Arial" w:cs="Arial"/>
          <w:b/>
          <w:bCs/>
          <w:sz w:val="24"/>
          <w:szCs w:val="24"/>
        </w:rPr>
        <w:t>РАЗВИВАЮЩЕЙ</w:t>
      </w:r>
      <w:r w:rsidRPr="00175250">
        <w:rPr>
          <w:rFonts w:ascii="Arial" w:hAnsi="Arial" w:cs="Arial"/>
          <w:b/>
          <w:bCs/>
          <w:sz w:val="24"/>
          <w:szCs w:val="24"/>
        </w:rPr>
        <w:t xml:space="preserve"> ПРОГРАММЕ</w:t>
      </w:r>
    </w:p>
    <w:p w14:paraId="4BEE3041" w14:textId="77777777" w:rsidR="00150344" w:rsidRPr="00175250" w:rsidRDefault="00150344" w:rsidP="00150344">
      <w:pPr>
        <w:pStyle w:val="26"/>
        <w:spacing w:after="0" w:line="300" w:lineRule="auto"/>
        <w:jc w:val="center"/>
        <w:rPr>
          <w:rFonts w:ascii="Arial" w:hAnsi="Arial" w:cs="Arial"/>
          <w:sz w:val="24"/>
          <w:szCs w:val="24"/>
        </w:rPr>
      </w:pPr>
    </w:p>
    <w:p w14:paraId="0BBDFA58" w14:textId="77777777" w:rsidR="00150344" w:rsidRPr="00175250" w:rsidRDefault="00150344" w:rsidP="00150344">
      <w:pPr>
        <w:pStyle w:val="30"/>
        <w:pBdr>
          <w:top w:val="single" w:sz="4" w:space="0" w:color="auto"/>
        </w:pBdr>
        <w:spacing w:after="0" w:line="300" w:lineRule="auto"/>
        <w:rPr>
          <w:rFonts w:ascii="Arial" w:hAnsi="Arial" w:cs="Arial"/>
          <w:sz w:val="24"/>
          <w:szCs w:val="24"/>
        </w:rPr>
      </w:pPr>
      <w:r w:rsidRPr="00175250">
        <w:rPr>
          <w:rFonts w:ascii="Arial" w:hAnsi="Arial" w:cs="Arial"/>
          <w:sz w:val="24"/>
          <w:szCs w:val="24"/>
        </w:rPr>
        <w:t>(наименование программы)</w:t>
      </w:r>
    </w:p>
    <w:p w14:paraId="1239B573" w14:textId="77777777" w:rsidR="00150344" w:rsidRPr="00175250" w:rsidRDefault="00150344" w:rsidP="00150344">
      <w:pPr>
        <w:pStyle w:val="30"/>
        <w:pBdr>
          <w:top w:val="single" w:sz="4" w:space="0" w:color="auto"/>
        </w:pBdr>
        <w:spacing w:after="0" w:line="300" w:lineRule="auto"/>
        <w:rPr>
          <w:rFonts w:ascii="Arial" w:hAnsi="Arial" w:cs="Arial"/>
          <w:sz w:val="24"/>
          <w:szCs w:val="24"/>
        </w:rPr>
      </w:pPr>
      <w:r w:rsidRPr="00175250">
        <w:rPr>
          <w:rFonts w:ascii="Arial" w:hAnsi="Arial" w:cs="Arial"/>
          <w:sz w:val="24"/>
          <w:szCs w:val="24"/>
        </w:rPr>
        <w:t>______________________________________________________________________</w:t>
      </w:r>
    </w:p>
    <w:p w14:paraId="4AF2A816" w14:textId="77777777" w:rsidR="00150344" w:rsidRPr="00175250" w:rsidRDefault="00150344" w:rsidP="00150344">
      <w:pPr>
        <w:pStyle w:val="30"/>
        <w:pBdr>
          <w:top w:val="single" w:sz="4" w:space="0" w:color="auto"/>
        </w:pBdr>
        <w:spacing w:after="0" w:line="300" w:lineRule="auto"/>
        <w:rPr>
          <w:rFonts w:ascii="Arial" w:hAnsi="Arial" w:cs="Arial"/>
          <w:sz w:val="24"/>
          <w:szCs w:val="24"/>
        </w:rPr>
      </w:pPr>
      <w:r w:rsidRPr="00175250">
        <w:rPr>
          <w:rFonts w:ascii="Arial" w:hAnsi="Arial" w:cs="Arial"/>
          <w:sz w:val="24"/>
          <w:szCs w:val="24"/>
        </w:rPr>
        <w:t>(Фамилия Имя Отчество обучающегося)</w:t>
      </w:r>
    </w:p>
    <w:p w14:paraId="5A272D61" w14:textId="77777777" w:rsidR="00150344" w:rsidRPr="00175250" w:rsidRDefault="00150344" w:rsidP="00150344">
      <w:pPr>
        <w:pStyle w:val="30"/>
        <w:pBdr>
          <w:top w:val="single" w:sz="4" w:space="0" w:color="auto"/>
        </w:pBdr>
        <w:spacing w:after="0" w:line="300" w:lineRule="auto"/>
        <w:rPr>
          <w:rFonts w:ascii="Arial" w:hAnsi="Arial" w:cs="Arial"/>
          <w:sz w:val="24"/>
          <w:szCs w:val="24"/>
        </w:rPr>
      </w:pPr>
      <w:r w:rsidRPr="00175250">
        <w:rPr>
          <w:rFonts w:ascii="Arial" w:hAnsi="Arial" w:cs="Arial"/>
          <w:sz w:val="24"/>
          <w:szCs w:val="24"/>
        </w:rPr>
        <w:t>______________________________________________________________________(наименование группы (объединения))</w:t>
      </w:r>
    </w:p>
    <w:p w14:paraId="2C04D6D4" w14:textId="77777777" w:rsidR="00150344" w:rsidRPr="00175250" w:rsidRDefault="00150344" w:rsidP="00150344">
      <w:pPr>
        <w:pStyle w:val="30"/>
        <w:pBdr>
          <w:top w:val="single" w:sz="4" w:space="0" w:color="auto"/>
        </w:pBdr>
        <w:spacing w:after="0" w:line="300" w:lineRule="auto"/>
        <w:rPr>
          <w:rFonts w:ascii="Arial" w:hAnsi="Arial" w:cs="Arial"/>
          <w:sz w:val="24"/>
          <w:szCs w:val="24"/>
        </w:rPr>
      </w:pPr>
    </w:p>
    <w:tbl>
      <w:tblPr>
        <w:tblOverlap w:val="never"/>
        <w:tblW w:w="9632" w:type="dxa"/>
        <w:jc w:val="center"/>
        <w:tblLayout w:type="fixed"/>
        <w:tblCellMar>
          <w:left w:w="10" w:type="dxa"/>
          <w:right w:w="10" w:type="dxa"/>
        </w:tblCellMar>
        <w:tblLook w:val="0000" w:firstRow="0" w:lastRow="0" w:firstColumn="0" w:lastColumn="0" w:noHBand="0" w:noVBand="0"/>
      </w:tblPr>
      <w:tblGrid>
        <w:gridCol w:w="850"/>
        <w:gridCol w:w="1834"/>
        <w:gridCol w:w="850"/>
        <w:gridCol w:w="1004"/>
        <w:gridCol w:w="1109"/>
        <w:gridCol w:w="1282"/>
        <w:gridCol w:w="1416"/>
        <w:gridCol w:w="1287"/>
      </w:tblGrid>
      <w:tr w:rsidR="00150344" w:rsidRPr="00175250" w14:paraId="5739ECBE" w14:textId="77777777" w:rsidTr="00086099">
        <w:trPr>
          <w:trHeight w:hRule="exact" w:val="449"/>
          <w:jc w:val="center"/>
        </w:trPr>
        <w:tc>
          <w:tcPr>
            <w:tcW w:w="850" w:type="dxa"/>
            <w:vMerge w:val="restart"/>
            <w:tcBorders>
              <w:top w:val="single" w:sz="4" w:space="0" w:color="auto"/>
              <w:left w:val="single" w:sz="4" w:space="0" w:color="auto"/>
            </w:tcBorders>
            <w:shd w:val="clear" w:color="auto" w:fill="FFFFFF"/>
            <w:vAlign w:val="center"/>
          </w:tcPr>
          <w:p w14:paraId="50B24EC4" w14:textId="77777777" w:rsidR="00150344" w:rsidRPr="00175250" w:rsidRDefault="00150344" w:rsidP="00086099">
            <w:pPr>
              <w:pStyle w:val="ab"/>
              <w:spacing w:line="300" w:lineRule="auto"/>
              <w:jc w:val="center"/>
              <w:rPr>
                <w:rFonts w:ascii="Arial" w:hAnsi="Arial" w:cs="Arial"/>
                <w:b/>
                <w:bCs/>
                <w:sz w:val="18"/>
                <w:szCs w:val="18"/>
                <w:lang w:eastAsia="ru-RU" w:bidi="ru-RU"/>
              </w:rPr>
            </w:pPr>
            <w:r w:rsidRPr="00175250">
              <w:rPr>
                <w:rFonts w:ascii="Arial" w:hAnsi="Arial" w:cs="Arial"/>
                <w:b/>
                <w:bCs/>
                <w:sz w:val="18"/>
                <w:szCs w:val="18"/>
                <w:lang w:eastAsia="ru-RU" w:bidi="ru-RU"/>
              </w:rPr>
              <w:t xml:space="preserve">№ </w:t>
            </w:r>
          </w:p>
          <w:p w14:paraId="6384A78B"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раздела</w:t>
            </w:r>
          </w:p>
        </w:tc>
        <w:tc>
          <w:tcPr>
            <w:tcW w:w="1834" w:type="dxa"/>
            <w:vMerge w:val="restart"/>
            <w:tcBorders>
              <w:top w:val="single" w:sz="4" w:space="0" w:color="auto"/>
              <w:left w:val="single" w:sz="4" w:space="0" w:color="auto"/>
            </w:tcBorders>
            <w:shd w:val="clear" w:color="auto" w:fill="FFFFFF"/>
            <w:vAlign w:val="center"/>
          </w:tcPr>
          <w:p w14:paraId="731C6060"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Наименование раздела/модуля, темы</w:t>
            </w:r>
          </w:p>
        </w:tc>
        <w:tc>
          <w:tcPr>
            <w:tcW w:w="4245" w:type="dxa"/>
            <w:gridSpan w:val="4"/>
            <w:tcBorders>
              <w:top w:val="single" w:sz="4" w:space="0" w:color="auto"/>
              <w:left w:val="single" w:sz="4" w:space="0" w:color="auto"/>
            </w:tcBorders>
            <w:shd w:val="clear" w:color="auto" w:fill="FFFFFF"/>
            <w:vAlign w:val="bottom"/>
          </w:tcPr>
          <w:p w14:paraId="22AA3DC2"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Виды учебной работы и их трудоемкость, часы</w:t>
            </w:r>
          </w:p>
        </w:tc>
        <w:tc>
          <w:tcPr>
            <w:tcW w:w="1416" w:type="dxa"/>
            <w:vMerge w:val="restart"/>
            <w:tcBorders>
              <w:top w:val="single" w:sz="4" w:space="0" w:color="auto"/>
              <w:left w:val="single" w:sz="4" w:space="0" w:color="auto"/>
            </w:tcBorders>
            <w:shd w:val="clear" w:color="auto" w:fill="FFFFFF"/>
            <w:vAlign w:val="center"/>
          </w:tcPr>
          <w:p w14:paraId="7810111E"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Формы организации занятий</w:t>
            </w:r>
          </w:p>
        </w:tc>
        <w:tc>
          <w:tcPr>
            <w:tcW w:w="1287" w:type="dxa"/>
            <w:vMerge w:val="restart"/>
            <w:tcBorders>
              <w:top w:val="single" w:sz="4" w:space="0" w:color="auto"/>
              <w:left w:val="single" w:sz="4" w:space="0" w:color="auto"/>
              <w:right w:val="single" w:sz="4" w:space="0" w:color="auto"/>
            </w:tcBorders>
            <w:shd w:val="clear" w:color="auto" w:fill="FFFFFF"/>
            <w:vAlign w:val="center"/>
          </w:tcPr>
          <w:p w14:paraId="1B6D9D58"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Формы аттестации /контроля</w:t>
            </w:r>
          </w:p>
        </w:tc>
      </w:tr>
      <w:tr w:rsidR="00150344" w:rsidRPr="00175250" w14:paraId="07E61423" w14:textId="77777777" w:rsidTr="00086099">
        <w:trPr>
          <w:trHeight w:hRule="exact" w:val="979"/>
          <w:jc w:val="center"/>
        </w:trPr>
        <w:tc>
          <w:tcPr>
            <w:tcW w:w="850" w:type="dxa"/>
            <w:vMerge/>
            <w:tcBorders>
              <w:left w:val="single" w:sz="4" w:space="0" w:color="auto"/>
            </w:tcBorders>
            <w:shd w:val="clear" w:color="auto" w:fill="FFFFFF"/>
            <w:vAlign w:val="center"/>
          </w:tcPr>
          <w:p w14:paraId="643C2291" w14:textId="77777777" w:rsidR="00150344" w:rsidRPr="00175250" w:rsidRDefault="00150344" w:rsidP="00086099">
            <w:pPr>
              <w:spacing w:after="0" w:line="300" w:lineRule="auto"/>
              <w:rPr>
                <w:rFonts w:ascii="Arial" w:hAnsi="Arial" w:cs="Arial"/>
                <w:sz w:val="18"/>
                <w:szCs w:val="18"/>
              </w:rPr>
            </w:pPr>
          </w:p>
        </w:tc>
        <w:tc>
          <w:tcPr>
            <w:tcW w:w="1834" w:type="dxa"/>
            <w:vMerge/>
            <w:tcBorders>
              <w:left w:val="single" w:sz="4" w:space="0" w:color="auto"/>
            </w:tcBorders>
            <w:shd w:val="clear" w:color="auto" w:fill="FFFFFF"/>
            <w:vAlign w:val="center"/>
          </w:tcPr>
          <w:p w14:paraId="720703F1" w14:textId="77777777" w:rsidR="00150344" w:rsidRPr="00175250" w:rsidRDefault="00150344" w:rsidP="00086099">
            <w:pPr>
              <w:spacing w:after="0" w:line="300" w:lineRule="auto"/>
              <w:rPr>
                <w:rFonts w:ascii="Arial" w:hAnsi="Arial" w:cs="Arial"/>
                <w:sz w:val="18"/>
                <w:szCs w:val="18"/>
              </w:rPr>
            </w:pPr>
          </w:p>
        </w:tc>
        <w:tc>
          <w:tcPr>
            <w:tcW w:w="850" w:type="dxa"/>
            <w:tcBorders>
              <w:top w:val="single" w:sz="4" w:space="0" w:color="auto"/>
              <w:left w:val="single" w:sz="4" w:space="0" w:color="auto"/>
            </w:tcBorders>
            <w:shd w:val="clear" w:color="auto" w:fill="FFFFFF"/>
            <w:vAlign w:val="center"/>
          </w:tcPr>
          <w:p w14:paraId="122F2AA4"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Всего</w:t>
            </w:r>
          </w:p>
        </w:tc>
        <w:tc>
          <w:tcPr>
            <w:tcW w:w="1004" w:type="dxa"/>
            <w:tcBorders>
              <w:top w:val="single" w:sz="4" w:space="0" w:color="auto"/>
              <w:left w:val="single" w:sz="4" w:space="0" w:color="auto"/>
            </w:tcBorders>
            <w:shd w:val="clear" w:color="auto" w:fill="FFFFFF"/>
            <w:vAlign w:val="center"/>
          </w:tcPr>
          <w:p w14:paraId="3683933F"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Теория</w:t>
            </w:r>
          </w:p>
        </w:tc>
        <w:tc>
          <w:tcPr>
            <w:tcW w:w="1109" w:type="dxa"/>
            <w:tcBorders>
              <w:top w:val="single" w:sz="4" w:space="0" w:color="auto"/>
              <w:left w:val="single" w:sz="4" w:space="0" w:color="auto"/>
            </w:tcBorders>
            <w:shd w:val="clear" w:color="auto" w:fill="FFFFFF"/>
            <w:vAlign w:val="center"/>
          </w:tcPr>
          <w:p w14:paraId="70B49E2B"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Практика</w:t>
            </w:r>
          </w:p>
        </w:tc>
        <w:tc>
          <w:tcPr>
            <w:tcW w:w="1282" w:type="dxa"/>
            <w:tcBorders>
              <w:top w:val="single" w:sz="4" w:space="0" w:color="auto"/>
              <w:left w:val="single" w:sz="4" w:space="0" w:color="auto"/>
            </w:tcBorders>
            <w:shd w:val="clear" w:color="auto" w:fill="FFFFFF"/>
          </w:tcPr>
          <w:p w14:paraId="5C24BFFF"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Самостоя-тельная работа**</w:t>
            </w:r>
          </w:p>
        </w:tc>
        <w:tc>
          <w:tcPr>
            <w:tcW w:w="1416" w:type="dxa"/>
            <w:vMerge/>
            <w:tcBorders>
              <w:left w:val="single" w:sz="4" w:space="0" w:color="auto"/>
            </w:tcBorders>
            <w:shd w:val="clear" w:color="auto" w:fill="FFFFFF"/>
            <w:vAlign w:val="center"/>
          </w:tcPr>
          <w:p w14:paraId="08E67487" w14:textId="77777777" w:rsidR="00150344" w:rsidRPr="00175250" w:rsidRDefault="00150344" w:rsidP="00086099">
            <w:pPr>
              <w:spacing w:after="0" w:line="300" w:lineRule="auto"/>
              <w:rPr>
                <w:rFonts w:ascii="Arial" w:hAnsi="Arial" w:cs="Arial"/>
                <w:sz w:val="18"/>
                <w:szCs w:val="18"/>
              </w:rPr>
            </w:pPr>
          </w:p>
        </w:tc>
        <w:tc>
          <w:tcPr>
            <w:tcW w:w="1287" w:type="dxa"/>
            <w:vMerge/>
            <w:tcBorders>
              <w:left w:val="single" w:sz="4" w:space="0" w:color="auto"/>
              <w:right w:val="single" w:sz="4" w:space="0" w:color="auto"/>
            </w:tcBorders>
            <w:shd w:val="clear" w:color="auto" w:fill="FFFFFF"/>
            <w:vAlign w:val="center"/>
          </w:tcPr>
          <w:p w14:paraId="0C111F2F" w14:textId="77777777" w:rsidR="00150344" w:rsidRPr="00175250" w:rsidRDefault="00150344" w:rsidP="00086099">
            <w:pPr>
              <w:spacing w:after="0" w:line="300" w:lineRule="auto"/>
              <w:rPr>
                <w:rFonts w:ascii="Arial" w:hAnsi="Arial" w:cs="Arial"/>
                <w:sz w:val="18"/>
                <w:szCs w:val="18"/>
              </w:rPr>
            </w:pPr>
          </w:p>
        </w:tc>
      </w:tr>
      <w:tr w:rsidR="00150344" w:rsidRPr="00175250" w14:paraId="44061DA4" w14:textId="77777777" w:rsidTr="00086099">
        <w:trPr>
          <w:trHeight w:hRule="exact" w:val="288"/>
          <w:jc w:val="center"/>
        </w:trPr>
        <w:tc>
          <w:tcPr>
            <w:tcW w:w="850" w:type="dxa"/>
            <w:tcBorders>
              <w:top w:val="single" w:sz="4" w:space="0" w:color="auto"/>
              <w:left w:val="single" w:sz="4" w:space="0" w:color="auto"/>
            </w:tcBorders>
            <w:shd w:val="clear" w:color="auto" w:fill="FFFFFF"/>
            <w:vAlign w:val="center"/>
          </w:tcPr>
          <w:p w14:paraId="209F2FD3"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1</w:t>
            </w:r>
          </w:p>
        </w:tc>
        <w:tc>
          <w:tcPr>
            <w:tcW w:w="8782" w:type="dxa"/>
            <w:gridSpan w:val="7"/>
            <w:tcBorders>
              <w:top w:val="single" w:sz="4" w:space="0" w:color="auto"/>
              <w:left w:val="single" w:sz="4" w:space="0" w:color="auto"/>
              <w:right w:val="single" w:sz="4" w:space="0" w:color="auto"/>
            </w:tcBorders>
            <w:shd w:val="clear" w:color="auto" w:fill="FFFFFF"/>
            <w:vAlign w:val="center"/>
          </w:tcPr>
          <w:p w14:paraId="15FA7278"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sz w:val="18"/>
                <w:szCs w:val="18"/>
                <w:lang w:eastAsia="ru-RU" w:bidi="ru-RU"/>
              </w:rPr>
              <w:t>Раздел/Модуль 1</w:t>
            </w:r>
          </w:p>
        </w:tc>
      </w:tr>
      <w:tr w:rsidR="00150344" w:rsidRPr="00175250" w14:paraId="72A3DB55" w14:textId="77777777" w:rsidTr="00086099">
        <w:trPr>
          <w:trHeight w:hRule="exact" w:val="283"/>
          <w:jc w:val="center"/>
        </w:trPr>
        <w:tc>
          <w:tcPr>
            <w:tcW w:w="850" w:type="dxa"/>
            <w:tcBorders>
              <w:top w:val="single" w:sz="4" w:space="0" w:color="auto"/>
              <w:left w:val="single" w:sz="4" w:space="0" w:color="auto"/>
            </w:tcBorders>
            <w:shd w:val="clear" w:color="auto" w:fill="FFFFFF"/>
            <w:vAlign w:val="center"/>
          </w:tcPr>
          <w:p w14:paraId="39ABF153"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1.1</w:t>
            </w:r>
          </w:p>
        </w:tc>
        <w:tc>
          <w:tcPr>
            <w:tcW w:w="1834" w:type="dxa"/>
            <w:tcBorders>
              <w:top w:val="single" w:sz="4" w:space="0" w:color="auto"/>
              <w:left w:val="single" w:sz="4" w:space="0" w:color="auto"/>
            </w:tcBorders>
            <w:shd w:val="clear" w:color="auto" w:fill="FFFFFF"/>
            <w:vAlign w:val="center"/>
          </w:tcPr>
          <w:p w14:paraId="1455C157" w14:textId="77777777" w:rsidR="00150344" w:rsidRPr="00175250" w:rsidRDefault="00150344" w:rsidP="00086099">
            <w:pPr>
              <w:pStyle w:val="ab"/>
              <w:spacing w:line="300" w:lineRule="auto"/>
              <w:rPr>
                <w:rFonts w:ascii="Arial" w:hAnsi="Arial" w:cs="Arial"/>
                <w:sz w:val="18"/>
                <w:szCs w:val="18"/>
                <w:lang w:eastAsia="ru-RU" w:bidi="ru-RU"/>
              </w:rPr>
            </w:pPr>
            <w:r w:rsidRPr="00175250">
              <w:rPr>
                <w:rFonts w:ascii="Arial" w:hAnsi="Arial" w:cs="Arial"/>
                <w:sz w:val="18"/>
                <w:szCs w:val="18"/>
                <w:lang w:eastAsia="ru-RU" w:bidi="ru-RU"/>
              </w:rPr>
              <w:t>Тема 1.1.</w:t>
            </w:r>
          </w:p>
        </w:tc>
        <w:tc>
          <w:tcPr>
            <w:tcW w:w="850" w:type="dxa"/>
            <w:tcBorders>
              <w:top w:val="single" w:sz="4" w:space="0" w:color="auto"/>
              <w:left w:val="single" w:sz="4" w:space="0" w:color="auto"/>
            </w:tcBorders>
            <w:shd w:val="clear" w:color="auto" w:fill="FFFFFF"/>
          </w:tcPr>
          <w:p w14:paraId="38E6E552"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0CF855E8"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2E0453F7"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7715E46C"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1DE8FE32"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0E6C7A7E" w14:textId="77777777" w:rsidR="00150344" w:rsidRPr="00175250" w:rsidRDefault="00150344" w:rsidP="00086099">
            <w:pPr>
              <w:spacing w:after="0" w:line="300" w:lineRule="auto"/>
              <w:rPr>
                <w:rFonts w:ascii="Arial" w:hAnsi="Arial" w:cs="Arial"/>
                <w:sz w:val="18"/>
                <w:szCs w:val="18"/>
              </w:rPr>
            </w:pPr>
          </w:p>
        </w:tc>
      </w:tr>
      <w:tr w:rsidR="00150344" w:rsidRPr="00175250" w14:paraId="5D30E8B1" w14:textId="77777777" w:rsidTr="00086099">
        <w:trPr>
          <w:trHeight w:hRule="exact" w:val="293"/>
          <w:jc w:val="center"/>
        </w:trPr>
        <w:tc>
          <w:tcPr>
            <w:tcW w:w="850" w:type="dxa"/>
            <w:tcBorders>
              <w:top w:val="single" w:sz="4" w:space="0" w:color="auto"/>
              <w:left w:val="single" w:sz="4" w:space="0" w:color="auto"/>
            </w:tcBorders>
            <w:shd w:val="clear" w:color="auto" w:fill="FFFFFF"/>
          </w:tcPr>
          <w:p w14:paraId="1322487D"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1.2</w:t>
            </w:r>
          </w:p>
        </w:tc>
        <w:tc>
          <w:tcPr>
            <w:tcW w:w="1834" w:type="dxa"/>
            <w:tcBorders>
              <w:top w:val="single" w:sz="4" w:space="0" w:color="auto"/>
              <w:left w:val="single" w:sz="4" w:space="0" w:color="auto"/>
            </w:tcBorders>
            <w:shd w:val="clear" w:color="auto" w:fill="FFFFFF"/>
          </w:tcPr>
          <w:p w14:paraId="25439996" w14:textId="77777777" w:rsidR="00150344" w:rsidRPr="00175250" w:rsidRDefault="00150344" w:rsidP="00086099">
            <w:pPr>
              <w:pStyle w:val="ab"/>
              <w:spacing w:line="300" w:lineRule="auto"/>
              <w:rPr>
                <w:rFonts w:ascii="Arial" w:hAnsi="Arial" w:cs="Arial"/>
                <w:sz w:val="18"/>
                <w:szCs w:val="18"/>
                <w:lang w:eastAsia="ru-RU" w:bidi="ru-RU"/>
              </w:rPr>
            </w:pPr>
            <w:r w:rsidRPr="00175250">
              <w:rPr>
                <w:rFonts w:ascii="Arial" w:hAnsi="Arial" w:cs="Arial"/>
                <w:sz w:val="18"/>
                <w:szCs w:val="18"/>
                <w:lang w:eastAsia="ru-RU" w:bidi="ru-RU"/>
              </w:rPr>
              <w:t>Тема 1.2.</w:t>
            </w:r>
          </w:p>
        </w:tc>
        <w:tc>
          <w:tcPr>
            <w:tcW w:w="850" w:type="dxa"/>
            <w:tcBorders>
              <w:top w:val="single" w:sz="4" w:space="0" w:color="auto"/>
              <w:left w:val="single" w:sz="4" w:space="0" w:color="auto"/>
            </w:tcBorders>
            <w:shd w:val="clear" w:color="auto" w:fill="FFFFFF"/>
          </w:tcPr>
          <w:p w14:paraId="2D67CF7B"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028F802C"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5634CD55"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42B61C4F"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5F68D8CA"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5451B245" w14:textId="77777777" w:rsidR="00150344" w:rsidRPr="00175250" w:rsidRDefault="00150344" w:rsidP="00086099">
            <w:pPr>
              <w:spacing w:after="0" w:line="300" w:lineRule="auto"/>
              <w:rPr>
                <w:rFonts w:ascii="Arial" w:hAnsi="Arial" w:cs="Arial"/>
                <w:sz w:val="18"/>
                <w:szCs w:val="18"/>
              </w:rPr>
            </w:pPr>
          </w:p>
        </w:tc>
      </w:tr>
      <w:tr w:rsidR="00150344" w:rsidRPr="00175250" w14:paraId="3B86C6CD" w14:textId="77777777" w:rsidTr="00086099">
        <w:trPr>
          <w:trHeight w:hRule="exact" w:val="278"/>
          <w:jc w:val="center"/>
        </w:trPr>
        <w:tc>
          <w:tcPr>
            <w:tcW w:w="850" w:type="dxa"/>
            <w:tcBorders>
              <w:top w:val="single" w:sz="4" w:space="0" w:color="auto"/>
              <w:left w:val="single" w:sz="4" w:space="0" w:color="auto"/>
            </w:tcBorders>
            <w:shd w:val="clear" w:color="auto" w:fill="FFFFFF"/>
            <w:vAlign w:val="bottom"/>
          </w:tcPr>
          <w:p w14:paraId="385BB028"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 . .</w:t>
            </w:r>
          </w:p>
        </w:tc>
        <w:tc>
          <w:tcPr>
            <w:tcW w:w="1834" w:type="dxa"/>
            <w:tcBorders>
              <w:top w:val="single" w:sz="4" w:space="0" w:color="auto"/>
              <w:left w:val="single" w:sz="4" w:space="0" w:color="auto"/>
            </w:tcBorders>
            <w:shd w:val="clear" w:color="auto" w:fill="FFFFFF"/>
          </w:tcPr>
          <w:p w14:paraId="3081D0EA" w14:textId="77777777" w:rsidR="00150344" w:rsidRPr="00175250" w:rsidRDefault="00150344" w:rsidP="00086099">
            <w:pPr>
              <w:spacing w:after="0" w:line="300" w:lineRule="auto"/>
              <w:rPr>
                <w:rFonts w:ascii="Arial" w:hAnsi="Arial" w:cs="Arial"/>
                <w:sz w:val="18"/>
                <w:szCs w:val="18"/>
              </w:rPr>
            </w:pPr>
          </w:p>
        </w:tc>
        <w:tc>
          <w:tcPr>
            <w:tcW w:w="850" w:type="dxa"/>
            <w:tcBorders>
              <w:top w:val="single" w:sz="4" w:space="0" w:color="auto"/>
              <w:left w:val="single" w:sz="4" w:space="0" w:color="auto"/>
            </w:tcBorders>
            <w:shd w:val="clear" w:color="auto" w:fill="FFFFFF"/>
          </w:tcPr>
          <w:p w14:paraId="7F386770"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31E52A00"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3F8914A5"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08E9E532"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100A6E2F"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7B31AB55" w14:textId="77777777" w:rsidR="00150344" w:rsidRPr="00175250" w:rsidRDefault="00150344" w:rsidP="00086099">
            <w:pPr>
              <w:spacing w:after="0" w:line="300" w:lineRule="auto"/>
              <w:rPr>
                <w:rFonts w:ascii="Arial" w:hAnsi="Arial" w:cs="Arial"/>
                <w:sz w:val="18"/>
                <w:szCs w:val="18"/>
              </w:rPr>
            </w:pPr>
          </w:p>
        </w:tc>
      </w:tr>
      <w:tr w:rsidR="00150344" w:rsidRPr="00175250" w14:paraId="02AC6052" w14:textId="77777777" w:rsidTr="00086099">
        <w:trPr>
          <w:trHeight w:hRule="exact" w:val="283"/>
          <w:jc w:val="center"/>
        </w:trPr>
        <w:tc>
          <w:tcPr>
            <w:tcW w:w="850" w:type="dxa"/>
            <w:tcBorders>
              <w:top w:val="single" w:sz="4" w:space="0" w:color="auto"/>
              <w:left w:val="single" w:sz="4" w:space="0" w:color="auto"/>
            </w:tcBorders>
            <w:shd w:val="clear" w:color="auto" w:fill="FFFFFF"/>
            <w:vAlign w:val="bottom"/>
          </w:tcPr>
          <w:p w14:paraId="3C85881B"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2</w:t>
            </w:r>
          </w:p>
        </w:tc>
        <w:tc>
          <w:tcPr>
            <w:tcW w:w="8782" w:type="dxa"/>
            <w:gridSpan w:val="7"/>
            <w:tcBorders>
              <w:top w:val="single" w:sz="4" w:space="0" w:color="auto"/>
              <w:left w:val="single" w:sz="4" w:space="0" w:color="auto"/>
              <w:right w:val="single" w:sz="4" w:space="0" w:color="auto"/>
            </w:tcBorders>
            <w:shd w:val="clear" w:color="auto" w:fill="FFFFFF"/>
            <w:vAlign w:val="bottom"/>
          </w:tcPr>
          <w:p w14:paraId="69C34148" w14:textId="77777777" w:rsidR="00150344" w:rsidRPr="00175250" w:rsidRDefault="00150344" w:rsidP="00086099">
            <w:pPr>
              <w:pStyle w:val="ab"/>
              <w:spacing w:line="300" w:lineRule="auto"/>
              <w:jc w:val="center"/>
              <w:rPr>
                <w:rFonts w:ascii="Arial" w:hAnsi="Arial" w:cs="Arial"/>
                <w:sz w:val="18"/>
                <w:szCs w:val="18"/>
                <w:lang w:val="en-US" w:eastAsia="ru-RU" w:bidi="ru-RU"/>
              </w:rPr>
            </w:pPr>
            <w:r w:rsidRPr="00175250">
              <w:rPr>
                <w:rFonts w:ascii="Arial" w:hAnsi="Arial" w:cs="Arial"/>
                <w:sz w:val="18"/>
                <w:szCs w:val="18"/>
                <w:lang w:eastAsia="ru-RU" w:bidi="ru-RU"/>
              </w:rPr>
              <w:t>Раздел/Модуль 2</w:t>
            </w:r>
          </w:p>
        </w:tc>
      </w:tr>
      <w:tr w:rsidR="00150344" w:rsidRPr="00175250" w14:paraId="3E191788" w14:textId="77777777" w:rsidTr="00086099">
        <w:trPr>
          <w:trHeight w:hRule="exact" w:val="274"/>
          <w:jc w:val="center"/>
        </w:trPr>
        <w:tc>
          <w:tcPr>
            <w:tcW w:w="850" w:type="dxa"/>
            <w:tcBorders>
              <w:top w:val="single" w:sz="4" w:space="0" w:color="auto"/>
              <w:left w:val="single" w:sz="4" w:space="0" w:color="auto"/>
            </w:tcBorders>
            <w:shd w:val="clear" w:color="auto" w:fill="FFFFFF"/>
          </w:tcPr>
          <w:p w14:paraId="29F7D241"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2.1.</w:t>
            </w:r>
          </w:p>
        </w:tc>
        <w:tc>
          <w:tcPr>
            <w:tcW w:w="1834" w:type="dxa"/>
            <w:tcBorders>
              <w:top w:val="single" w:sz="4" w:space="0" w:color="auto"/>
              <w:left w:val="single" w:sz="4" w:space="0" w:color="auto"/>
            </w:tcBorders>
            <w:shd w:val="clear" w:color="auto" w:fill="FFFFFF"/>
          </w:tcPr>
          <w:p w14:paraId="2349BE64" w14:textId="77777777" w:rsidR="00150344" w:rsidRPr="00175250" w:rsidRDefault="00150344" w:rsidP="00086099">
            <w:pPr>
              <w:pStyle w:val="ab"/>
              <w:spacing w:line="300" w:lineRule="auto"/>
              <w:rPr>
                <w:rFonts w:ascii="Arial" w:hAnsi="Arial" w:cs="Arial"/>
                <w:sz w:val="18"/>
                <w:szCs w:val="18"/>
                <w:lang w:eastAsia="ru-RU" w:bidi="ru-RU"/>
              </w:rPr>
            </w:pPr>
            <w:r w:rsidRPr="00175250">
              <w:rPr>
                <w:rFonts w:ascii="Arial" w:hAnsi="Arial" w:cs="Arial"/>
                <w:sz w:val="18"/>
                <w:szCs w:val="18"/>
                <w:lang w:eastAsia="ru-RU" w:bidi="ru-RU"/>
              </w:rPr>
              <w:t>Тема 1.1.</w:t>
            </w:r>
          </w:p>
        </w:tc>
        <w:tc>
          <w:tcPr>
            <w:tcW w:w="850" w:type="dxa"/>
            <w:tcBorders>
              <w:top w:val="single" w:sz="4" w:space="0" w:color="auto"/>
              <w:left w:val="single" w:sz="4" w:space="0" w:color="auto"/>
            </w:tcBorders>
            <w:shd w:val="clear" w:color="auto" w:fill="FFFFFF"/>
          </w:tcPr>
          <w:p w14:paraId="5F19C457"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7A8E186A"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384BA068"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48558009"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131DB356"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7575AA74" w14:textId="77777777" w:rsidR="00150344" w:rsidRPr="00175250" w:rsidRDefault="00150344" w:rsidP="00086099">
            <w:pPr>
              <w:spacing w:after="0" w:line="300" w:lineRule="auto"/>
              <w:rPr>
                <w:rFonts w:ascii="Arial" w:hAnsi="Arial" w:cs="Arial"/>
                <w:sz w:val="18"/>
                <w:szCs w:val="18"/>
              </w:rPr>
            </w:pPr>
          </w:p>
        </w:tc>
      </w:tr>
      <w:tr w:rsidR="00150344" w:rsidRPr="00175250" w14:paraId="68F6BAA2" w14:textId="77777777" w:rsidTr="00086099">
        <w:trPr>
          <w:trHeight w:hRule="exact" w:val="288"/>
          <w:jc w:val="center"/>
        </w:trPr>
        <w:tc>
          <w:tcPr>
            <w:tcW w:w="850" w:type="dxa"/>
            <w:tcBorders>
              <w:top w:val="single" w:sz="4" w:space="0" w:color="auto"/>
              <w:left w:val="single" w:sz="4" w:space="0" w:color="auto"/>
            </w:tcBorders>
            <w:shd w:val="clear" w:color="auto" w:fill="FFFFFF"/>
          </w:tcPr>
          <w:p w14:paraId="63A88BC1"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2.2.</w:t>
            </w:r>
          </w:p>
        </w:tc>
        <w:tc>
          <w:tcPr>
            <w:tcW w:w="1834" w:type="dxa"/>
            <w:tcBorders>
              <w:top w:val="single" w:sz="4" w:space="0" w:color="auto"/>
              <w:left w:val="single" w:sz="4" w:space="0" w:color="auto"/>
            </w:tcBorders>
            <w:shd w:val="clear" w:color="auto" w:fill="FFFFFF"/>
          </w:tcPr>
          <w:p w14:paraId="540652AA" w14:textId="77777777" w:rsidR="00150344" w:rsidRPr="00175250" w:rsidRDefault="00150344" w:rsidP="00086099">
            <w:pPr>
              <w:pStyle w:val="ab"/>
              <w:spacing w:line="300" w:lineRule="auto"/>
              <w:rPr>
                <w:rFonts w:ascii="Arial" w:hAnsi="Arial" w:cs="Arial"/>
                <w:sz w:val="18"/>
                <w:szCs w:val="18"/>
                <w:lang w:eastAsia="ru-RU" w:bidi="ru-RU"/>
              </w:rPr>
            </w:pPr>
            <w:r w:rsidRPr="00175250">
              <w:rPr>
                <w:rFonts w:ascii="Arial" w:hAnsi="Arial" w:cs="Arial"/>
                <w:sz w:val="18"/>
                <w:szCs w:val="18"/>
                <w:lang w:eastAsia="ru-RU" w:bidi="ru-RU"/>
              </w:rPr>
              <w:t>Тема 1.2.</w:t>
            </w:r>
          </w:p>
        </w:tc>
        <w:tc>
          <w:tcPr>
            <w:tcW w:w="850" w:type="dxa"/>
            <w:tcBorders>
              <w:top w:val="single" w:sz="4" w:space="0" w:color="auto"/>
              <w:left w:val="single" w:sz="4" w:space="0" w:color="auto"/>
            </w:tcBorders>
            <w:shd w:val="clear" w:color="auto" w:fill="FFFFFF"/>
          </w:tcPr>
          <w:p w14:paraId="119E1EA6"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7A0A8671"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00D4897A"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74AABA80"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54C1AEA5"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2555D5C5" w14:textId="77777777" w:rsidR="00150344" w:rsidRPr="00175250" w:rsidRDefault="00150344" w:rsidP="00086099">
            <w:pPr>
              <w:spacing w:after="0" w:line="300" w:lineRule="auto"/>
              <w:rPr>
                <w:rFonts w:ascii="Arial" w:hAnsi="Arial" w:cs="Arial"/>
                <w:sz w:val="18"/>
                <w:szCs w:val="18"/>
              </w:rPr>
            </w:pPr>
          </w:p>
        </w:tc>
      </w:tr>
      <w:tr w:rsidR="00150344" w:rsidRPr="00175250" w14:paraId="623386D9" w14:textId="77777777" w:rsidTr="00086099">
        <w:trPr>
          <w:trHeight w:hRule="exact" w:val="283"/>
          <w:jc w:val="center"/>
        </w:trPr>
        <w:tc>
          <w:tcPr>
            <w:tcW w:w="850" w:type="dxa"/>
            <w:tcBorders>
              <w:top w:val="single" w:sz="4" w:space="0" w:color="auto"/>
              <w:left w:val="single" w:sz="4" w:space="0" w:color="auto"/>
            </w:tcBorders>
            <w:shd w:val="clear" w:color="auto" w:fill="FFFFFF"/>
            <w:vAlign w:val="bottom"/>
          </w:tcPr>
          <w:p w14:paraId="5C62D169"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w:t>
            </w:r>
          </w:p>
        </w:tc>
        <w:tc>
          <w:tcPr>
            <w:tcW w:w="1834" w:type="dxa"/>
            <w:tcBorders>
              <w:top w:val="single" w:sz="4" w:space="0" w:color="auto"/>
              <w:left w:val="single" w:sz="4" w:space="0" w:color="auto"/>
            </w:tcBorders>
            <w:shd w:val="clear" w:color="auto" w:fill="FFFFFF"/>
            <w:vAlign w:val="bottom"/>
          </w:tcPr>
          <w:p w14:paraId="56088CF3" w14:textId="77777777" w:rsidR="00150344" w:rsidRPr="00175250" w:rsidRDefault="00150344" w:rsidP="00086099">
            <w:pPr>
              <w:pStyle w:val="ab"/>
              <w:spacing w:line="300" w:lineRule="auto"/>
              <w:rPr>
                <w:rFonts w:ascii="Arial" w:hAnsi="Arial" w:cs="Arial"/>
                <w:sz w:val="18"/>
                <w:szCs w:val="18"/>
                <w:lang w:eastAsia="ru-RU" w:bidi="ru-RU"/>
              </w:rPr>
            </w:pPr>
            <w:r w:rsidRPr="00175250">
              <w:rPr>
                <w:rFonts w:ascii="Arial" w:hAnsi="Arial" w:cs="Arial"/>
                <w:sz w:val="18"/>
                <w:szCs w:val="18"/>
                <w:lang w:eastAsia="ru-RU" w:bidi="ru-RU"/>
              </w:rPr>
              <w:t>...</w:t>
            </w:r>
          </w:p>
        </w:tc>
        <w:tc>
          <w:tcPr>
            <w:tcW w:w="850" w:type="dxa"/>
            <w:tcBorders>
              <w:top w:val="single" w:sz="4" w:space="0" w:color="auto"/>
              <w:left w:val="single" w:sz="4" w:space="0" w:color="auto"/>
            </w:tcBorders>
            <w:shd w:val="clear" w:color="auto" w:fill="FFFFFF"/>
          </w:tcPr>
          <w:p w14:paraId="21141E05"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tcBorders>
            <w:shd w:val="clear" w:color="auto" w:fill="FFFFFF"/>
          </w:tcPr>
          <w:p w14:paraId="1BD07432"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tcBorders>
            <w:shd w:val="clear" w:color="auto" w:fill="FFFFFF"/>
          </w:tcPr>
          <w:p w14:paraId="2706557E"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tcBorders>
            <w:shd w:val="clear" w:color="auto" w:fill="FFFFFF"/>
          </w:tcPr>
          <w:p w14:paraId="390A8682"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tcBorders>
            <w:shd w:val="clear" w:color="auto" w:fill="FFFFFF"/>
          </w:tcPr>
          <w:p w14:paraId="63D70ADB"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right w:val="single" w:sz="4" w:space="0" w:color="auto"/>
            </w:tcBorders>
            <w:shd w:val="clear" w:color="auto" w:fill="FFFFFF"/>
          </w:tcPr>
          <w:p w14:paraId="4BC86766" w14:textId="77777777" w:rsidR="00150344" w:rsidRPr="00175250" w:rsidRDefault="00150344" w:rsidP="00086099">
            <w:pPr>
              <w:spacing w:after="0" w:line="300" w:lineRule="auto"/>
              <w:rPr>
                <w:rFonts w:ascii="Arial" w:hAnsi="Arial" w:cs="Arial"/>
                <w:sz w:val="18"/>
                <w:szCs w:val="18"/>
              </w:rPr>
            </w:pPr>
          </w:p>
        </w:tc>
      </w:tr>
      <w:tr w:rsidR="00150344" w:rsidRPr="00175250" w14:paraId="548817C9" w14:textId="77777777" w:rsidTr="00086099">
        <w:trPr>
          <w:trHeight w:hRule="exact" w:val="302"/>
          <w:jc w:val="center"/>
        </w:trPr>
        <w:tc>
          <w:tcPr>
            <w:tcW w:w="2684" w:type="dxa"/>
            <w:gridSpan w:val="2"/>
            <w:tcBorders>
              <w:top w:val="single" w:sz="4" w:space="0" w:color="auto"/>
              <w:left w:val="single" w:sz="4" w:space="0" w:color="auto"/>
              <w:bottom w:val="single" w:sz="4" w:space="0" w:color="auto"/>
            </w:tcBorders>
            <w:shd w:val="clear" w:color="auto" w:fill="FFFFFF"/>
          </w:tcPr>
          <w:p w14:paraId="6DC92804" w14:textId="77777777" w:rsidR="00150344" w:rsidRPr="00175250" w:rsidRDefault="00150344" w:rsidP="00086099">
            <w:pPr>
              <w:pStyle w:val="ab"/>
              <w:spacing w:line="300" w:lineRule="auto"/>
              <w:jc w:val="center"/>
              <w:rPr>
                <w:rFonts w:ascii="Arial" w:hAnsi="Arial" w:cs="Arial"/>
                <w:sz w:val="18"/>
                <w:szCs w:val="18"/>
                <w:lang w:eastAsia="ru-RU" w:bidi="ru-RU"/>
              </w:rPr>
            </w:pPr>
            <w:r w:rsidRPr="00175250">
              <w:rPr>
                <w:rFonts w:ascii="Arial" w:hAnsi="Arial" w:cs="Arial"/>
                <w:b/>
                <w:bCs/>
                <w:sz w:val="18"/>
                <w:szCs w:val="18"/>
                <w:lang w:eastAsia="ru-RU" w:bidi="ru-RU"/>
              </w:rPr>
              <w:t>Итого:</w:t>
            </w:r>
          </w:p>
        </w:tc>
        <w:tc>
          <w:tcPr>
            <w:tcW w:w="850" w:type="dxa"/>
            <w:tcBorders>
              <w:top w:val="single" w:sz="4" w:space="0" w:color="auto"/>
              <w:left w:val="single" w:sz="4" w:space="0" w:color="auto"/>
              <w:bottom w:val="single" w:sz="4" w:space="0" w:color="auto"/>
            </w:tcBorders>
            <w:shd w:val="clear" w:color="auto" w:fill="FFFFFF"/>
          </w:tcPr>
          <w:p w14:paraId="591124F3" w14:textId="77777777" w:rsidR="00150344" w:rsidRPr="00175250" w:rsidRDefault="00150344" w:rsidP="00086099">
            <w:pPr>
              <w:spacing w:after="0" w:line="300" w:lineRule="auto"/>
              <w:rPr>
                <w:rFonts w:ascii="Arial" w:hAnsi="Arial" w:cs="Arial"/>
                <w:sz w:val="18"/>
                <w:szCs w:val="18"/>
              </w:rPr>
            </w:pPr>
          </w:p>
        </w:tc>
        <w:tc>
          <w:tcPr>
            <w:tcW w:w="1004" w:type="dxa"/>
            <w:tcBorders>
              <w:top w:val="single" w:sz="4" w:space="0" w:color="auto"/>
              <w:left w:val="single" w:sz="4" w:space="0" w:color="auto"/>
              <w:bottom w:val="single" w:sz="4" w:space="0" w:color="auto"/>
            </w:tcBorders>
            <w:shd w:val="clear" w:color="auto" w:fill="FFFFFF"/>
          </w:tcPr>
          <w:p w14:paraId="01C37618" w14:textId="77777777" w:rsidR="00150344" w:rsidRPr="00175250" w:rsidRDefault="00150344" w:rsidP="00086099">
            <w:pPr>
              <w:spacing w:after="0" w:line="300" w:lineRule="auto"/>
              <w:rPr>
                <w:rFonts w:ascii="Arial" w:hAnsi="Arial" w:cs="Arial"/>
                <w:sz w:val="18"/>
                <w:szCs w:val="18"/>
              </w:rPr>
            </w:pPr>
          </w:p>
        </w:tc>
        <w:tc>
          <w:tcPr>
            <w:tcW w:w="1109" w:type="dxa"/>
            <w:tcBorders>
              <w:top w:val="single" w:sz="4" w:space="0" w:color="auto"/>
              <w:left w:val="single" w:sz="4" w:space="0" w:color="auto"/>
              <w:bottom w:val="single" w:sz="4" w:space="0" w:color="auto"/>
            </w:tcBorders>
            <w:shd w:val="clear" w:color="auto" w:fill="FFFFFF"/>
          </w:tcPr>
          <w:p w14:paraId="429614D7" w14:textId="77777777" w:rsidR="00150344" w:rsidRPr="00175250" w:rsidRDefault="00150344" w:rsidP="00086099">
            <w:pPr>
              <w:spacing w:after="0" w:line="300" w:lineRule="auto"/>
              <w:rPr>
                <w:rFonts w:ascii="Arial" w:hAnsi="Arial" w:cs="Arial"/>
                <w:sz w:val="18"/>
                <w:szCs w:val="18"/>
              </w:rPr>
            </w:pPr>
          </w:p>
        </w:tc>
        <w:tc>
          <w:tcPr>
            <w:tcW w:w="1282" w:type="dxa"/>
            <w:tcBorders>
              <w:top w:val="single" w:sz="4" w:space="0" w:color="auto"/>
              <w:left w:val="single" w:sz="4" w:space="0" w:color="auto"/>
              <w:bottom w:val="single" w:sz="4" w:space="0" w:color="auto"/>
            </w:tcBorders>
            <w:shd w:val="clear" w:color="auto" w:fill="FFFFFF"/>
          </w:tcPr>
          <w:p w14:paraId="12AA56B3" w14:textId="77777777" w:rsidR="00150344" w:rsidRPr="00175250" w:rsidRDefault="00150344" w:rsidP="00086099">
            <w:pPr>
              <w:spacing w:after="0" w:line="300" w:lineRule="auto"/>
              <w:rPr>
                <w:rFonts w:ascii="Arial" w:hAnsi="Arial" w:cs="Arial"/>
                <w:sz w:val="18"/>
                <w:szCs w:val="18"/>
              </w:rPr>
            </w:pPr>
          </w:p>
        </w:tc>
        <w:tc>
          <w:tcPr>
            <w:tcW w:w="1416" w:type="dxa"/>
            <w:tcBorders>
              <w:top w:val="single" w:sz="4" w:space="0" w:color="auto"/>
              <w:left w:val="single" w:sz="4" w:space="0" w:color="auto"/>
              <w:bottom w:val="single" w:sz="4" w:space="0" w:color="auto"/>
            </w:tcBorders>
            <w:shd w:val="clear" w:color="auto" w:fill="FFFFFF"/>
          </w:tcPr>
          <w:p w14:paraId="2BCCCC4C" w14:textId="77777777" w:rsidR="00150344" w:rsidRPr="00175250" w:rsidRDefault="00150344" w:rsidP="00086099">
            <w:pPr>
              <w:spacing w:after="0" w:line="300" w:lineRule="auto"/>
              <w:rPr>
                <w:rFonts w:ascii="Arial" w:hAnsi="Arial" w:cs="Arial"/>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6AC64D15" w14:textId="77777777" w:rsidR="00150344" w:rsidRPr="00175250" w:rsidRDefault="00150344" w:rsidP="00086099">
            <w:pPr>
              <w:spacing w:after="0" w:line="300" w:lineRule="auto"/>
              <w:rPr>
                <w:rFonts w:ascii="Arial" w:hAnsi="Arial" w:cs="Arial"/>
                <w:sz w:val="18"/>
                <w:szCs w:val="18"/>
              </w:rPr>
            </w:pPr>
          </w:p>
        </w:tc>
      </w:tr>
    </w:tbl>
    <w:p w14:paraId="04056F49" w14:textId="77777777" w:rsidR="00150344" w:rsidRPr="00175250" w:rsidRDefault="00150344" w:rsidP="00150344">
      <w:pPr>
        <w:spacing w:after="0" w:line="300" w:lineRule="auto"/>
        <w:rPr>
          <w:rFonts w:ascii="Arial" w:hAnsi="Arial" w:cs="Arial"/>
          <w:sz w:val="24"/>
          <w:szCs w:val="24"/>
        </w:rPr>
      </w:pPr>
    </w:p>
    <w:p w14:paraId="5F8B0142" w14:textId="77777777" w:rsidR="00150344" w:rsidRPr="00175250" w:rsidRDefault="00150344" w:rsidP="00150344">
      <w:pPr>
        <w:spacing w:after="0" w:line="300" w:lineRule="auto"/>
        <w:rPr>
          <w:rFonts w:ascii="Arial" w:hAnsi="Arial" w:cs="Arial"/>
        </w:rPr>
      </w:pPr>
    </w:p>
    <w:p w14:paraId="72BC3497" w14:textId="77777777" w:rsidR="00150344" w:rsidRPr="00175250" w:rsidRDefault="00150344" w:rsidP="00150344">
      <w:pPr>
        <w:pStyle w:val="ad"/>
        <w:tabs>
          <w:tab w:val="right" w:pos="6269"/>
          <w:tab w:val="right" w:leader="underscore" w:pos="8789"/>
        </w:tabs>
        <w:spacing w:after="0" w:line="300" w:lineRule="auto"/>
        <w:rPr>
          <w:rFonts w:ascii="Arial" w:hAnsi="Arial" w:cs="Arial"/>
          <w:sz w:val="22"/>
          <w:szCs w:val="22"/>
        </w:rPr>
      </w:pPr>
      <w:r w:rsidRPr="00175250">
        <w:rPr>
          <w:rFonts w:ascii="Arial" w:hAnsi="Arial" w:cs="Arial"/>
          <w:i/>
          <w:sz w:val="22"/>
          <w:szCs w:val="22"/>
        </w:rPr>
        <w:fldChar w:fldCharType="begin"/>
      </w:r>
      <w:r w:rsidRPr="00175250">
        <w:rPr>
          <w:rFonts w:ascii="Arial" w:hAnsi="Arial" w:cs="Arial"/>
          <w:i/>
          <w:sz w:val="22"/>
          <w:szCs w:val="22"/>
        </w:rPr>
        <w:instrText xml:space="preserve"> TOC \o "1-5" \h \z </w:instrText>
      </w:r>
      <w:r w:rsidRPr="00175250">
        <w:rPr>
          <w:rFonts w:ascii="Arial" w:hAnsi="Arial" w:cs="Arial"/>
          <w:i/>
          <w:sz w:val="22"/>
          <w:szCs w:val="22"/>
        </w:rPr>
        <w:fldChar w:fldCharType="separate"/>
      </w:r>
      <w:r w:rsidRPr="00175250">
        <w:rPr>
          <w:rFonts w:ascii="Arial" w:hAnsi="Arial" w:cs="Arial"/>
          <w:sz w:val="22"/>
          <w:szCs w:val="22"/>
        </w:rPr>
        <w:t>Обучающийся*</w:t>
      </w:r>
      <w:r w:rsidRPr="00175250">
        <w:rPr>
          <w:rFonts w:ascii="Arial" w:hAnsi="Arial" w:cs="Arial"/>
          <w:sz w:val="22"/>
          <w:szCs w:val="22"/>
        </w:rPr>
        <w:tab/>
        <w:t>____________   /</w:t>
      </w:r>
      <w:r w:rsidRPr="00175250">
        <w:rPr>
          <w:rFonts w:ascii="Arial" w:hAnsi="Arial" w:cs="Arial"/>
          <w:sz w:val="22"/>
          <w:szCs w:val="22"/>
        </w:rPr>
        <w:tab/>
        <w:t xml:space="preserve"> /</w:t>
      </w:r>
    </w:p>
    <w:p w14:paraId="393A691C" w14:textId="77777777" w:rsidR="00150344" w:rsidRPr="00175250" w:rsidRDefault="00150344" w:rsidP="00175250">
      <w:pPr>
        <w:pStyle w:val="ad"/>
        <w:tabs>
          <w:tab w:val="right" w:pos="8635"/>
        </w:tabs>
        <w:spacing w:after="0"/>
        <w:jc w:val="center"/>
        <w:rPr>
          <w:rFonts w:ascii="Arial" w:hAnsi="Arial" w:cs="Arial"/>
          <w:sz w:val="22"/>
          <w:szCs w:val="22"/>
        </w:rPr>
      </w:pPr>
      <w:r w:rsidRPr="00175250">
        <w:rPr>
          <w:rFonts w:ascii="Arial" w:hAnsi="Arial" w:cs="Arial"/>
          <w:sz w:val="22"/>
          <w:szCs w:val="22"/>
        </w:rPr>
        <w:t xml:space="preserve">                                                            </w:t>
      </w:r>
      <w:r w:rsidRPr="00175250">
        <w:rPr>
          <w:rFonts w:ascii="Arial" w:hAnsi="Arial" w:cs="Arial"/>
          <w:sz w:val="18"/>
          <w:szCs w:val="18"/>
        </w:rPr>
        <w:t xml:space="preserve">  (подпись) </w:t>
      </w:r>
      <w:r w:rsidRPr="00175250">
        <w:rPr>
          <w:rFonts w:ascii="Arial" w:hAnsi="Arial" w:cs="Arial"/>
          <w:sz w:val="22"/>
          <w:szCs w:val="22"/>
        </w:rPr>
        <w:t xml:space="preserve">                         (Ф.И.О.)</w:t>
      </w:r>
    </w:p>
    <w:p w14:paraId="10DF3283" w14:textId="77777777" w:rsidR="00150344" w:rsidRPr="00175250" w:rsidRDefault="00150344" w:rsidP="00150344">
      <w:pPr>
        <w:pStyle w:val="ad"/>
        <w:tabs>
          <w:tab w:val="right" w:pos="8635"/>
        </w:tabs>
        <w:spacing w:after="0" w:line="300" w:lineRule="auto"/>
        <w:jc w:val="center"/>
        <w:rPr>
          <w:rFonts w:ascii="Arial" w:hAnsi="Arial" w:cs="Arial"/>
          <w:sz w:val="22"/>
          <w:szCs w:val="22"/>
        </w:rPr>
      </w:pPr>
    </w:p>
    <w:p w14:paraId="5DA18F2C" w14:textId="77777777" w:rsidR="00150344" w:rsidRPr="00175250" w:rsidRDefault="00150344" w:rsidP="00150344">
      <w:pPr>
        <w:pStyle w:val="ad"/>
        <w:tabs>
          <w:tab w:val="right" w:leader="underscore" w:pos="6269"/>
          <w:tab w:val="right" w:leader="underscore" w:pos="8789"/>
        </w:tabs>
        <w:spacing w:after="0" w:line="300" w:lineRule="auto"/>
        <w:rPr>
          <w:rFonts w:ascii="Arial" w:hAnsi="Arial" w:cs="Arial"/>
          <w:sz w:val="22"/>
          <w:szCs w:val="22"/>
        </w:rPr>
      </w:pPr>
      <w:r w:rsidRPr="00175250">
        <w:rPr>
          <w:rFonts w:ascii="Arial" w:hAnsi="Arial" w:cs="Arial"/>
          <w:sz w:val="22"/>
          <w:szCs w:val="22"/>
        </w:rPr>
        <w:t>Законный представитель обучающегося*</w:t>
      </w:r>
      <w:r w:rsidRPr="00175250">
        <w:rPr>
          <w:rFonts w:ascii="Arial" w:hAnsi="Arial" w:cs="Arial"/>
          <w:sz w:val="22"/>
          <w:szCs w:val="22"/>
        </w:rPr>
        <w:tab/>
        <w:t xml:space="preserve">  /</w:t>
      </w:r>
      <w:r w:rsidRPr="00175250">
        <w:rPr>
          <w:rFonts w:ascii="Arial" w:hAnsi="Arial" w:cs="Arial"/>
          <w:sz w:val="22"/>
          <w:szCs w:val="22"/>
        </w:rPr>
        <w:tab/>
        <w:t xml:space="preserve">  /</w:t>
      </w:r>
    </w:p>
    <w:p w14:paraId="19FE850C" w14:textId="77777777" w:rsidR="00150344" w:rsidRPr="00175250" w:rsidRDefault="00150344" w:rsidP="00150344">
      <w:pPr>
        <w:pStyle w:val="ad"/>
        <w:tabs>
          <w:tab w:val="right" w:pos="8635"/>
        </w:tabs>
        <w:spacing w:after="0" w:line="300" w:lineRule="auto"/>
        <w:rPr>
          <w:rFonts w:ascii="Arial" w:hAnsi="Arial" w:cs="Arial"/>
          <w:sz w:val="22"/>
          <w:szCs w:val="22"/>
        </w:rPr>
      </w:pPr>
      <w:r w:rsidRPr="00175250">
        <w:rPr>
          <w:rFonts w:ascii="Arial" w:hAnsi="Arial" w:cs="Arial"/>
          <w:sz w:val="22"/>
          <w:szCs w:val="22"/>
        </w:rPr>
        <w:t xml:space="preserve">                                                                              </w:t>
      </w:r>
      <w:r w:rsidRPr="00175250">
        <w:rPr>
          <w:rFonts w:ascii="Arial" w:hAnsi="Arial" w:cs="Arial"/>
          <w:sz w:val="18"/>
          <w:szCs w:val="18"/>
        </w:rPr>
        <w:t xml:space="preserve"> (подпись)   </w:t>
      </w:r>
      <w:r w:rsidRPr="00175250">
        <w:rPr>
          <w:rFonts w:ascii="Arial" w:hAnsi="Arial" w:cs="Arial"/>
          <w:sz w:val="22"/>
          <w:szCs w:val="22"/>
        </w:rPr>
        <w:t xml:space="preserve">                          (Ф.И.О.)</w:t>
      </w:r>
    </w:p>
    <w:p w14:paraId="5442CCB7" w14:textId="77777777" w:rsidR="00150344" w:rsidRPr="00175250" w:rsidRDefault="00150344" w:rsidP="00150344">
      <w:pPr>
        <w:pStyle w:val="ad"/>
        <w:tabs>
          <w:tab w:val="right" w:pos="8635"/>
        </w:tabs>
        <w:spacing w:after="0" w:line="300" w:lineRule="auto"/>
        <w:rPr>
          <w:rFonts w:ascii="Arial" w:hAnsi="Arial" w:cs="Arial"/>
          <w:sz w:val="22"/>
          <w:szCs w:val="22"/>
        </w:rPr>
      </w:pPr>
    </w:p>
    <w:p w14:paraId="21B45A87" w14:textId="77777777" w:rsidR="00150344" w:rsidRPr="00175250" w:rsidRDefault="00150344" w:rsidP="00150344">
      <w:pPr>
        <w:pStyle w:val="ad"/>
        <w:tabs>
          <w:tab w:val="right" w:leader="underscore" w:pos="6269"/>
          <w:tab w:val="right" w:leader="underscore" w:pos="8789"/>
        </w:tabs>
        <w:spacing w:after="0" w:line="300" w:lineRule="auto"/>
        <w:rPr>
          <w:rFonts w:ascii="Arial" w:hAnsi="Arial" w:cs="Arial"/>
          <w:sz w:val="22"/>
          <w:szCs w:val="22"/>
        </w:rPr>
      </w:pPr>
      <w:r w:rsidRPr="00175250">
        <w:rPr>
          <w:rFonts w:ascii="Arial" w:hAnsi="Arial" w:cs="Arial"/>
          <w:sz w:val="22"/>
          <w:szCs w:val="22"/>
        </w:rPr>
        <w:t>Руководитель структурного подразделения</w:t>
      </w:r>
      <w:r w:rsidRPr="00175250">
        <w:rPr>
          <w:rFonts w:ascii="Arial" w:hAnsi="Arial" w:cs="Arial"/>
          <w:sz w:val="22"/>
          <w:szCs w:val="22"/>
        </w:rPr>
        <w:tab/>
        <w:t xml:space="preserve">  /</w:t>
      </w:r>
      <w:r w:rsidRPr="00175250">
        <w:rPr>
          <w:rFonts w:ascii="Arial" w:hAnsi="Arial" w:cs="Arial"/>
          <w:sz w:val="22"/>
          <w:szCs w:val="22"/>
        </w:rPr>
        <w:tab/>
        <w:t xml:space="preserve">  /</w:t>
      </w:r>
    </w:p>
    <w:p w14:paraId="1F01C2EA" w14:textId="77777777" w:rsidR="00150344" w:rsidRPr="00175250" w:rsidRDefault="00150344" w:rsidP="00150344">
      <w:pPr>
        <w:pStyle w:val="ad"/>
        <w:tabs>
          <w:tab w:val="right" w:pos="8635"/>
        </w:tabs>
        <w:spacing w:after="0" w:line="300" w:lineRule="auto"/>
        <w:rPr>
          <w:rFonts w:ascii="Arial" w:hAnsi="Arial" w:cs="Arial"/>
          <w:sz w:val="22"/>
          <w:szCs w:val="22"/>
        </w:rPr>
      </w:pPr>
      <w:r w:rsidRPr="00175250">
        <w:rPr>
          <w:rFonts w:ascii="Arial" w:hAnsi="Arial" w:cs="Arial"/>
          <w:sz w:val="22"/>
          <w:szCs w:val="22"/>
        </w:rPr>
        <w:t xml:space="preserve">                                                                              </w:t>
      </w:r>
      <w:r w:rsidRPr="00175250">
        <w:rPr>
          <w:rFonts w:ascii="Arial" w:hAnsi="Arial" w:cs="Arial"/>
          <w:sz w:val="18"/>
          <w:szCs w:val="18"/>
        </w:rPr>
        <w:t xml:space="preserve"> (подпись)</w:t>
      </w:r>
      <w:r w:rsidRPr="00175250">
        <w:rPr>
          <w:rFonts w:ascii="Arial" w:hAnsi="Arial" w:cs="Arial"/>
          <w:i/>
          <w:sz w:val="18"/>
          <w:szCs w:val="18"/>
        </w:rPr>
        <w:t xml:space="preserve"> </w:t>
      </w:r>
      <w:r w:rsidRPr="00175250">
        <w:rPr>
          <w:rFonts w:ascii="Arial" w:hAnsi="Arial" w:cs="Arial"/>
          <w:i/>
          <w:sz w:val="22"/>
          <w:szCs w:val="22"/>
        </w:rPr>
        <w:t xml:space="preserve">                            </w:t>
      </w:r>
      <w:r w:rsidRPr="00175250">
        <w:rPr>
          <w:rFonts w:ascii="Arial" w:hAnsi="Arial" w:cs="Arial"/>
          <w:sz w:val="22"/>
          <w:szCs w:val="22"/>
        </w:rPr>
        <w:t>(Ф.И.О.)</w:t>
      </w:r>
    </w:p>
    <w:p w14:paraId="219F44A1" w14:textId="77777777" w:rsidR="00150344" w:rsidRPr="00175250" w:rsidRDefault="00150344" w:rsidP="00150344">
      <w:pPr>
        <w:pStyle w:val="ad"/>
        <w:tabs>
          <w:tab w:val="right" w:pos="6269"/>
          <w:tab w:val="right" w:leader="underscore" w:pos="10116"/>
        </w:tabs>
        <w:spacing w:after="0" w:line="300" w:lineRule="auto"/>
        <w:rPr>
          <w:rFonts w:ascii="Arial" w:hAnsi="Arial" w:cs="Arial"/>
          <w:i/>
          <w:sz w:val="24"/>
          <w:szCs w:val="24"/>
        </w:rPr>
      </w:pPr>
      <w:r w:rsidRPr="00175250">
        <w:rPr>
          <w:rFonts w:ascii="Arial" w:hAnsi="Arial" w:cs="Arial"/>
          <w:i/>
          <w:sz w:val="22"/>
          <w:szCs w:val="22"/>
        </w:rPr>
        <w:fldChar w:fldCharType="end"/>
      </w:r>
    </w:p>
    <w:p w14:paraId="7618A21C" w14:textId="77777777" w:rsidR="00150344" w:rsidRPr="00175250" w:rsidRDefault="00150344" w:rsidP="00175250">
      <w:pPr>
        <w:pStyle w:val="ad"/>
        <w:tabs>
          <w:tab w:val="right" w:pos="6269"/>
          <w:tab w:val="right" w:leader="underscore" w:pos="10116"/>
        </w:tabs>
        <w:spacing w:after="0"/>
        <w:rPr>
          <w:rFonts w:ascii="Arial" w:hAnsi="Arial" w:cs="Arial"/>
          <w:i/>
          <w:sz w:val="24"/>
          <w:szCs w:val="24"/>
        </w:rPr>
      </w:pPr>
      <w:r w:rsidRPr="00175250">
        <w:rPr>
          <w:rFonts w:ascii="Arial" w:hAnsi="Arial" w:cs="Arial"/>
          <w:i/>
          <w:sz w:val="24"/>
          <w:szCs w:val="24"/>
        </w:rPr>
        <w:t>*в случае индивидуального обучения (по заявлению родителей, законных представителей обучающихся)</w:t>
      </w:r>
    </w:p>
    <w:p w14:paraId="2A101345" w14:textId="77777777" w:rsidR="00150344" w:rsidRPr="00175250" w:rsidRDefault="00150344" w:rsidP="00175250">
      <w:pPr>
        <w:pStyle w:val="ad"/>
        <w:tabs>
          <w:tab w:val="right" w:pos="6269"/>
          <w:tab w:val="right" w:leader="underscore" w:pos="10116"/>
        </w:tabs>
        <w:spacing w:after="0"/>
        <w:rPr>
          <w:rFonts w:ascii="Arial" w:hAnsi="Arial" w:cs="Arial"/>
          <w:i/>
          <w:sz w:val="24"/>
          <w:szCs w:val="24"/>
        </w:rPr>
      </w:pPr>
      <w:r w:rsidRPr="00175250">
        <w:rPr>
          <w:rFonts w:ascii="Arial" w:hAnsi="Arial" w:cs="Arial"/>
          <w:i/>
          <w:sz w:val="24"/>
          <w:szCs w:val="24"/>
        </w:rPr>
        <w:t>**в случае, если самостоятельная работа предусмотрена ДОП.</w:t>
      </w:r>
    </w:p>
    <w:p w14:paraId="45C004B9" w14:textId="77777777" w:rsidR="00150344" w:rsidRPr="00175250" w:rsidRDefault="00150344" w:rsidP="00150344">
      <w:pPr>
        <w:pStyle w:val="ad"/>
        <w:tabs>
          <w:tab w:val="right" w:pos="6269"/>
          <w:tab w:val="right" w:leader="underscore" w:pos="10116"/>
        </w:tabs>
        <w:spacing w:after="0" w:line="300" w:lineRule="auto"/>
        <w:rPr>
          <w:rFonts w:ascii="Arial" w:hAnsi="Arial" w:cs="Arial"/>
          <w:i/>
          <w:sz w:val="24"/>
          <w:szCs w:val="24"/>
        </w:rPr>
      </w:pPr>
    </w:p>
    <w:p w14:paraId="5A76FFF1" w14:textId="77777777" w:rsidR="001E20F8" w:rsidRPr="00175250" w:rsidRDefault="001E20F8" w:rsidP="002643BE">
      <w:pPr>
        <w:widowControl w:val="0"/>
        <w:spacing w:after="0" w:line="240" w:lineRule="auto"/>
        <w:jc w:val="both"/>
        <w:rPr>
          <w:rFonts w:ascii="Arial" w:hAnsi="Arial" w:cs="Arial"/>
          <w:sz w:val="24"/>
          <w:szCs w:val="24"/>
        </w:rPr>
      </w:pPr>
    </w:p>
    <w:sectPr w:rsidR="001E20F8" w:rsidRPr="00175250" w:rsidSect="00CC6521">
      <w:headerReference w:type="even" r:id="rId10"/>
      <w:headerReference w:type="default" r:id="rId11"/>
      <w:footerReference w:type="even" r:id="rId12"/>
      <w:footerReference w:type="default" r:id="rId13"/>
      <w:pgSz w:w="11906" w:h="16838"/>
      <w:pgMar w:top="851" w:right="851" w:bottom="851"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206C" w14:textId="77777777" w:rsidR="0017744E" w:rsidRDefault="0017744E" w:rsidP="00954DA8">
      <w:pPr>
        <w:spacing w:after="0" w:line="240" w:lineRule="auto"/>
      </w:pPr>
      <w:r>
        <w:separator/>
      </w:r>
    </w:p>
  </w:endnote>
  <w:endnote w:type="continuationSeparator" w:id="0">
    <w:p w14:paraId="12CDB660" w14:textId="77777777" w:rsidR="0017744E" w:rsidRDefault="0017744E" w:rsidP="0095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A216" w14:textId="77777777" w:rsidR="00494165" w:rsidRDefault="00494165">
    <w:pPr>
      <w:pStyle w:val="a6"/>
      <w:jc w:val="right"/>
    </w:pPr>
  </w:p>
  <w:p w14:paraId="3E9F2AC4" w14:textId="77777777" w:rsidR="00494165" w:rsidRDefault="004941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2C96" w14:textId="77777777" w:rsidR="00494165" w:rsidRDefault="0017744E">
    <w:pPr>
      <w:spacing w:line="1" w:lineRule="exact"/>
    </w:pPr>
    <w:r>
      <w:pict w14:anchorId="528F573D">
        <v:shapetype id="_x0000_t202" coordsize="21600,21600" o:spt="202" path="m,l,21600r21600,l21600,xe">
          <v:stroke joinstyle="miter"/>
          <v:path gradientshapeok="t" o:connecttype="rect"/>
        </v:shapetype>
        <v:shape id="_x0000_s2050" type="#_x0000_t202" style="position:absolute;margin-left:291.2pt;margin-top:768.45pt;width:9.6pt;height:7.45pt;z-index:-251658752;mso-wrap-style:none;mso-wrap-distance-left:0;mso-wrap-distance-right:0;mso-position-horizontal-relative:page;mso-position-vertical-relative:page" wrapcoords="0 0" filled="f" stroked="f">
          <v:textbox style="mso-next-textbox:#_x0000_s2050;mso-fit-shape-to-text:t" inset="0,0,0,0">
            <w:txbxContent>
              <w:p w14:paraId="6012A31D" w14:textId="77777777" w:rsidR="00494165" w:rsidRDefault="00494165">
                <w:pPr>
                  <w:pStyle w:val="24"/>
                  <w:rPr>
                    <w:sz w:val="19"/>
                    <w:szCs w:val="19"/>
                  </w:rPr>
                </w:pPr>
                <w:r>
                  <w:fldChar w:fldCharType="begin"/>
                </w:r>
                <w:r>
                  <w:instrText xml:space="preserve"> PAGE \* MERGEFORMAT </w:instrText>
                </w:r>
                <w:r>
                  <w:fldChar w:fldCharType="separate"/>
                </w:r>
                <w:r w:rsidRPr="008C3823">
                  <w:rPr>
                    <w:rFonts w:ascii="Cambria" w:eastAsia="Cambria" w:hAnsi="Cambria" w:cs="Cambria"/>
                    <w:noProof/>
                    <w:sz w:val="19"/>
                    <w:szCs w:val="19"/>
                  </w:rPr>
                  <w:t>12</w:t>
                </w:r>
                <w:r>
                  <w:rPr>
                    <w:rFonts w:ascii="Cambria" w:eastAsia="Cambria" w:hAnsi="Cambria" w:cs="Cambria"/>
                    <w:noProof/>
                    <w:sz w:val="19"/>
                    <w:szCs w:val="1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DDB9" w14:textId="77777777" w:rsidR="00494165" w:rsidRDefault="0049416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86EAD" w14:textId="77777777" w:rsidR="0017744E" w:rsidRDefault="0017744E" w:rsidP="00954DA8">
      <w:pPr>
        <w:spacing w:after="0" w:line="240" w:lineRule="auto"/>
      </w:pPr>
      <w:r>
        <w:separator/>
      </w:r>
    </w:p>
  </w:footnote>
  <w:footnote w:type="continuationSeparator" w:id="0">
    <w:p w14:paraId="3E23AD34" w14:textId="77777777" w:rsidR="0017744E" w:rsidRDefault="0017744E" w:rsidP="0095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AF76" w14:textId="77777777" w:rsidR="00494165" w:rsidRDefault="00494165">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07266"/>
      <w:docPartObj>
        <w:docPartGallery w:val="Page Numbers (Top of Page)"/>
        <w:docPartUnique/>
      </w:docPartObj>
    </w:sdtPr>
    <w:sdtEndPr>
      <w:rPr>
        <w:rFonts w:ascii="Arial" w:hAnsi="Arial" w:cs="Arial"/>
        <w:sz w:val="20"/>
        <w:szCs w:val="20"/>
      </w:rPr>
    </w:sdtEndPr>
    <w:sdtContent>
      <w:p w14:paraId="6C39ACC4" w14:textId="12080928" w:rsidR="00494165" w:rsidRPr="00E152EB" w:rsidRDefault="00494165">
        <w:pPr>
          <w:pStyle w:val="a4"/>
          <w:jc w:val="center"/>
          <w:rPr>
            <w:rFonts w:ascii="Arial" w:hAnsi="Arial" w:cs="Arial"/>
            <w:sz w:val="20"/>
            <w:szCs w:val="20"/>
          </w:rPr>
        </w:pPr>
        <w:r w:rsidRPr="00E152EB">
          <w:rPr>
            <w:rFonts w:ascii="Arial" w:hAnsi="Arial" w:cs="Arial"/>
            <w:sz w:val="20"/>
            <w:szCs w:val="20"/>
          </w:rPr>
          <w:fldChar w:fldCharType="begin"/>
        </w:r>
        <w:r w:rsidRPr="00E152EB">
          <w:rPr>
            <w:rFonts w:ascii="Arial" w:hAnsi="Arial" w:cs="Arial"/>
            <w:sz w:val="20"/>
            <w:szCs w:val="20"/>
          </w:rPr>
          <w:instrText>PAGE   \* MERGEFORMAT</w:instrText>
        </w:r>
        <w:r w:rsidRPr="00E152EB">
          <w:rPr>
            <w:rFonts w:ascii="Arial" w:hAnsi="Arial" w:cs="Arial"/>
            <w:sz w:val="20"/>
            <w:szCs w:val="20"/>
          </w:rPr>
          <w:fldChar w:fldCharType="separate"/>
        </w:r>
        <w:r w:rsidR="00B62204">
          <w:rPr>
            <w:rFonts w:ascii="Arial" w:hAnsi="Arial" w:cs="Arial"/>
            <w:noProof/>
            <w:sz w:val="20"/>
            <w:szCs w:val="20"/>
          </w:rPr>
          <w:t>4</w:t>
        </w:r>
        <w:r w:rsidRPr="00E152EB">
          <w:rPr>
            <w:rFonts w:ascii="Arial" w:hAnsi="Arial" w:cs="Arial"/>
            <w:sz w:val="20"/>
            <w:szCs w:val="20"/>
          </w:rPr>
          <w:fldChar w:fldCharType="end"/>
        </w:r>
      </w:p>
    </w:sdtContent>
  </w:sdt>
  <w:p w14:paraId="7BA5CE5E" w14:textId="77777777" w:rsidR="00494165" w:rsidRDefault="0049416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20C72"/>
    <w:multiLevelType w:val="multilevel"/>
    <w:tmpl w:val="3F703EA2"/>
    <w:lvl w:ilvl="0">
      <w:start w:val="2"/>
      <w:numFmt w:val="decimal"/>
      <w:lvlText w:val="%1."/>
      <w:lvlJc w:val="left"/>
      <w:pPr>
        <w:ind w:left="390" w:hanging="390"/>
      </w:pPr>
      <w:rPr>
        <w:rFonts w:hint="default"/>
        <w:b w:val="0"/>
      </w:rPr>
    </w:lvl>
    <w:lvl w:ilvl="1">
      <w:start w:val="5"/>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2" w15:restartNumberingAfterBreak="0">
    <w:nsid w:val="02274483"/>
    <w:multiLevelType w:val="multilevel"/>
    <w:tmpl w:val="22BCF4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C31C8"/>
    <w:multiLevelType w:val="multilevel"/>
    <w:tmpl w:val="2C38B9E4"/>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26B5931"/>
    <w:multiLevelType w:val="hybridMultilevel"/>
    <w:tmpl w:val="0432631E"/>
    <w:lvl w:ilvl="0" w:tplc="7E9211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756881"/>
    <w:multiLevelType w:val="multilevel"/>
    <w:tmpl w:val="D50235EA"/>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364949B7"/>
    <w:multiLevelType w:val="multilevel"/>
    <w:tmpl w:val="035C5BF6"/>
    <w:lvl w:ilvl="0">
      <w:start w:val="1"/>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15:restartNumberingAfterBreak="0">
    <w:nsid w:val="3C856B02"/>
    <w:multiLevelType w:val="multilevel"/>
    <w:tmpl w:val="E9E8E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274A0"/>
    <w:multiLevelType w:val="multilevel"/>
    <w:tmpl w:val="D5828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1D75E9"/>
    <w:multiLevelType w:val="multilevel"/>
    <w:tmpl w:val="A9FE0406"/>
    <w:lvl w:ilvl="0">
      <w:start w:val="2"/>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1C49C8"/>
    <w:multiLevelType w:val="multilevel"/>
    <w:tmpl w:val="82A0C06E"/>
    <w:lvl w:ilvl="0">
      <w:start w:val="1"/>
      <w:numFmt w:val="decimal"/>
      <w:lvlText w:val="%1."/>
      <w:lvlJc w:val="left"/>
      <w:pPr>
        <w:ind w:left="390" w:hanging="39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6A016F4B"/>
    <w:multiLevelType w:val="multilevel"/>
    <w:tmpl w:val="A9FE0406"/>
    <w:lvl w:ilvl="0">
      <w:start w:val="2"/>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BF1453F"/>
    <w:multiLevelType w:val="multilevel"/>
    <w:tmpl w:val="7644A4A4"/>
    <w:lvl w:ilvl="0">
      <w:start w:val="1"/>
      <w:numFmt w:val="decimal"/>
      <w:lvlText w:val="%1."/>
      <w:lvlJc w:val="left"/>
      <w:pPr>
        <w:ind w:left="3226"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1B33003"/>
    <w:multiLevelType w:val="hybridMultilevel"/>
    <w:tmpl w:val="B35C747C"/>
    <w:lvl w:ilvl="0" w:tplc="D390B90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5AD4C7A"/>
    <w:multiLevelType w:val="multilevel"/>
    <w:tmpl w:val="61E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7F5F5D"/>
    <w:multiLevelType w:val="multilevel"/>
    <w:tmpl w:val="852ECC5C"/>
    <w:lvl w:ilvl="0">
      <w:start w:val="1"/>
      <w:numFmt w:val="decimal"/>
      <w:lvlText w:val="%1."/>
      <w:lvlJc w:val="left"/>
      <w:pPr>
        <w:ind w:left="1070" w:hanging="360"/>
      </w:pPr>
      <w:rPr>
        <w:rFonts w:hint="default"/>
        <w:b w:val="0"/>
      </w:rPr>
    </w:lvl>
    <w:lvl w:ilvl="1">
      <w:start w:val="7"/>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7D2B1B8F"/>
    <w:multiLevelType w:val="multilevel"/>
    <w:tmpl w:val="DB1EAA90"/>
    <w:lvl w:ilvl="0">
      <w:start w:val="1"/>
      <w:numFmt w:val="decimal"/>
      <w:lvlText w:val="%1."/>
      <w:lvlJc w:val="left"/>
      <w:pPr>
        <w:ind w:left="1200" w:hanging="1200"/>
      </w:pPr>
      <w:rPr>
        <w:sz w:val="24"/>
        <w:szCs w:val="24"/>
      </w:rPr>
    </w:lvl>
    <w:lvl w:ilvl="1">
      <w:start w:val="1"/>
      <w:numFmt w:val="decimal"/>
      <w:lvlText w:val="%1.%2."/>
      <w:lvlJc w:val="left"/>
      <w:pPr>
        <w:ind w:left="7863" w:hanging="1200"/>
      </w:pPr>
      <w:rPr>
        <w:rFonts w:ascii="Arial" w:hAnsi="Arial" w:cs="Arial" w:hint="default"/>
        <w:sz w:val="24"/>
        <w:szCs w:val="24"/>
      </w:rPr>
    </w:lvl>
    <w:lvl w:ilvl="2">
      <w:start w:val="1"/>
      <w:numFmt w:val="decimal"/>
      <w:lvlText w:val="%1.%2.%3."/>
      <w:lvlJc w:val="left"/>
      <w:pPr>
        <w:ind w:left="2618" w:hanging="1200"/>
      </w:pPr>
      <w:rPr>
        <w:sz w:val="24"/>
        <w:szCs w:val="24"/>
      </w:rPr>
    </w:lvl>
    <w:lvl w:ilvl="3">
      <w:start w:val="1"/>
      <w:numFmt w:val="decimal"/>
      <w:lvlText w:val="%1.%2.%3.%4."/>
      <w:lvlJc w:val="left"/>
      <w:pPr>
        <w:ind w:left="3327" w:hanging="1200"/>
      </w:pPr>
      <w:rPr>
        <w:sz w:val="24"/>
        <w:szCs w:val="24"/>
      </w:rPr>
    </w:lvl>
    <w:lvl w:ilvl="4">
      <w:start w:val="1"/>
      <w:numFmt w:val="decimal"/>
      <w:lvlText w:val="%1.%2.%3.%4.%5."/>
      <w:lvlJc w:val="left"/>
      <w:pPr>
        <w:ind w:left="4276" w:hanging="1440"/>
      </w:pPr>
      <w:rPr>
        <w:sz w:val="24"/>
        <w:szCs w:val="24"/>
      </w:rPr>
    </w:lvl>
    <w:lvl w:ilvl="5">
      <w:start w:val="1"/>
      <w:numFmt w:val="decimal"/>
      <w:lvlText w:val="%1.%2.%3.%4.%5.%6."/>
      <w:lvlJc w:val="left"/>
      <w:pPr>
        <w:ind w:left="5345" w:hanging="1800"/>
      </w:pPr>
      <w:rPr>
        <w:sz w:val="24"/>
        <w:szCs w:val="24"/>
      </w:rPr>
    </w:lvl>
    <w:lvl w:ilvl="6">
      <w:start w:val="1"/>
      <w:numFmt w:val="decimal"/>
      <w:lvlText w:val="%1.%2.%3.%4.%5.%6.%7."/>
      <w:lvlJc w:val="left"/>
      <w:pPr>
        <w:ind w:left="6414" w:hanging="2160"/>
      </w:pPr>
      <w:rPr>
        <w:sz w:val="24"/>
        <w:szCs w:val="24"/>
      </w:rPr>
    </w:lvl>
    <w:lvl w:ilvl="7">
      <w:start w:val="1"/>
      <w:numFmt w:val="decimal"/>
      <w:lvlText w:val="%1.%2.%3.%4.%5.%6.%7.%8."/>
      <w:lvlJc w:val="left"/>
      <w:pPr>
        <w:ind w:left="7123" w:hanging="2160"/>
      </w:pPr>
      <w:rPr>
        <w:sz w:val="24"/>
        <w:szCs w:val="24"/>
      </w:rPr>
    </w:lvl>
    <w:lvl w:ilvl="8">
      <w:start w:val="1"/>
      <w:numFmt w:val="decimal"/>
      <w:lvlText w:val="%1.%2.%3.%4.%5.%6.%7.%8.%9."/>
      <w:lvlJc w:val="left"/>
      <w:pPr>
        <w:ind w:left="8192" w:hanging="2520"/>
      </w:pPr>
      <w:rPr>
        <w:sz w:val="24"/>
        <w:szCs w:val="24"/>
      </w:rPr>
    </w:lvl>
  </w:abstractNum>
  <w:num w:numId="1">
    <w:abstractNumId w:val="2"/>
  </w:num>
  <w:num w:numId="2">
    <w:abstractNumId w:val="15"/>
  </w:num>
  <w:num w:numId="3">
    <w:abstractNumId w:val="7"/>
  </w:num>
  <w:num w:numId="4">
    <w:abstractNumId w:val="10"/>
  </w:num>
  <w:num w:numId="5">
    <w:abstractNumId w:val="12"/>
  </w:num>
  <w:num w:numId="6">
    <w:abstractNumId w:val="3"/>
  </w:num>
  <w:num w:numId="7">
    <w:abstractNumId w:val="8"/>
  </w:num>
  <w:num w:numId="8">
    <w:abstractNumId w:val="14"/>
  </w:num>
  <w:num w:numId="9">
    <w:abstractNumId w:val="13"/>
  </w:num>
  <w:num w:numId="10">
    <w:abstractNumId w:val="11"/>
  </w:num>
  <w:num w:numId="11">
    <w:abstractNumId w:val="9"/>
  </w:num>
  <w:num w:numId="12">
    <w:abstractNumId w:val="6"/>
  </w:num>
  <w:num w:numId="13">
    <w:abstractNumId w:val="5"/>
  </w:num>
  <w:num w:numId="14">
    <w:abstractNumId w:val="1"/>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43F7"/>
    <w:rsid w:val="000002A6"/>
    <w:rsid w:val="00003764"/>
    <w:rsid w:val="00013ED4"/>
    <w:rsid w:val="00015851"/>
    <w:rsid w:val="000172C2"/>
    <w:rsid w:val="00020116"/>
    <w:rsid w:val="000205A4"/>
    <w:rsid w:val="00021C85"/>
    <w:rsid w:val="00022114"/>
    <w:rsid w:val="0002275B"/>
    <w:rsid w:val="0002278A"/>
    <w:rsid w:val="00026B27"/>
    <w:rsid w:val="000309D5"/>
    <w:rsid w:val="0003237F"/>
    <w:rsid w:val="00037131"/>
    <w:rsid w:val="0006241C"/>
    <w:rsid w:val="00084575"/>
    <w:rsid w:val="00086099"/>
    <w:rsid w:val="0008657C"/>
    <w:rsid w:val="000A5DC1"/>
    <w:rsid w:val="000B5F10"/>
    <w:rsid w:val="000B6FAA"/>
    <w:rsid w:val="000C131E"/>
    <w:rsid w:val="000C75C5"/>
    <w:rsid w:val="000D66C9"/>
    <w:rsid w:val="000E26CD"/>
    <w:rsid w:val="000E65DA"/>
    <w:rsid w:val="000F35C5"/>
    <w:rsid w:val="0010556A"/>
    <w:rsid w:val="001122DC"/>
    <w:rsid w:val="00117400"/>
    <w:rsid w:val="0013094F"/>
    <w:rsid w:val="0013666A"/>
    <w:rsid w:val="0014396F"/>
    <w:rsid w:val="00150344"/>
    <w:rsid w:val="0015155D"/>
    <w:rsid w:val="001540CB"/>
    <w:rsid w:val="00154B56"/>
    <w:rsid w:val="00175250"/>
    <w:rsid w:val="0017744E"/>
    <w:rsid w:val="00184B83"/>
    <w:rsid w:val="00187A9F"/>
    <w:rsid w:val="001929E1"/>
    <w:rsid w:val="001A71CE"/>
    <w:rsid w:val="001B6BFC"/>
    <w:rsid w:val="001B769F"/>
    <w:rsid w:val="001C2C64"/>
    <w:rsid w:val="001C5343"/>
    <w:rsid w:val="001C6E28"/>
    <w:rsid w:val="001C6F2C"/>
    <w:rsid w:val="001E20F8"/>
    <w:rsid w:val="0020305C"/>
    <w:rsid w:val="0020582E"/>
    <w:rsid w:val="00211343"/>
    <w:rsid w:val="002143F7"/>
    <w:rsid w:val="00227A62"/>
    <w:rsid w:val="00230C89"/>
    <w:rsid w:val="00231D96"/>
    <w:rsid w:val="0023320B"/>
    <w:rsid w:val="00233734"/>
    <w:rsid w:val="002375A7"/>
    <w:rsid w:val="00243838"/>
    <w:rsid w:val="00245346"/>
    <w:rsid w:val="002461F9"/>
    <w:rsid w:val="00247B9F"/>
    <w:rsid w:val="002530AB"/>
    <w:rsid w:val="00254DB9"/>
    <w:rsid w:val="002643BE"/>
    <w:rsid w:val="00290598"/>
    <w:rsid w:val="00293B94"/>
    <w:rsid w:val="00297F5F"/>
    <w:rsid w:val="002B543F"/>
    <w:rsid w:val="002C279A"/>
    <w:rsid w:val="002D6962"/>
    <w:rsid w:val="002E46A3"/>
    <w:rsid w:val="002E47D2"/>
    <w:rsid w:val="002F2BF5"/>
    <w:rsid w:val="003018CF"/>
    <w:rsid w:val="0030218A"/>
    <w:rsid w:val="003050C8"/>
    <w:rsid w:val="00311C21"/>
    <w:rsid w:val="00317B4B"/>
    <w:rsid w:val="0032545D"/>
    <w:rsid w:val="003361CF"/>
    <w:rsid w:val="0035583F"/>
    <w:rsid w:val="00361BEB"/>
    <w:rsid w:val="00361F33"/>
    <w:rsid w:val="00372260"/>
    <w:rsid w:val="003724F5"/>
    <w:rsid w:val="003A060A"/>
    <w:rsid w:val="003A3ADE"/>
    <w:rsid w:val="003A749E"/>
    <w:rsid w:val="003D02AF"/>
    <w:rsid w:val="003F564B"/>
    <w:rsid w:val="004019CB"/>
    <w:rsid w:val="00416566"/>
    <w:rsid w:val="0042688A"/>
    <w:rsid w:val="00431BAE"/>
    <w:rsid w:val="00432B7C"/>
    <w:rsid w:val="00436275"/>
    <w:rsid w:val="00441396"/>
    <w:rsid w:val="00445F6F"/>
    <w:rsid w:val="00447FC8"/>
    <w:rsid w:val="00450058"/>
    <w:rsid w:val="004517DD"/>
    <w:rsid w:val="00451E92"/>
    <w:rsid w:val="00453AF8"/>
    <w:rsid w:val="0045675E"/>
    <w:rsid w:val="00471F72"/>
    <w:rsid w:val="00473630"/>
    <w:rsid w:val="00484364"/>
    <w:rsid w:val="00491971"/>
    <w:rsid w:val="00494165"/>
    <w:rsid w:val="0049488C"/>
    <w:rsid w:val="004B3BBD"/>
    <w:rsid w:val="004D6F75"/>
    <w:rsid w:val="004E7062"/>
    <w:rsid w:val="004F2785"/>
    <w:rsid w:val="004F4930"/>
    <w:rsid w:val="0052189B"/>
    <w:rsid w:val="00524063"/>
    <w:rsid w:val="0054263A"/>
    <w:rsid w:val="00553554"/>
    <w:rsid w:val="0056562A"/>
    <w:rsid w:val="00565E9F"/>
    <w:rsid w:val="0059561D"/>
    <w:rsid w:val="005B1D0E"/>
    <w:rsid w:val="005B1DE6"/>
    <w:rsid w:val="005B5E5D"/>
    <w:rsid w:val="005B7F52"/>
    <w:rsid w:val="005D3540"/>
    <w:rsid w:val="005D5652"/>
    <w:rsid w:val="005E326D"/>
    <w:rsid w:val="005F6599"/>
    <w:rsid w:val="0060477D"/>
    <w:rsid w:val="00607F9B"/>
    <w:rsid w:val="00610851"/>
    <w:rsid w:val="00614F64"/>
    <w:rsid w:val="00624C31"/>
    <w:rsid w:val="00630875"/>
    <w:rsid w:val="00640731"/>
    <w:rsid w:val="0064677E"/>
    <w:rsid w:val="0064682A"/>
    <w:rsid w:val="00660717"/>
    <w:rsid w:val="0066764D"/>
    <w:rsid w:val="00667AA6"/>
    <w:rsid w:val="00675BA3"/>
    <w:rsid w:val="00681AD0"/>
    <w:rsid w:val="006A3FEB"/>
    <w:rsid w:val="006A5C76"/>
    <w:rsid w:val="006A6DEE"/>
    <w:rsid w:val="006B1921"/>
    <w:rsid w:val="006B2887"/>
    <w:rsid w:val="006D4340"/>
    <w:rsid w:val="00706C9D"/>
    <w:rsid w:val="0073123D"/>
    <w:rsid w:val="007334EC"/>
    <w:rsid w:val="00741918"/>
    <w:rsid w:val="00754D5B"/>
    <w:rsid w:val="00755843"/>
    <w:rsid w:val="0076331C"/>
    <w:rsid w:val="00776414"/>
    <w:rsid w:val="00781D2A"/>
    <w:rsid w:val="0079088A"/>
    <w:rsid w:val="007A5A69"/>
    <w:rsid w:val="007D448F"/>
    <w:rsid w:val="007E0A2B"/>
    <w:rsid w:val="007F14DD"/>
    <w:rsid w:val="007F2B18"/>
    <w:rsid w:val="007F6244"/>
    <w:rsid w:val="00805F13"/>
    <w:rsid w:val="00811E28"/>
    <w:rsid w:val="00812765"/>
    <w:rsid w:val="00812BCC"/>
    <w:rsid w:val="008139BF"/>
    <w:rsid w:val="00820676"/>
    <w:rsid w:val="008214A6"/>
    <w:rsid w:val="0084029E"/>
    <w:rsid w:val="0084447A"/>
    <w:rsid w:val="00846B8F"/>
    <w:rsid w:val="00855C5C"/>
    <w:rsid w:val="00884904"/>
    <w:rsid w:val="00895C59"/>
    <w:rsid w:val="00896ED9"/>
    <w:rsid w:val="008A22C4"/>
    <w:rsid w:val="008A2AFB"/>
    <w:rsid w:val="008B0BE4"/>
    <w:rsid w:val="008D5F49"/>
    <w:rsid w:val="008F6CD3"/>
    <w:rsid w:val="0090643C"/>
    <w:rsid w:val="009073D2"/>
    <w:rsid w:val="00910A25"/>
    <w:rsid w:val="00916CA8"/>
    <w:rsid w:val="00923D45"/>
    <w:rsid w:val="00943E42"/>
    <w:rsid w:val="009518AA"/>
    <w:rsid w:val="00952F88"/>
    <w:rsid w:val="0095401C"/>
    <w:rsid w:val="00954DA8"/>
    <w:rsid w:val="00964D2A"/>
    <w:rsid w:val="00966F9B"/>
    <w:rsid w:val="00972B6C"/>
    <w:rsid w:val="00973F89"/>
    <w:rsid w:val="0098548D"/>
    <w:rsid w:val="00992363"/>
    <w:rsid w:val="009A3AB4"/>
    <w:rsid w:val="009D318E"/>
    <w:rsid w:val="009F2D77"/>
    <w:rsid w:val="00A03BF7"/>
    <w:rsid w:val="00A06790"/>
    <w:rsid w:val="00A0765F"/>
    <w:rsid w:val="00A17DEF"/>
    <w:rsid w:val="00A34A23"/>
    <w:rsid w:val="00A36E6A"/>
    <w:rsid w:val="00A46AF2"/>
    <w:rsid w:val="00A46B29"/>
    <w:rsid w:val="00A87D0D"/>
    <w:rsid w:val="00A91FB4"/>
    <w:rsid w:val="00A95080"/>
    <w:rsid w:val="00AB40D7"/>
    <w:rsid w:val="00AB6249"/>
    <w:rsid w:val="00AC6EDB"/>
    <w:rsid w:val="00AF218E"/>
    <w:rsid w:val="00B02044"/>
    <w:rsid w:val="00B02C4E"/>
    <w:rsid w:val="00B156B2"/>
    <w:rsid w:val="00B1576D"/>
    <w:rsid w:val="00B2191F"/>
    <w:rsid w:val="00B3057D"/>
    <w:rsid w:val="00B34467"/>
    <w:rsid w:val="00B40DCF"/>
    <w:rsid w:val="00B436DF"/>
    <w:rsid w:val="00B508FA"/>
    <w:rsid w:val="00B51CB4"/>
    <w:rsid w:val="00B54997"/>
    <w:rsid w:val="00B562F0"/>
    <w:rsid w:val="00B62204"/>
    <w:rsid w:val="00B706DC"/>
    <w:rsid w:val="00B77856"/>
    <w:rsid w:val="00B86613"/>
    <w:rsid w:val="00B91C9C"/>
    <w:rsid w:val="00BA7E53"/>
    <w:rsid w:val="00BC08D7"/>
    <w:rsid w:val="00BD1B37"/>
    <w:rsid w:val="00BE0654"/>
    <w:rsid w:val="00BE695E"/>
    <w:rsid w:val="00BF4DF6"/>
    <w:rsid w:val="00BF6F04"/>
    <w:rsid w:val="00C007D4"/>
    <w:rsid w:val="00C05CBE"/>
    <w:rsid w:val="00C06182"/>
    <w:rsid w:val="00C14983"/>
    <w:rsid w:val="00C33496"/>
    <w:rsid w:val="00C3607C"/>
    <w:rsid w:val="00C36ADB"/>
    <w:rsid w:val="00C51EBC"/>
    <w:rsid w:val="00C55CBF"/>
    <w:rsid w:val="00C873E3"/>
    <w:rsid w:val="00C90EBD"/>
    <w:rsid w:val="00C952A8"/>
    <w:rsid w:val="00C96352"/>
    <w:rsid w:val="00CA5787"/>
    <w:rsid w:val="00CA7EAB"/>
    <w:rsid w:val="00CB5D4C"/>
    <w:rsid w:val="00CB6D68"/>
    <w:rsid w:val="00CC189F"/>
    <w:rsid w:val="00CC484A"/>
    <w:rsid w:val="00CC6521"/>
    <w:rsid w:val="00CE74CB"/>
    <w:rsid w:val="00CF30F7"/>
    <w:rsid w:val="00CF4F0B"/>
    <w:rsid w:val="00CF640F"/>
    <w:rsid w:val="00D044ED"/>
    <w:rsid w:val="00D07A7E"/>
    <w:rsid w:val="00D116E0"/>
    <w:rsid w:val="00D1664A"/>
    <w:rsid w:val="00D25468"/>
    <w:rsid w:val="00D344C0"/>
    <w:rsid w:val="00D539A6"/>
    <w:rsid w:val="00D55CF0"/>
    <w:rsid w:val="00D57AFF"/>
    <w:rsid w:val="00D62EB6"/>
    <w:rsid w:val="00D63FED"/>
    <w:rsid w:val="00D75B55"/>
    <w:rsid w:val="00D76BA0"/>
    <w:rsid w:val="00D807AC"/>
    <w:rsid w:val="00D82E17"/>
    <w:rsid w:val="00D85A6B"/>
    <w:rsid w:val="00D92FC1"/>
    <w:rsid w:val="00D970EF"/>
    <w:rsid w:val="00DA0849"/>
    <w:rsid w:val="00DB0176"/>
    <w:rsid w:val="00DB1BBC"/>
    <w:rsid w:val="00DB20EE"/>
    <w:rsid w:val="00DC1D94"/>
    <w:rsid w:val="00DD052A"/>
    <w:rsid w:val="00DD327E"/>
    <w:rsid w:val="00DE0B46"/>
    <w:rsid w:val="00DE1116"/>
    <w:rsid w:val="00DF0FE5"/>
    <w:rsid w:val="00E10008"/>
    <w:rsid w:val="00E14319"/>
    <w:rsid w:val="00E152EB"/>
    <w:rsid w:val="00E52257"/>
    <w:rsid w:val="00E56B43"/>
    <w:rsid w:val="00E616D5"/>
    <w:rsid w:val="00E64B8E"/>
    <w:rsid w:val="00E7028D"/>
    <w:rsid w:val="00E757B8"/>
    <w:rsid w:val="00E76E72"/>
    <w:rsid w:val="00E90DBE"/>
    <w:rsid w:val="00EA021F"/>
    <w:rsid w:val="00EA7567"/>
    <w:rsid w:val="00EA7DBD"/>
    <w:rsid w:val="00EC0293"/>
    <w:rsid w:val="00EC4BFE"/>
    <w:rsid w:val="00ED1FD0"/>
    <w:rsid w:val="00ED541A"/>
    <w:rsid w:val="00ED79AB"/>
    <w:rsid w:val="00EE7D5C"/>
    <w:rsid w:val="00EF4D4F"/>
    <w:rsid w:val="00EF4DBC"/>
    <w:rsid w:val="00EF7A79"/>
    <w:rsid w:val="00F1600A"/>
    <w:rsid w:val="00F1662D"/>
    <w:rsid w:val="00F20771"/>
    <w:rsid w:val="00F2162D"/>
    <w:rsid w:val="00F31D89"/>
    <w:rsid w:val="00F3339B"/>
    <w:rsid w:val="00F60163"/>
    <w:rsid w:val="00F64E43"/>
    <w:rsid w:val="00F660DE"/>
    <w:rsid w:val="00F7082A"/>
    <w:rsid w:val="00F96EC6"/>
    <w:rsid w:val="00FA0846"/>
    <w:rsid w:val="00FC1FBB"/>
    <w:rsid w:val="00FC2B4A"/>
    <w:rsid w:val="00FC4766"/>
    <w:rsid w:val="00FE0C28"/>
    <w:rsid w:val="00FE73E2"/>
    <w:rsid w:val="00FE7D90"/>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57A6FD"/>
  <w15:docId w15:val="{0FCFF0F0-B94C-44E7-A1A4-C5E6A80C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44"/>
    <w:pPr>
      <w:spacing w:after="160" w:line="259" w:lineRule="auto"/>
    </w:pPr>
    <w:rPr>
      <w:sz w:val="22"/>
      <w:szCs w:val="22"/>
      <w:lang w:eastAsia="en-US"/>
    </w:rPr>
  </w:style>
  <w:style w:type="paragraph" w:styleId="1">
    <w:name w:val="heading 1"/>
    <w:basedOn w:val="a"/>
    <w:next w:val="a"/>
    <w:link w:val="10"/>
    <w:uiPriority w:val="99"/>
    <w:qFormat/>
    <w:rsid w:val="002143F7"/>
    <w:pPr>
      <w:keepNext/>
      <w:spacing w:before="240" w:after="60" w:line="240" w:lineRule="auto"/>
      <w:outlineLvl w:val="0"/>
    </w:pPr>
    <w:rPr>
      <w:rFonts w:ascii="Cambria" w:hAnsi="Cambria"/>
      <w:b/>
      <w:kern w:val="32"/>
      <w:sz w:val="32"/>
      <w:szCs w:val="20"/>
      <w:lang w:eastAsia="ru-RU"/>
    </w:rPr>
  </w:style>
  <w:style w:type="paragraph" w:styleId="2">
    <w:name w:val="heading 2"/>
    <w:basedOn w:val="a"/>
    <w:next w:val="a"/>
    <w:link w:val="20"/>
    <w:uiPriority w:val="9"/>
    <w:semiHidden/>
    <w:unhideWhenUsed/>
    <w:qFormat/>
    <w:rsid w:val="00B706DC"/>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143F7"/>
    <w:rPr>
      <w:rFonts w:ascii="Cambria" w:eastAsia="Calibri" w:hAnsi="Cambria" w:cs="Times New Roman"/>
      <w:b/>
      <w:kern w:val="32"/>
      <w:sz w:val="32"/>
      <w:szCs w:val="20"/>
      <w:lang w:eastAsia="ru-RU"/>
    </w:rPr>
  </w:style>
  <w:style w:type="character" w:customStyle="1" w:styleId="a3">
    <w:name w:val="Основной текст_"/>
    <w:link w:val="11"/>
    <w:rsid w:val="002143F7"/>
    <w:rPr>
      <w:rFonts w:ascii="Times New Roman" w:eastAsia="Times New Roman" w:hAnsi="Times New Roman" w:cs="Times New Roman"/>
    </w:rPr>
  </w:style>
  <w:style w:type="paragraph" w:customStyle="1" w:styleId="11">
    <w:name w:val="Основной текст1"/>
    <w:basedOn w:val="a"/>
    <w:link w:val="a3"/>
    <w:rsid w:val="002143F7"/>
    <w:pPr>
      <w:widowControl w:val="0"/>
      <w:spacing w:after="0"/>
    </w:pPr>
    <w:rPr>
      <w:rFonts w:ascii="Times New Roman" w:eastAsia="Times New Roman" w:hAnsi="Times New Roman"/>
      <w:sz w:val="20"/>
      <w:szCs w:val="20"/>
    </w:rPr>
  </w:style>
  <w:style w:type="paragraph" w:customStyle="1" w:styleId="ConsPlusNormal">
    <w:name w:val="ConsPlusNormal"/>
    <w:rsid w:val="00973F89"/>
    <w:pPr>
      <w:widowControl w:val="0"/>
      <w:autoSpaceDE w:val="0"/>
      <w:autoSpaceDN w:val="0"/>
      <w:adjustRightInd w:val="0"/>
    </w:pPr>
    <w:rPr>
      <w:rFonts w:ascii="Times New Roman" w:eastAsia="Times New Roman" w:hAnsi="Times New Roman"/>
      <w:sz w:val="24"/>
      <w:szCs w:val="24"/>
    </w:rPr>
  </w:style>
  <w:style w:type="character" w:customStyle="1" w:styleId="21">
    <w:name w:val="Заголовок №2_"/>
    <w:link w:val="22"/>
    <w:rsid w:val="00973F89"/>
    <w:rPr>
      <w:rFonts w:ascii="Times New Roman" w:eastAsia="Times New Roman" w:hAnsi="Times New Roman" w:cs="Times New Roman"/>
      <w:b/>
      <w:bCs/>
    </w:rPr>
  </w:style>
  <w:style w:type="paragraph" w:customStyle="1" w:styleId="22">
    <w:name w:val="Заголовок №2"/>
    <w:basedOn w:val="a"/>
    <w:link w:val="21"/>
    <w:rsid w:val="00973F89"/>
    <w:pPr>
      <w:widowControl w:val="0"/>
      <w:spacing w:after="190" w:line="254" w:lineRule="auto"/>
      <w:jc w:val="center"/>
      <w:outlineLvl w:val="1"/>
    </w:pPr>
    <w:rPr>
      <w:rFonts w:ascii="Times New Roman" w:eastAsia="Times New Roman" w:hAnsi="Times New Roman"/>
      <w:b/>
      <w:bCs/>
      <w:sz w:val="20"/>
      <w:szCs w:val="20"/>
    </w:rPr>
  </w:style>
  <w:style w:type="paragraph" w:customStyle="1" w:styleId="ConsPlusCell">
    <w:name w:val="ConsPlusCell"/>
    <w:uiPriority w:val="99"/>
    <w:rsid w:val="00E64B8E"/>
    <w:pPr>
      <w:widowControl w:val="0"/>
      <w:autoSpaceDE w:val="0"/>
      <w:autoSpaceDN w:val="0"/>
      <w:adjustRightInd w:val="0"/>
    </w:pPr>
    <w:rPr>
      <w:rFonts w:ascii="Courier New" w:eastAsia="Times New Roman" w:hAnsi="Courier New" w:cs="Courier New"/>
    </w:rPr>
  </w:style>
  <w:style w:type="paragraph" w:customStyle="1" w:styleId="12">
    <w:name w:val="Абзац списка1"/>
    <w:basedOn w:val="a"/>
    <w:qFormat/>
    <w:rsid w:val="00B02044"/>
    <w:pPr>
      <w:ind w:left="720"/>
      <w:contextualSpacing/>
    </w:pPr>
  </w:style>
  <w:style w:type="paragraph" w:styleId="a4">
    <w:name w:val="header"/>
    <w:basedOn w:val="a"/>
    <w:link w:val="a5"/>
    <w:uiPriority w:val="99"/>
    <w:unhideWhenUsed/>
    <w:rsid w:val="00954D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4DA8"/>
  </w:style>
  <w:style w:type="paragraph" w:styleId="a6">
    <w:name w:val="footer"/>
    <w:basedOn w:val="a"/>
    <w:link w:val="a7"/>
    <w:uiPriority w:val="99"/>
    <w:unhideWhenUsed/>
    <w:rsid w:val="00954D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4DA8"/>
  </w:style>
  <w:style w:type="paragraph" w:customStyle="1" w:styleId="msonormalmailrucssattributepostfix">
    <w:name w:val="msonormal_mailru_css_attribute_postfix"/>
    <w:basedOn w:val="a"/>
    <w:uiPriority w:val="99"/>
    <w:rsid w:val="00361BEB"/>
    <w:pPr>
      <w:spacing w:before="100" w:beforeAutospacing="1" w:after="100" w:afterAutospacing="1" w:line="240" w:lineRule="auto"/>
    </w:pPr>
    <w:rPr>
      <w:rFonts w:ascii="Times New Roman" w:hAnsi="Times New Roman"/>
      <w:sz w:val="24"/>
      <w:szCs w:val="24"/>
      <w:lang w:eastAsia="ru-RU"/>
    </w:rPr>
  </w:style>
  <w:style w:type="character" w:customStyle="1" w:styleId="3">
    <w:name w:val="Основной текст (3)_"/>
    <w:link w:val="30"/>
    <w:rsid w:val="008B0BE4"/>
    <w:rPr>
      <w:rFonts w:ascii="Times New Roman" w:eastAsia="Times New Roman" w:hAnsi="Times New Roman" w:cs="Times New Roman"/>
      <w:sz w:val="16"/>
      <w:szCs w:val="16"/>
    </w:rPr>
  </w:style>
  <w:style w:type="character" w:customStyle="1" w:styleId="23">
    <w:name w:val="Колонтитул (2)_"/>
    <w:link w:val="24"/>
    <w:rsid w:val="008B0BE4"/>
    <w:rPr>
      <w:rFonts w:ascii="Times New Roman" w:eastAsia="Times New Roman" w:hAnsi="Times New Roman" w:cs="Times New Roman"/>
    </w:rPr>
  </w:style>
  <w:style w:type="character" w:customStyle="1" w:styleId="a8">
    <w:name w:val="Подпись к таблице_"/>
    <w:link w:val="a9"/>
    <w:rsid w:val="008B0BE4"/>
    <w:rPr>
      <w:rFonts w:ascii="Times New Roman" w:eastAsia="Times New Roman" w:hAnsi="Times New Roman" w:cs="Times New Roman"/>
      <w:b/>
      <w:bCs/>
    </w:rPr>
  </w:style>
  <w:style w:type="character" w:customStyle="1" w:styleId="aa">
    <w:name w:val="Другое_"/>
    <w:link w:val="ab"/>
    <w:rsid w:val="008B0BE4"/>
    <w:rPr>
      <w:rFonts w:ascii="Times New Roman" w:eastAsia="Times New Roman" w:hAnsi="Times New Roman" w:cs="Times New Roman"/>
    </w:rPr>
  </w:style>
  <w:style w:type="character" w:customStyle="1" w:styleId="25">
    <w:name w:val="Основной текст (2)_"/>
    <w:link w:val="26"/>
    <w:rsid w:val="008B0BE4"/>
    <w:rPr>
      <w:rFonts w:ascii="Times New Roman" w:eastAsia="Times New Roman" w:hAnsi="Times New Roman" w:cs="Times New Roman"/>
    </w:rPr>
  </w:style>
  <w:style w:type="character" w:customStyle="1" w:styleId="ac">
    <w:name w:val="Оглавление_"/>
    <w:link w:val="ad"/>
    <w:rsid w:val="008B0BE4"/>
    <w:rPr>
      <w:rFonts w:ascii="Times New Roman" w:eastAsia="Times New Roman" w:hAnsi="Times New Roman" w:cs="Times New Roman"/>
    </w:rPr>
  </w:style>
  <w:style w:type="paragraph" w:customStyle="1" w:styleId="30">
    <w:name w:val="Основной текст (3)"/>
    <w:basedOn w:val="a"/>
    <w:link w:val="3"/>
    <w:rsid w:val="008B0BE4"/>
    <w:pPr>
      <w:widowControl w:val="0"/>
      <w:spacing w:after="260" w:line="240" w:lineRule="auto"/>
      <w:jc w:val="center"/>
    </w:pPr>
    <w:rPr>
      <w:rFonts w:ascii="Times New Roman" w:eastAsia="Times New Roman" w:hAnsi="Times New Roman"/>
      <w:sz w:val="16"/>
      <w:szCs w:val="16"/>
    </w:rPr>
  </w:style>
  <w:style w:type="paragraph" w:customStyle="1" w:styleId="24">
    <w:name w:val="Колонтитул (2)"/>
    <w:basedOn w:val="a"/>
    <w:link w:val="23"/>
    <w:rsid w:val="008B0BE4"/>
    <w:pPr>
      <w:widowControl w:val="0"/>
      <w:spacing w:after="0" w:line="240" w:lineRule="auto"/>
    </w:pPr>
    <w:rPr>
      <w:rFonts w:ascii="Times New Roman" w:eastAsia="Times New Roman" w:hAnsi="Times New Roman"/>
      <w:sz w:val="20"/>
      <w:szCs w:val="20"/>
    </w:rPr>
  </w:style>
  <w:style w:type="paragraph" w:customStyle="1" w:styleId="a9">
    <w:name w:val="Подпись к таблице"/>
    <w:basedOn w:val="a"/>
    <w:link w:val="a8"/>
    <w:rsid w:val="008B0BE4"/>
    <w:pPr>
      <w:widowControl w:val="0"/>
      <w:spacing w:after="0" w:line="240" w:lineRule="auto"/>
    </w:pPr>
    <w:rPr>
      <w:rFonts w:ascii="Times New Roman" w:eastAsia="Times New Roman" w:hAnsi="Times New Roman"/>
      <w:b/>
      <w:bCs/>
      <w:sz w:val="20"/>
      <w:szCs w:val="20"/>
    </w:rPr>
  </w:style>
  <w:style w:type="paragraph" w:customStyle="1" w:styleId="ab">
    <w:name w:val="Другое"/>
    <w:basedOn w:val="a"/>
    <w:link w:val="aa"/>
    <w:rsid w:val="008B0BE4"/>
    <w:pPr>
      <w:widowControl w:val="0"/>
      <w:spacing w:after="0"/>
    </w:pPr>
    <w:rPr>
      <w:rFonts w:ascii="Times New Roman" w:eastAsia="Times New Roman" w:hAnsi="Times New Roman"/>
      <w:sz w:val="20"/>
      <w:szCs w:val="20"/>
    </w:rPr>
  </w:style>
  <w:style w:type="paragraph" w:customStyle="1" w:styleId="26">
    <w:name w:val="Основной текст (2)"/>
    <w:basedOn w:val="a"/>
    <w:link w:val="25"/>
    <w:rsid w:val="008B0BE4"/>
    <w:pPr>
      <w:widowControl w:val="0"/>
      <w:spacing w:after="350" w:line="240" w:lineRule="auto"/>
    </w:pPr>
    <w:rPr>
      <w:rFonts w:ascii="Times New Roman" w:eastAsia="Times New Roman" w:hAnsi="Times New Roman"/>
      <w:sz w:val="20"/>
      <w:szCs w:val="20"/>
    </w:rPr>
  </w:style>
  <w:style w:type="paragraph" w:customStyle="1" w:styleId="ad">
    <w:name w:val="Оглавление"/>
    <w:basedOn w:val="a"/>
    <w:link w:val="ac"/>
    <w:rsid w:val="008B0BE4"/>
    <w:pPr>
      <w:widowControl w:val="0"/>
      <w:spacing w:after="280" w:line="240" w:lineRule="auto"/>
    </w:pPr>
    <w:rPr>
      <w:rFonts w:ascii="Times New Roman" w:eastAsia="Times New Roman" w:hAnsi="Times New Roman"/>
      <w:sz w:val="20"/>
      <w:szCs w:val="20"/>
    </w:rPr>
  </w:style>
  <w:style w:type="paragraph" w:customStyle="1" w:styleId="paragraph">
    <w:name w:val="paragraph"/>
    <w:basedOn w:val="a"/>
    <w:rsid w:val="005956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561D"/>
  </w:style>
  <w:style w:type="character" w:customStyle="1" w:styleId="eop">
    <w:name w:val="eop"/>
    <w:basedOn w:val="a0"/>
    <w:rsid w:val="0059561D"/>
  </w:style>
  <w:style w:type="table" w:styleId="ae">
    <w:name w:val="Table Grid"/>
    <w:basedOn w:val="a1"/>
    <w:qFormat/>
    <w:rsid w:val="0059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B706DC"/>
    <w:rPr>
      <w:rFonts w:ascii="Calibri Light" w:eastAsia="Times New Roman" w:hAnsi="Calibri Light" w:cs="Times New Roman"/>
      <w:b/>
      <w:bCs/>
      <w:i/>
      <w:iCs/>
      <w:sz w:val="28"/>
      <w:szCs w:val="28"/>
      <w:lang w:eastAsia="en-US"/>
    </w:rPr>
  </w:style>
  <w:style w:type="paragraph" w:styleId="af">
    <w:name w:val="Balloon Text"/>
    <w:basedOn w:val="a"/>
    <w:link w:val="af0"/>
    <w:uiPriority w:val="99"/>
    <w:semiHidden/>
    <w:unhideWhenUsed/>
    <w:rsid w:val="00B1576D"/>
    <w:pPr>
      <w:spacing w:after="0" w:line="240" w:lineRule="auto"/>
    </w:pPr>
    <w:rPr>
      <w:rFonts w:ascii="Segoe UI" w:hAnsi="Segoe UI"/>
      <w:sz w:val="18"/>
      <w:szCs w:val="18"/>
    </w:rPr>
  </w:style>
  <w:style w:type="character" w:customStyle="1" w:styleId="af0">
    <w:name w:val="Текст выноски Знак"/>
    <w:link w:val="af"/>
    <w:uiPriority w:val="99"/>
    <w:semiHidden/>
    <w:rsid w:val="00B1576D"/>
    <w:rPr>
      <w:rFonts w:ascii="Segoe UI" w:hAnsi="Segoe UI" w:cs="Segoe UI"/>
      <w:sz w:val="18"/>
      <w:szCs w:val="18"/>
      <w:lang w:eastAsia="en-US"/>
    </w:rPr>
  </w:style>
  <w:style w:type="paragraph" w:styleId="af1">
    <w:name w:val="List Paragraph"/>
    <w:basedOn w:val="a"/>
    <w:uiPriority w:val="34"/>
    <w:qFormat/>
    <w:rsid w:val="00FC4766"/>
    <w:pPr>
      <w:ind w:left="720"/>
      <w:contextualSpacing/>
    </w:pPr>
  </w:style>
  <w:style w:type="table" w:customStyle="1" w:styleId="210">
    <w:name w:val="Сетка таблицы21"/>
    <w:basedOn w:val="a1"/>
    <w:uiPriority w:val="39"/>
    <w:qFormat/>
    <w:rsid w:val="00C06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992363"/>
    <w:pPr>
      <w:widowControl w:val="0"/>
      <w:autoSpaceDE w:val="0"/>
      <w:autoSpaceDN w:val="0"/>
      <w:spacing w:after="0" w:line="240" w:lineRule="auto"/>
    </w:pPr>
    <w:rPr>
      <w:rFonts w:ascii="Arial" w:eastAsia="Arial" w:hAnsi="Arial" w:cs="Arial"/>
      <w:sz w:val="24"/>
      <w:szCs w:val="24"/>
    </w:rPr>
  </w:style>
  <w:style w:type="character" w:customStyle="1" w:styleId="af3">
    <w:name w:val="Основной текст Знак"/>
    <w:basedOn w:val="a0"/>
    <w:link w:val="af2"/>
    <w:uiPriority w:val="1"/>
    <w:rsid w:val="00992363"/>
    <w:rPr>
      <w:rFonts w:ascii="Arial" w:eastAsia="Arial" w:hAnsi="Arial" w:cs="Arial"/>
      <w:sz w:val="24"/>
      <w:szCs w:val="24"/>
      <w:lang w:eastAsia="en-US"/>
    </w:rPr>
  </w:style>
  <w:style w:type="paragraph" w:customStyle="1" w:styleId="headertext">
    <w:name w:val="headertext"/>
    <w:basedOn w:val="a"/>
    <w:rsid w:val="0003237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unhideWhenUsed/>
    <w:rsid w:val="0003237F"/>
    <w:rPr>
      <w:color w:val="0000FF"/>
      <w:u w:val="single"/>
    </w:rPr>
  </w:style>
  <w:style w:type="paragraph" w:customStyle="1" w:styleId="formattext">
    <w:name w:val="formattext"/>
    <w:basedOn w:val="a"/>
    <w:rsid w:val="000323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act">
    <w:name w:val="Основной текст Exact"/>
    <w:rsid w:val="00E76E72"/>
    <w:rPr>
      <w:rFonts w:ascii="Times New Roman" w:eastAsia="Times New Roman" w:hAnsi="Times New Roman" w:cs="Times New Roman"/>
      <w:spacing w:val="3"/>
      <w:sz w:val="21"/>
      <w:szCs w:val="21"/>
      <w:u w:val="none"/>
    </w:rPr>
  </w:style>
  <w:style w:type="character" w:styleId="af5">
    <w:name w:val="annotation reference"/>
    <w:basedOn w:val="a0"/>
    <w:uiPriority w:val="99"/>
    <w:semiHidden/>
    <w:unhideWhenUsed/>
    <w:rsid w:val="00E152EB"/>
    <w:rPr>
      <w:sz w:val="16"/>
      <w:szCs w:val="16"/>
    </w:rPr>
  </w:style>
  <w:style w:type="paragraph" w:styleId="af6">
    <w:name w:val="annotation text"/>
    <w:basedOn w:val="a"/>
    <w:link w:val="af7"/>
    <w:uiPriority w:val="99"/>
    <w:semiHidden/>
    <w:unhideWhenUsed/>
    <w:rsid w:val="00E152EB"/>
    <w:pPr>
      <w:spacing w:line="240" w:lineRule="auto"/>
    </w:pPr>
    <w:rPr>
      <w:sz w:val="20"/>
      <w:szCs w:val="20"/>
    </w:rPr>
  </w:style>
  <w:style w:type="character" w:customStyle="1" w:styleId="af7">
    <w:name w:val="Текст примечания Знак"/>
    <w:basedOn w:val="a0"/>
    <w:link w:val="af6"/>
    <w:uiPriority w:val="99"/>
    <w:semiHidden/>
    <w:rsid w:val="00E152EB"/>
    <w:rPr>
      <w:lang w:eastAsia="en-US"/>
    </w:rPr>
  </w:style>
  <w:style w:type="paragraph" w:styleId="af8">
    <w:name w:val="annotation subject"/>
    <w:basedOn w:val="af6"/>
    <w:next w:val="af6"/>
    <w:link w:val="af9"/>
    <w:uiPriority w:val="99"/>
    <w:semiHidden/>
    <w:unhideWhenUsed/>
    <w:rsid w:val="00E152EB"/>
    <w:rPr>
      <w:b/>
      <w:bCs/>
    </w:rPr>
  </w:style>
  <w:style w:type="character" w:customStyle="1" w:styleId="af9">
    <w:name w:val="Тема примечания Знак"/>
    <w:basedOn w:val="af7"/>
    <w:link w:val="af8"/>
    <w:uiPriority w:val="99"/>
    <w:semiHidden/>
    <w:rsid w:val="00E152EB"/>
    <w:rPr>
      <w:b/>
      <w:bCs/>
      <w:lang w:eastAsia="en-US"/>
    </w:rPr>
  </w:style>
  <w:style w:type="paragraph" w:styleId="afa">
    <w:name w:val="Plain Text"/>
    <w:basedOn w:val="a"/>
    <w:link w:val="afb"/>
    <w:rsid w:val="00A03BF7"/>
    <w:pPr>
      <w:spacing w:after="0" w:line="240" w:lineRule="auto"/>
    </w:pPr>
    <w:rPr>
      <w:rFonts w:ascii="Courier New" w:eastAsia="Times New Roman" w:hAnsi="Courier New"/>
      <w:sz w:val="20"/>
      <w:szCs w:val="20"/>
      <w:lang w:val="x-none" w:eastAsia="x-none"/>
    </w:rPr>
  </w:style>
  <w:style w:type="character" w:customStyle="1" w:styleId="afb">
    <w:name w:val="Текст Знак"/>
    <w:basedOn w:val="a0"/>
    <w:link w:val="afa"/>
    <w:rsid w:val="00A03BF7"/>
    <w:rPr>
      <w:rFonts w:ascii="Courier New" w:eastAsia="Times New Roman" w:hAnsi="Courier New"/>
      <w:lang w:val="x-none" w:eastAsia="x-none"/>
    </w:rPr>
  </w:style>
  <w:style w:type="paragraph" w:customStyle="1" w:styleId="s1">
    <w:name w:val="s_1"/>
    <w:basedOn w:val="a"/>
    <w:rsid w:val="008402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290598"/>
  </w:style>
  <w:style w:type="character" w:customStyle="1" w:styleId="highlightsearch">
    <w:name w:val="highlightsearch"/>
    <w:basedOn w:val="a0"/>
    <w:rsid w:val="00290598"/>
  </w:style>
  <w:style w:type="paragraph" w:customStyle="1" w:styleId="Default">
    <w:name w:val="Default"/>
    <w:rsid w:val="00471F72"/>
    <w:pPr>
      <w:autoSpaceDE w:val="0"/>
      <w:autoSpaceDN w:val="0"/>
      <w:adjustRightInd w:val="0"/>
    </w:pPr>
    <w:rPr>
      <w:rFonts w:ascii="Arial" w:hAnsi="Arial" w:cs="Arial"/>
      <w:color w:val="000000"/>
      <w:sz w:val="24"/>
      <w:szCs w:val="24"/>
    </w:rPr>
  </w:style>
  <w:style w:type="character" w:styleId="afc">
    <w:name w:val="Emphasis"/>
    <w:basedOn w:val="a0"/>
    <w:uiPriority w:val="20"/>
    <w:qFormat/>
    <w:rsid w:val="00667AA6"/>
    <w:rPr>
      <w:i/>
      <w:iCs/>
    </w:rPr>
  </w:style>
  <w:style w:type="character" w:customStyle="1" w:styleId="Bodytext2Exact">
    <w:name w:val="Body text (2) Exact"/>
    <w:rsid w:val="003D02AF"/>
    <w:rPr>
      <w:rFonts w:ascii="Times New Roman" w:hAnsi="Times New Roman"/>
      <w:b/>
      <w:spacing w:val="1"/>
      <w:u w:val="none"/>
      <w:effect w:val="none"/>
    </w:rPr>
  </w:style>
  <w:style w:type="character" w:styleId="afd">
    <w:name w:val="Strong"/>
    <w:basedOn w:val="a0"/>
    <w:uiPriority w:val="22"/>
    <w:qFormat/>
    <w:rsid w:val="00086099"/>
    <w:rPr>
      <w:b/>
      <w:bCs/>
    </w:rPr>
  </w:style>
  <w:style w:type="paragraph" w:styleId="afe">
    <w:name w:val="Normal (Web)"/>
    <w:basedOn w:val="a"/>
    <w:uiPriority w:val="99"/>
    <w:semiHidden/>
    <w:unhideWhenUsed/>
    <w:rsid w:val="000860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9234">
      <w:bodyDiv w:val="1"/>
      <w:marLeft w:val="0"/>
      <w:marRight w:val="0"/>
      <w:marTop w:val="0"/>
      <w:marBottom w:val="0"/>
      <w:divBdr>
        <w:top w:val="none" w:sz="0" w:space="0" w:color="auto"/>
        <w:left w:val="none" w:sz="0" w:space="0" w:color="auto"/>
        <w:bottom w:val="none" w:sz="0" w:space="0" w:color="auto"/>
        <w:right w:val="none" w:sz="0" w:space="0" w:color="auto"/>
      </w:divBdr>
      <w:divsChild>
        <w:div w:id="1735808259">
          <w:marLeft w:val="0"/>
          <w:marRight w:val="0"/>
          <w:marTop w:val="25"/>
          <w:marBottom w:val="25"/>
          <w:divBdr>
            <w:top w:val="none" w:sz="0" w:space="0" w:color="auto"/>
            <w:left w:val="none" w:sz="0" w:space="0" w:color="auto"/>
            <w:bottom w:val="none" w:sz="0" w:space="0" w:color="auto"/>
            <w:right w:val="none" w:sz="0" w:space="0" w:color="auto"/>
          </w:divBdr>
          <w:divsChild>
            <w:div w:id="580912568">
              <w:marLeft w:val="0"/>
              <w:marRight w:val="0"/>
              <w:marTop w:val="0"/>
              <w:marBottom w:val="0"/>
              <w:divBdr>
                <w:top w:val="none" w:sz="0" w:space="0" w:color="auto"/>
                <w:left w:val="none" w:sz="0" w:space="0" w:color="auto"/>
                <w:bottom w:val="none" w:sz="0" w:space="0" w:color="auto"/>
                <w:right w:val="none" w:sz="0" w:space="0" w:color="auto"/>
              </w:divBdr>
              <w:divsChild>
                <w:div w:id="2000496377">
                  <w:marLeft w:val="0"/>
                  <w:marRight w:val="0"/>
                  <w:marTop w:val="0"/>
                  <w:marBottom w:val="0"/>
                  <w:divBdr>
                    <w:top w:val="none" w:sz="0" w:space="0" w:color="auto"/>
                    <w:left w:val="none" w:sz="0" w:space="0" w:color="auto"/>
                    <w:bottom w:val="none" w:sz="0" w:space="0" w:color="auto"/>
                    <w:right w:val="none" w:sz="0" w:space="0" w:color="auto"/>
                  </w:divBdr>
                </w:div>
              </w:divsChild>
            </w:div>
            <w:div w:id="1316228066">
              <w:marLeft w:val="0"/>
              <w:marRight w:val="0"/>
              <w:marTop w:val="0"/>
              <w:marBottom w:val="0"/>
              <w:divBdr>
                <w:top w:val="none" w:sz="0" w:space="0" w:color="auto"/>
                <w:left w:val="none" w:sz="0" w:space="0" w:color="auto"/>
                <w:bottom w:val="none" w:sz="0" w:space="0" w:color="auto"/>
                <w:right w:val="none" w:sz="0" w:space="0" w:color="auto"/>
              </w:divBdr>
              <w:divsChild>
                <w:div w:id="886603290">
                  <w:marLeft w:val="0"/>
                  <w:marRight w:val="0"/>
                  <w:marTop w:val="0"/>
                  <w:marBottom w:val="0"/>
                  <w:divBdr>
                    <w:top w:val="none" w:sz="0" w:space="0" w:color="auto"/>
                    <w:left w:val="none" w:sz="0" w:space="0" w:color="auto"/>
                    <w:bottom w:val="none" w:sz="0" w:space="0" w:color="auto"/>
                    <w:right w:val="none" w:sz="0" w:space="0" w:color="auto"/>
                  </w:divBdr>
                </w:div>
              </w:divsChild>
            </w:div>
            <w:div w:id="1505820856">
              <w:marLeft w:val="0"/>
              <w:marRight w:val="0"/>
              <w:marTop w:val="0"/>
              <w:marBottom w:val="0"/>
              <w:divBdr>
                <w:top w:val="none" w:sz="0" w:space="0" w:color="auto"/>
                <w:left w:val="none" w:sz="0" w:space="0" w:color="auto"/>
                <w:bottom w:val="none" w:sz="0" w:space="0" w:color="auto"/>
                <w:right w:val="none" w:sz="0" w:space="0" w:color="auto"/>
              </w:divBdr>
              <w:divsChild>
                <w:div w:id="2122187048">
                  <w:marLeft w:val="0"/>
                  <w:marRight w:val="0"/>
                  <w:marTop w:val="0"/>
                  <w:marBottom w:val="0"/>
                  <w:divBdr>
                    <w:top w:val="none" w:sz="0" w:space="0" w:color="auto"/>
                    <w:left w:val="none" w:sz="0" w:space="0" w:color="auto"/>
                    <w:bottom w:val="none" w:sz="0" w:space="0" w:color="auto"/>
                    <w:right w:val="none" w:sz="0" w:space="0" w:color="auto"/>
                  </w:divBdr>
                </w:div>
              </w:divsChild>
            </w:div>
            <w:div w:id="1617056271">
              <w:marLeft w:val="0"/>
              <w:marRight w:val="0"/>
              <w:marTop w:val="0"/>
              <w:marBottom w:val="0"/>
              <w:divBdr>
                <w:top w:val="none" w:sz="0" w:space="0" w:color="auto"/>
                <w:left w:val="none" w:sz="0" w:space="0" w:color="auto"/>
                <w:bottom w:val="none" w:sz="0" w:space="0" w:color="auto"/>
                <w:right w:val="none" w:sz="0" w:space="0" w:color="auto"/>
              </w:divBdr>
              <w:divsChild>
                <w:div w:id="167446564">
                  <w:marLeft w:val="0"/>
                  <w:marRight w:val="0"/>
                  <w:marTop w:val="0"/>
                  <w:marBottom w:val="0"/>
                  <w:divBdr>
                    <w:top w:val="none" w:sz="0" w:space="0" w:color="auto"/>
                    <w:left w:val="none" w:sz="0" w:space="0" w:color="auto"/>
                    <w:bottom w:val="none" w:sz="0" w:space="0" w:color="auto"/>
                    <w:right w:val="none" w:sz="0" w:space="0" w:color="auto"/>
                  </w:divBdr>
                </w:div>
              </w:divsChild>
            </w:div>
            <w:div w:id="1824657592">
              <w:marLeft w:val="0"/>
              <w:marRight w:val="0"/>
              <w:marTop w:val="0"/>
              <w:marBottom w:val="0"/>
              <w:divBdr>
                <w:top w:val="none" w:sz="0" w:space="0" w:color="auto"/>
                <w:left w:val="none" w:sz="0" w:space="0" w:color="auto"/>
                <w:bottom w:val="none" w:sz="0" w:space="0" w:color="auto"/>
                <w:right w:val="none" w:sz="0" w:space="0" w:color="auto"/>
              </w:divBdr>
              <w:divsChild>
                <w:div w:id="1793746033">
                  <w:marLeft w:val="0"/>
                  <w:marRight w:val="0"/>
                  <w:marTop w:val="0"/>
                  <w:marBottom w:val="0"/>
                  <w:divBdr>
                    <w:top w:val="none" w:sz="0" w:space="0" w:color="auto"/>
                    <w:left w:val="none" w:sz="0" w:space="0" w:color="auto"/>
                    <w:bottom w:val="none" w:sz="0" w:space="0" w:color="auto"/>
                    <w:right w:val="none" w:sz="0" w:space="0" w:color="auto"/>
                  </w:divBdr>
                </w:div>
              </w:divsChild>
            </w:div>
            <w:div w:id="2121871576">
              <w:marLeft w:val="0"/>
              <w:marRight w:val="0"/>
              <w:marTop w:val="0"/>
              <w:marBottom w:val="0"/>
              <w:divBdr>
                <w:top w:val="none" w:sz="0" w:space="0" w:color="auto"/>
                <w:left w:val="none" w:sz="0" w:space="0" w:color="auto"/>
                <w:bottom w:val="none" w:sz="0" w:space="0" w:color="auto"/>
                <w:right w:val="none" w:sz="0" w:space="0" w:color="auto"/>
              </w:divBdr>
              <w:divsChild>
                <w:div w:id="1748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41">
      <w:bodyDiv w:val="1"/>
      <w:marLeft w:val="0"/>
      <w:marRight w:val="0"/>
      <w:marTop w:val="0"/>
      <w:marBottom w:val="0"/>
      <w:divBdr>
        <w:top w:val="none" w:sz="0" w:space="0" w:color="auto"/>
        <w:left w:val="none" w:sz="0" w:space="0" w:color="auto"/>
        <w:bottom w:val="none" w:sz="0" w:space="0" w:color="auto"/>
        <w:right w:val="none" w:sz="0" w:space="0" w:color="auto"/>
      </w:divBdr>
    </w:div>
    <w:div w:id="340738383">
      <w:bodyDiv w:val="1"/>
      <w:marLeft w:val="0"/>
      <w:marRight w:val="0"/>
      <w:marTop w:val="0"/>
      <w:marBottom w:val="0"/>
      <w:divBdr>
        <w:top w:val="none" w:sz="0" w:space="0" w:color="auto"/>
        <w:left w:val="none" w:sz="0" w:space="0" w:color="auto"/>
        <w:bottom w:val="none" w:sz="0" w:space="0" w:color="auto"/>
        <w:right w:val="none" w:sz="0" w:space="0" w:color="auto"/>
      </w:divBdr>
      <w:divsChild>
        <w:div w:id="1829593697">
          <w:marLeft w:val="0"/>
          <w:marRight w:val="0"/>
          <w:marTop w:val="0"/>
          <w:marBottom w:val="0"/>
          <w:divBdr>
            <w:top w:val="none" w:sz="0" w:space="0" w:color="auto"/>
            <w:left w:val="none" w:sz="0" w:space="0" w:color="auto"/>
            <w:bottom w:val="none" w:sz="0" w:space="0" w:color="auto"/>
            <w:right w:val="none" w:sz="0" w:space="0" w:color="auto"/>
          </w:divBdr>
        </w:div>
        <w:div w:id="1452086407">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
      </w:divsChild>
    </w:div>
    <w:div w:id="640965292">
      <w:bodyDiv w:val="1"/>
      <w:marLeft w:val="0"/>
      <w:marRight w:val="0"/>
      <w:marTop w:val="0"/>
      <w:marBottom w:val="0"/>
      <w:divBdr>
        <w:top w:val="none" w:sz="0" w:space="0" w:color="auto"/>
        <w:left w:val="none" w:sz="0" w:space="0" w:color="auto"/>
        <w:bottom w:val="none" w:sz="0" w:space="0" w:color="auto"/>
        <w:right w:val="none" w:sz="0" w:space="0" w:color="auto"/>
      </w:divBdr>
    </w:div>
    <w:div w:id="862859308">
      <w:bodyDiv w:val="1"/>
      <w:marLeft w:val="0"/>
      <w:marRight w:val="0"/>
      <w:marTop w:val="0"/>
      <w:marBottom w:val="0"/>
      <w:divBdr>
        <w:top w:val="none" w:sz="0" w:space="0" w:color="auto"/>
        <w:left w:val="none" w:sz="0" w:space="0" w:color="auto"/>
        <w:bottom w:val="none" w:sz="0" w:space="0" w:color="auto"/>
        <w:right w:val="none" w:sz="0" w:space="0" w:color="auto"/>
      </w:divBdr>
    </w:div>
    <w:div w:id="886067370">
      <w:bodyDiv w:val="1"/>
      <w:marLeft w:val="0"/>
      <w:marRight w:val="0"/>
      <w:marTop w:val="0"/>
      <w:marBottom w:val="0"/>
      <w:divBdr>
        <w:top w:val="none" w:sz="0" w:space="0" w:color="auto"/>
        <w:left w:val="none" w:sz="0" w:space="0" w:color="auto"/>
        <w:bottom w:val="none" w:sz="0" w:space="0" w:color="auto"/>
        <w:right w:val="none" w:sz="0" w:space="0" w:color="auto"/>
      </w:divBdr>
    </w:div>
    <w:div w:id="938218536">
      <w:bodyDiv w:val="1"/>
      <w:marLeft w:val="0"/>
      <w:marRight w:val="0"/>
      <w:marTop w:val="0"/>
      <w:marBottom w:val="0"/>
      <w:divBdr>
        <w:top w:val="none" w:sz="0" w:space="0" w:color="auto"/>
        <w:left w:val="none" w:sz="0" w:space="0" w:color="auto"/>
        <w:bottom w:val="none" w:sz="0" w:space="0" w:color="auto"/>
        <w:right w:val="none" w:sz="0" w:space="0" w:color="auto"/>
      </w:divBdr>
    </w:div>
    <w:div w:id="1135878157">
      <w:bodyDiv w:val="1"/>
      <w:marLeft w:val="0"/>
      <w:marRight w:val="0"/>
      <w:marTop w:val="0"/>
      <w:marBottom w:val="0"/>
      <w:divBdr>
        <w:top w:val="none" w:sz="0" w:space="0" w:color="auto"/>
        <w:left w:val="none" w:sz="0" w:space="0" w:color="auto"/>
        <w:bottom w:val="none" w:sz="0" w:space="0" w:color="auto"/>
        <w:right w:val="none" w:sz="0" w:space="0" w:color="auto"/>
      </w:divBdr>
    </w:div>
    <w:div w:id="1539590099">
      <w:bodyDiv w:val="1"/>
      <w:marLeft w:val="0"/>
      <w:marRight w:val="0"/>
      <w:marTop w:val="0"/>
      <w:marBottom w:val="0"/>
      <w:divBdr>
        <w:top w:val="none" w:sz="0" w:space="0" w:color="auto"/>
        <w:left w:val="none" w:sz="0" w:space="0" w:color="auto"/>
        <w:bottom w:val="none" w:sz="0" w:space="0" w:color="auto"/>
        <w:right w:val="none" w:sz="0" w:space="0" w:color="auto"/>
      </w:divBdr>
    </w:div>
    <w:div w:id="1551454557">
      <w:bodyDiv w:val="1"/>
      <w:marLeft w:val="0"/>
      <w:marRight w:val="0"/>
      <w:marTop w:val="0"/>
      <w:marBottom w:val="0"/>
      <w:divBdr>
        <w:top w:val="none" w:sz="0" w:space="0" w:color="auto"/>
        <w:left w:val="none" w:sz="0" w:space="0" w:color="auto"/>
        <w:bottom w:val="none" w:sz="0" w:space="0" w:color="auto"/>
        <w:right w:val="none" w:sz="0" w:space="0" w:color="auto"/>
      </w:divBdr>
      <w:divsChild>
        <w:div w:id="1529181743">
          <w:marLeft w:val="0"/>
          <w:marRight w:val="0"/>
          <w:marTop w:val="0"/>
          <w:marBottom w:val="0"/>
          <w:divBdr>
            <w:top w:val="none" w:sz="0" w:space="0" w:color="auto"/>
            <w:left w:val="none" w:sz="0" w:space="0" w:color="auto"/>
            <w:bottom w:val="none" w:sz="0" w:space="0" w:color="auto"/>
            <w:right w:val="none" w:sz="0" w:space="0" w:color="auto"/>
          </w:divBdr>
        </w:div>
        <w:div w:id="135953967">
          <w:marLeft w:val="0"/>
          <w:marRight w:val="0"/>
          <w:marTop w:val="0"/>
          <w:marBottom w:val="0"/>
          <w:divBdr>
            <w:top w:val="none" w:sz="0" w:space="0" w:color="auto"/>
            <w:left w:val="none" w:sz="0" w:space="0" w:color="auto"/>
            <w:bottom w:val="none" w:sz="0" w:space="0" w:color="auto"/>
            <w:right w:val="none" w:sz="0" w:space="0" w:color="auto"/>
          </w:divBdr>
        </w:div>
        <w:div w:id="1861703745">
          <w:marLeft w:val="0"/>
          <w:marRight w:val="0"/>
          <w:marTop w:val="0"/>
          <w:marBottom w:val="0"/>
          <w:divBdr>
            <w:top w:val="none" w:sz="0" w:space="0" w:color="auto"/>
            <w:left w:val="none" w:sz="0" w:space="0" w:color="auto"/>
            <w:bottom w:val="none" w:sz="0" w:space="0" w:color="auto"/>
            <w:right w:val="none" w:sz="0" w:space="0" w:color="auto"/>
          </w:divBdr>
        </w:div>
        <w:div w:id="1613395999">
          <w:marLeft w:val="0"/>
          <w:marRight w:val="0"/>
          <w:marTop w:val="0"/>
          <w:marBottom w:val="0"/>
          <w:divBdr>
            <w:top w:val="none" w:sz="0" w:space="0" w:color="auto"/>
            <w:left w:val="none" w:sz="0" w:space="0" w:color="auto"/>
            <w:bottom w:val="none" w:sz="0" w:space="0" w:color="auto"/>
            <w:right w:val="none" w:sz="0" w:space="0" w:color="auto"/>
          </w:divBdr>
        </w:div>
        <w:div w:id="1882087563">
          <w:marLeft w:val="0"/>
          <w:marRight w:val="0"/>
          <w:marTop w:val="0"/>
          <w:marBottom w:val="0"/>
          <w:divBdr>
            <w:top w:val="none" w:sz="0" w:space="0" w:color="auto"/>
            <w:left w:val="none" w:sz="0" w:space="0" w:color="auto"/>
            <w:bottom w:val="none" w:sz="0" w:space="0" w:color="auto"/>
            <w:right w:val="none" w:sz="0" w:space="0" w:color="auto"/>
          </w:divBdr>
        </w:div>
      </w:divsChild>
    </w:div>
    <w:div w:id="1578440297">
      <w:bodyDiv w:val="1"/>
      <w:marLeft w:val="0"/>
      <w:marRight w:val="0"/>
      <w:marTop w:val="0"/>
      <w:marBottom w:val="0"/>
      <w:divBdr>
        <w:top w:val="none" w:sz="0" w:space="0" w:color="auto"/>
        <w:left w:val="none" w:sz="0" w:space="0" w:color="auto"/>
        <w:bottom w:val="none" w:sz="0" w:space="0" w:color="auto"/>
        <w:right w:val="none" w:sz="0" w:space="0" w:color="auto"/>
      </w:divBdr>
    </w:div>
    <w:div w:id="1605847391">
      <w:bodyDiv w:val="1"/>
      <w:marLeft w:val="0"/>
      <w:marRight w:val="0"/>
      <w:marTop w:val="0"/>
      <w:marBottom w:val="0"/>
      <w:divBdr>
        <w:top w:val="none" w:sz="0" w:space="0" w:color="auto"/>
        <w:left w:val="none" w:sz="0" w:space="0" w:color="auto"/>
        <w:bottom w:val="none" w:sz="0" w:space="0" w:color="auto"/>
        <w:right w:val="none" w:sz="0" w:space="0" w:color="auto"/>
      </w:divBdr>
    </w:div>
    <w:div w:id="1701467897">
      <w:bodyDiv w:val="1"/>
      <w:marLeft w:val="0"/>
      <w:marRight w:val="0"/>
      <w:marTop w:val="0"/>
      <w:marBottom w:val="0"/>
      <w:divBdr>
        <w:top w:val="none" w:sz="0" w:space="0" w:color="auto"/>
        <w:left w:val="none" w:sz="0" w:space="0" w:color="auto"/>
        <w:bottom w:val="none" w:sz="0" w:space="0" w:color="auto"/>
        <w:right w:val="none" w:sz="0" w:space="0" w:color="auto"/>
      </w:divBdr>
    </w:div>
    <w:div w:id="1765105069">
      <w:bodyDiv w:val="1"/>
      <w:marLeft w:val="0"/>
      <w:marRight w:val="0"/>
      <w:marTop w:val="0"/>
      <w:marBottom w:val="0"/>
      <w:divBdr>
        <w:top w:val="none" w:sz="0" w:space="0" w:color="auto"/>
        <w:left w:val="none" w:sz="0" w:space="0" w:color="auto"/>
        <w:bottom w:val="none" w:sz="0" w:space="0" w:color="auto"/>
        <w:right w:val="none" w:sz="0" w:space="0" w:color="auto"/>
      </w:divBdr>
    </w:div>
    <w:div w:id="2086603093">
      <w:bodyDiv w:val="1"/>
      <w:marLeft w:val="0"/>
      <w:marRight w:val="0"/>
      <w:marTop w:val="0"/>
      <w:marBottom w:val="0"/>
      <w:divBdr>
        <w:top w:val="none" w:sz="0" w:space="0" w:color="auto"/>
        <w:left w:val="none" w:sz="0" w:space="0" w:color="auto"/>
        <w:bottom w:val="none" w:sz="0" w:space="0" w:color="auto"/>
        <w:right w:val="none" w:sz="0" w:space="0" w:color="auto"/>
      </w:divBdr>
    </w:div>
    <w:div w:id="21446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A60F-F8F4-42C6-AA73-E9458D43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8607</Words>
  <Characters>49062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garki</dc:creator>
  <cp:lastModifiedBy>1</cp:lastModifiedBy>
  <cp:revision>73</cp:revision>
  <cp:lastPrinted>2023-10-20T13:13:00Z</cp:lastPrinted>
  <dcterms:created xsi:type="dcterms:W3CDTF">2020-08-25T06:04:00Z</dcterms:created>
  <dcterms:modified xsi:type="dcterms:W3CDTF">2023-11-01T07:30:00Z</dcterms:modified>
</cp:coreProperties>
</file>