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816"/>
        <w:gridCol w:w="3655"/>
      </w:tblGrid>
      <w:tr w:rsidR="009466D8" w:rsidRPr="00490D33" w:rsidTr="009466D8">
        <w:tc>
          <w:tcPr>
            <w:tcW w:w="2021" w:type="dxa"/>
            <w:vAlign w:val="center"/>
          </w:tcPr>
          <w:p w:rsidR="009466D8" w:rsidRPr="00490D33" w:rsidRDefault="009466D8" w:rsidP="00096392">
            <w:pPr>
              <w:jc w:val="center"/>
            </w:pPr>
            <w:r w:rsidRPr="00490D33">
              <w:rPr>
                <w:noProof/>
              </w:rPr>
              <w:drawing>
                <wp:inline distT="0" distB="0" distL="0" distR="0">
                  <wp:extent cx="1145902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0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1" w:type="dxa"/>
            <w:gridSpan w:val="2"/>
          </w:tcPr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bCs/>
                <w:sz w:val="20"/>
                <w:szCs w:val="20"/>
              </w:rPr>
              <w:t>МИНОБРНАУКИ РОССИИ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9466D8" w:rsidRPr="00490D33" w:rsidRDefault="009466D8" w:rsidP="0009639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высшего образования</w:t>
            </w:r>
          </w:p>
          <w:p w:rsidR="009466D8" w:rsidRPr="00490D33" w:rsidRDefault="009466D8" w:rsidP="00096392">
            <w:pPr>
              <w:jc w:val="center"/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  <w:tr w:rsidR="009466D8" w:rsidRPr="00490D33" w:rsidTr="00096392">
        <w:tc>
          <w:tcPr>
            <w:tcW w:w="5837" w:type="dxa"/>
            <w:gridSpan w:val="2"/>
          </w:tcPr>
          <w:p w:rsidR="009466D8" w:rsidRPr="00490D33" w:rsidRDefault="009466D8" w:rsidP="00096392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  <w:r w:rsidRPr="007175A6">
              <w:rPr>
                <w:rFonts w:ascii="Arial" w:hAnsi="Arial" w:cs="Arial"/>
                <w:bCs/>
              </w:rPr>
              <w:t>УТВЕРЖДЕНО</w:t>
            </w: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  <w:r w:rsidRPr="007175A6">
              <w:rPr>
                <w:rFonts w:ascii="Arial" w:hAnsi="Arial" w:cs="Arial"/>
                <w:bCs/>
              </w:rPr>
              <w:t xml:space="preserve">Решением ученого совета </w:t>
            </w: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  <w:r w:rsidRPr="007175A6">
              <w:rPr>
                <w:rFonts w:ascii="Arial" w:hAnsi="Arial" w:cs="Arial"/>
                <w:bCs/>
              </w:rPr>
              <w:t>протокол ___от ______    _______ г</w:t>
            </w: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  <w:r w:rsidRPr="007175A6">
              <w:rPr>
                <w:rFonts w:ascii="Arial" w:hAnsi="Arial" w:cs="Arial"/>
                <w:bCs/>
              </w:rPr>
              <w:t xml:space="preserve">Председатель ученого совета, </w:t>
            </w: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  <w:r w:rsidRPr="007175A6">
              <w:rPr>
                <w:rFonts w:ascii="Arial" w:hAnsi="Arial" w:cs="Arial"/>
                <w:bCs/>
              </w:rPr>
              <w:t>ректор университета</w:t>
            </w: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</w:p>
          <w:p w:rsidR="007175A6" w:rsidRPr="007175A6" w:rsidRDefault="007175A6" w:rsidP="007175A6">
            <w:pPr>
              <w:rPr>
                <w:rFonts w:ascii="Arial" w:hAnsi="Arial" w:cs="Arial"/>
                <w:bCs/>
              </w:rPr>
            </w:pPr>
            <w:r w:rsidRPr="007175A6">
              <w:rPr>
                <w:rFonts w:ascii="Arial" w:hAnsi="Arial" w:cs="Arial"/>
                <w:bCs/>
              </w:rPr>
              <w:t>________________ Д.Е. Быков</w:t>
            </w:r>
          </w:p>
          <w:p w:rsidR="009466D8" w:rsidRPr="00E174C2" w:rsidRDefault="007175A6" w:rsidP="007175A6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  <w:bCs/>
              </w:rPr>
              <w:t>«____»_____________2026 г.</w:t>
            </w:r>
          </w:p>
        </w:tc>
      </w:tr>
      <w:tr w:rsidR="009466D8" w:rsidRPr="00490D33" w:rsidTr="00096392">
        <w:tc>
          <w:tcPr>
            <w:tcW w:w="9492" w:type="dxa"/>
            <w:gridSpan w:val="3"/>
          </w:tcPr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E174C2" w:rsidRDefault="009466D8" w:rsidP="00096392">
            <w:pPr>
              <w:jc w:val="center"/>
              <w:rPr>
                <w:rFonts w:ascii="Arial" w:hAnsi="Arial" w:cs="Arial"/>
                <w:b/>
              </w:rPr>
            </w:pPr>
            <w:r w:rsidRPr="00490D33">
              <w:rPr>
                <w:rFonts w:ascii="Arial" w:hAnsi="Arial" w:cs="Arial"/>
                <w:b/>
              </w:rPr>
              <w:t>ПОЛОЖЕНИЕ</w:t>
            </w:r>
            <w:r w:rsidR="00D1066B">
              <w:rPr>
                <w:rFonts w:ascii="Arial" w:hAnsi="Arial" w:cs="Arial"/>
                <w:b/>
              </w:rPr>
              <w:t xml:space="preserve"> </w:t>
            </w:r>
          </w:p>
          <w:p w:rsidR="009466D8" w:rsidRDefault="009466D8" w:rsidP="00096392">
            <w:pPr>
              <w:jc w:val="center"/>
              <w:rPr>
                <w:rFonts w:ascii="Arial" w:hAnsi="Arial" w:cs="Arial"/>
                <w:b/>
              </w:rPr>
            </w:pPr>
          </w:p>
          <w:p w:rsidR="00E174C2" w:rsidRPr="00490D33" w:rsidRDefault="00F2041D" w:rsidP="000963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 </w:t>
            </w:r>
            <w:r w:rsidR="00777EA8">
              <w:rPr>
                <w:rFonts w:ascii="Arial" w:hAnsi="Arial" w:cs="Arial"/>
                <w:b/>
              </w:rPr>
              <w:t>У</w:t>
            </w:r>
            <w:r>
              <w:rPr>
                <w:rFonts w:ascii="Arial" w:hAnsi="Arial" w:cs="Arial"/>
                <w:b/>
              </w:rPr>
              <w:t>правлении</w:t>
            </w:r>
            <w:r w:rsidR="00E174C2">
              <w:rPr>
                <w:rFonts w:ascii="Arial" w:hAnsi="Arial" w:cs="Arial"/>
                <w:b/>
              </w:rPr>
              <w:t xml:space="preserve"> </w:t>
            </w:r>
            <w:r w:rsidR="00777EA8">
              <w:rPr>
                <w:rFonts w:ascii="Arial" w:hAnsi="Arial" w:cs="Arial"/>
                <w:b/>
              </w:rPr>
              <w:t>учебной работы</w:t>
            </w:r>
          </w:p>
          <w:p w:rsidR="009466D8" w:rsidRDefault="003D60D1" w:rsidP="00D106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филиала ФГБОУ ВО «</w:t>
            </w:r>
            <w:r w:rsidR="00876C43">
              <w:rPr>
                <w:rFonts w:ascii="Arial" w:hAnsi="Arial" w:cs="Arial"/>
                <w:b/>
              </w:rPr>
              <w:t>СамГТУ» в</w:t>
            </w:r>
            <w:r>
              <w:rPr>
                <w:rFonts w:ascii="Arial" w:hAnsi="Arial" w:cs="Arial"/>
                <w:b/>
              </w:rPr>
              <w:t xml:space="preserve"> г. Новокуйбышевске</w:t>
            </w:r>
          </w:p>
          <w:p w:rsidR="00D1066B" w:rsidRPr="00490D33" w:rsidRDefault="00D1066B" w:rsidP="00D1066B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  <w:r w:rsidRPr="00490D33">
              <w:rPr>
                <w:rFonts w:ascii="Arial" w:hAnsi="Arial" w:cs="Arial"/>
              </w:rPr>
              <w:t>_________</w:t>
            </w:r>
            <w:r w:rsidR="00E174C2">
              <w:rPr>
                <w:rFonts w:ascii="Arial" w:hAnsi="Arial" w:cs="Arial"/>
              </w:rPr>
              <w:t>_____________</w:t>
            </w:r>
            <w:r w:rsidRPr="00490D33">
              <w:rPr>
                <w:rFonts w:ascii="Arial" w:hAnsi="Arial" w:cs="Arial"/>
              </w:rPr>
              <w:t>____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D33">
              <w:rPr>
                <w:rFonts w:ascii="Arial" w:hAnsi="Arial" w:cs="Arial"/>
                <w:sz w:val="20"/>
                <w:szCs w:val="20"/>
              </w:rPr>
              <w:t>номер, дата введения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0C0AD0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876C43" w:rsidRPr="00490D33" w:rsidRDefault="00876C43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2B7DD0" w:rsidP="009466D8">
      <w:pPr>
        <w:tabs>
          <w:tab w:val="left" w:pos="1027"/>
        </w:tabs>
        <w:jc w:val="center"/>
        <w:rPr>
          <w:rFonts w:ascii="Arial" w:hAnsi="Arial" w:cs="Arial"/>
        </w:rPr>
      </w:pPr>
      <w:r w:rsidRPr="00876C43">
        <w:rPr>
          <w:rFonts w:ascii="Arial" w:hAnsi="Arial" w:cs="Arial"/>
        </w:rPr>
        <w:t>Самара</w:t>
      </w:r>
      <w:r w:rsidR="009466D8" w:rsidRPr="00876C43">
        <w:rPr>
          <w:rFonts w:ascii="Arial" w:hAnsi="Arial" w:cs="Arial"/>
        </w:rPr>
        <w:t>, 20</w:t>
      </w:r>
      <w:r w:rsidR="004B0377" w:rsidRPr="00876C43">
        <w:rPr>
          <w:rFonts w:ascii="Arial" w:hAnsi="Arial" w:cs="Arial"/>
        </w:rPr>
        <w:t>2</w:t>
      </w:r>
      <w:r w:rsidR="00E174C2">
        <w:rPr>
          <w:rFonts w:ascii="Arial" w:hAnsi="Arial" w:cs="Arial"/>
        </w:rPr>
        <w:t>6</w:t>
      </w:r>
    </w:p>
    <w:p w:rsidR="006114FE" w:rsidRPr="00876C43" w:rsidRDefault="006114FE" w:rsidP="009466D8">
      <w:pPr>
        <w:tabs>
          <w:tab w:val="left" w:pos="1027"/>
        </w:tabs>
        <w:jc w:val="center"/>
        <w:rPr>
          <w:rFonts w:ascii="Arial" w:hAnsi="Arial" w:cs="Arial"/>
        </w:rPr>
      </w:pPr>
    </w:p>
    <w:p w:rsidR="00876C43" w:rsidRDefault="00876C43" w:rsidP="009466D8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Общие положения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 xml:space="preserve">1.1. </w:t>
      </w:r>
      <w:r w:rsidR="00167EE8">
        <w:rPr>
          <w:rFonts w:ascii="Arial" w:hAnsi="Arial" w:cs="Arial"/>
        </w:rPr>
        <w:t>Управление</w:t>
      </w:r>
      <w:r w:rsidRPr="00876C43">
        <w:rPr>
          <w:rFonts w:ascii="Arial" w:hAnsi="Arial" w:cs="Arial"/>
        </w:rPr>
        <w:t xml:space="preserve"> </w:t>
      </w:r>
      <w:r w:rsidR="00777EA8">
        <w:rPr>
          <w:rFonts w:ascii="Arial" w:hAnsi="Arial" w:cs="Arial"/>
        </w:rPr>
        <w:t>учебной работы</w:t>
      </w:r>
      <w:r w:rsidR="00167EE8">
        <w:rPr>
          <w:rFonts w:ascii="Arial" w:hAnsi="Arial" w:cs="Arial"/>
        </w:rPr>
        <w:t xml:space="preserve"> (</w:t>
      </w:r>
      <w:r w:rsidR="00DD5842">
        <w:rPr>
          <w:rFonts w:ascii="Arial" w:hAnsi="Arial" w:cs="Arial"/>
        </w:rPr>
        <w:t>далее - Управление</w:t>
      </w:r>
      <w:r w:rsidR="00167EE8">
        <w:rPr>
          <w:rFonts w:ascii="Arial" w:hAnsi="Arial" w:cs="Arial"/>
        </w:rPr>
        <w:t xml:space="preserve">) </w:t>
      </w:r>
      <w:r w:rsidRPr="00876C43">
        <w:rPr>
          <w:rFonts w:ascii="Arial" w:hAnsi="Arial" w:cs="Arial"/>
        </w:rPr>
        <w:t xml:space="preserve">филиала ФГБОУ ВО «СамГТУ» в г. Новокуйбышевске </w:t>
      </w:r>
      <w:r w:rsidR="00DD5842">
        <w:rPr>
          <w:rFonts w:ascii="Arial" w:hAnsi="Arial" w:cs="Arial"/>
        </w:rPr>
        <w:t xml:space="preserve">(далее - Филиал) </w:t>
      </w:r>
      <w:r w:rsidRPr="00876C43">
        <w:rPr>
          <w:rFonts w:ascii="Arial" w:hAnsi="Arial" w:cs="Arial"/>
        </w:rPr>
        <w:t xml:space="preserve">является структурным подразделением </w:t>
      </w:r>
      <w:r w:rsidR="00DD5842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>илиала.</w:t>
      </w:r>
    </w:p>
    <w:p w:rsidR="00DD5842" w:rsidRPr="00876C43" w:rsidRDefault="00DD5842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DD5842">
        <w:t xml:space="preserve"> </w:t>
      </w:r>
      <w:r w:rsidRPr="00DD5842">
        <w:rPr>
          <w:rFonts w:ascii="Arial" w:hAnsi="Arial" w:cs="Arial"/>
        </w:rPr>
        <w:t xml:space="preserve">Управление создано в соответствии с приказом </w:t>
      </w:r>
      <w:proofErr w:type="spellStart"/>
      <w:r w:rsidRPr="00DD5842">
        <w:rPr>
          <w:rFonts w:ascii="Arial" w:hAnsi="Arial" w:cs="Arial"/>
        </w:rPr>
        <w:t>и.о</w:t>
      </w:r>
      <w:proofErr w:type="spellEnd"/>
      <w:r w:rsidRPr="00DD5842">
        <w:rPr>
          <w:rFonts w:ascii="Arial" w:hAnsi="Arial" w:cs="Arial"/>
        </w:rPr>
        <w:t>. ректора федерального государственного бюджетного образовательного учреждения высшего образования «Самарский государственный технический университет» № 1/941 от 24.12.2025 г.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76C43">
        <w:rPr>
          <w:rFonts w:ascii="Arial" w:hAnsi="Arial" w:cs="Arial"/>
        </w:rPr>
        <w:t xml:space="preserve">. Реорганизация </w:t>
      </w:r>
      <w:r w:rsidR="00167EE8">
        <w:rPr>
          <w:rFonts w:ascii="Arial" w:hAnsi="Arial" w:cs="Arial"/>
        </w:rPr>
        <w:t>Управления</w:t>
      </w:r>
      <w:r w:rsidR="00167EE8" w:rsidRPr="00876C4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>илиала, в т.</w:t>
      </w:r>
      <w:r>
        <w:rPr>
          <w:rFonts w:ascii="Arial" w:hAnsi="Arial" w:cs="Arial"/>
        </w:rPr>
        <w:t xml:space="preserve"> ч.</w:t>
      </w:r>
      <w:r w:rsidRPr="00876C43">
        <w:rPr>
          <w:rFonts w:ascii="Arial" w:hAnsi="Arial" w:cs="Arial"/>
        </w:rPr>
        <w:t xml:space="preserve"> и упразднение производятся </w:t>
      </w:r>
      <w:r w:rsidR="002765C5">
        <w:rPr>
          <w:rFonts w:ascii="Arial" w:hAnsi="Arial" w:cs="Arial"/>
        </w:rPr>
        <w:t>решением ученого совета</w:t>
      </w:r>
      <w:r w:rsidRPr="00876C43">
        <w:rPr>
          <w:rFonts w:ascii="Arial" w:hAnsi="Arial" w:cs="Arial"/>
        </w:rPr>
        <w:t xml:space="preserve"> университета.</w:t>
      </w:r>
    </w:p>
    <w:p w:rsidR="00876C43" w:rsidRPr="00876C43" w:rsidRDefault="00B24595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 w:rsidR="00876C43" w:rsidRPr="00876C43">
        <w:rPr>
          <w:rFonts w:ascii="Arial" w:hAnsi="Arial" w:cs="Arial"/>
        </w:rPr>
        <w:t xml:space="preserve">. В своей деятельности </w:t>
      </w:r>
      <w:r w:rsidR="00167EE8">
        <w:rPr>
          <w:rFonts w:ascii="Arial" w:hAnsi="Arial" w:cs="Arial"/>
        </w:rPr>
        <w:t>Управление</w:t>
      </w:r>
      <w:r w:rsidR="00167EE8" w:rsidRPr="00876C43">
        <w:rPr>
          <w:rFonts w:ascii="Arial" w:hAnsi="Arial" w:cs="Arial"/>
        </w:rPr>
        <w:t xml:space="preserve"> </w:t>
      </w:r>
      <w:r w:rsidR="00876C43" w:rsidRPr="00876C43">
        <w:rPr>
          <w:rFonts w:ascii="Arial" w:hAnsi="Arial" w:cs="Arial"/>
        </w:rPr>
        <w:t>руководствуется: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B6B32">
        <w:rPr>
          <w:rFonts w:ascii="Arial" w:hAnsi="Arial" w:cs="Arial"/>
        </w:rPr>
        <w:t>Федеральным</w:t>
      </w:r>
      <w:r w:rsidR="00BB6B32">
        <w:rPr>
          <w:rFonts w:ascii="Arial" w:hAnsi="Arial" w:cs="Arial"/>
        </w:rPr>
        <w:tab/>
        <w:t xml:space="preserve">законом об образовании РФ </w:t>
      </w:r>
      <w:r w:rsidRPr="00876C43">
        <w:rPr>
          <w:rFonts w:ascii="Arial" w:hAnsi="Arial" w:cs="Arial"/>
        </w:rPr>
        <w:t>N</w:t>
      </w:r>
      <w:r w:rsidR="00DE7C83">
        <w:rPr>
          <w:rFonts w:ascii="Arial" w:hAnsi="Arial" w:cs="Arial"/>
        </w:rPr>
        <w:t>273</w:t>
      </w:r>
      <w:r w:rsidRPr="00876C43">
        <w:rPr>
          <w:rFonts w:ascii="Arial" w:hAnsi="Arial" w:cs="Arial"/>
        </w:rPr>
        <w:t xml:space="preserve">-ФЗ от </w:t>
      </w:r>
      <w:r w:rsidR="00DE7C83">
        <w:rPr>
          <w:rFonts w:ascii="Arial" w:hAnsi="Arial" w:cs="Arial"/>
        </w:rPr>
        <w:t>29.12.2012</w:t>
      </w:r>
      <w:r w:rsidRPr="00876C43">
        <w:rPr>
          <w:rFonts w:ascii="Arial" w:hAnsi="Arial" w:cs="Arial"/>
        </w:rPr>
        <w:t xml:space="preserve"> г. (с изменениями и дополнениями);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действующим законодательством Российской Федерации;</w:t>
      </w:r>
    </w:p>
    <w:p w:rsidR="00876C43" w:rsidRPr="00876C43" w:rsidRDefault="00B24595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-нормативными</w:t>
      </w:r>
      <w:r w:rsidR="00876C43" w:rsidRPr="00876C43">
        <w:rPr>
          <w:rFonts w:ascii="Arial" w:hAnsi="Arial" w:cs="Arial"/>
        </w:rPr>
        <w:t xml:space="preserve"> документами </w:t>
      </w:r>
      <w:r w:rsidR="00DE7C83">
        <w:rPr>
          <w:rFonts w:ascii="Arial" w:hAnsi="Arial" w:cs="Arial"/>
        </w:rPr>
        <w:t xml:space="preserve">Министерства высшего образования и науки РФ и </w:t>
      </w:r>
      <w:r w:rsidR="00D0209B">
        <w:rPr>
          <w:rFonts w:ascii="Arial" w:hAnsi="Arial" w:cs="Arial"/>
        </w:rPr>
        <w:t>Министерства просвещения РФ</w:t>
      </w:r>
      <w:r w:rsidR="00876C43" w:rsidRPr="00876C43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Уставом ФГБОУ ВО «СамГТУ»;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решениями Ученого совета университета;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 xml:space="preserve">приказами и распоряжениями директора </w:t>
      </w:r>
      <w:r w:rsidR="00DD5842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>илиала;</w:t>
      </w:r>
    </w:p>
    <w:p w:rsidR="00876C43" w:rsidRPr="00876C43" w:rsidRDefault="00876C43" w:rsidP="00CD6E4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D6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настоящим</w:t>
      </w:r>
      <w:r>
        <w:rPr>
          <w:rFonts w:ascii="Arial" w:hAnsi="Arial" w:cs="Arial"/>
        </w:rPr>
        <w:tab/>
      </w:r>
      <w:r w:rsidR="00DE7C83">
        <w:rPr>
          <w:rFonts w:ascii="Arial" w:hAnsi="Arial" w:cs="Arial"/>
        </w:rPr>
        <w:t xml:space="preserve"> Положением, а также </w:t>
      </w:r>
      <w:r>
        <w:rPr>
          <w:rFonts w:ascii="Arial" w:hAnsi="Arial" w:cs="Arial"/>
        </w:rPr>
        <w:t xml:space="preserve">иными </w:t>
      </w:r>
      <w:r w:rsidR="00DE7C83">
        <w:rPr>
          <w:rFonts w:ascii="Arial" w:hAnsi="Arial" w:cs="Arial"/>
        </w:rPr>
        <w:t xml:space="preserve">нормативными </w:t>
      </w:r>
      <w:r w:rsidRPr="00876C43">
        <w:rPr>
          <w:rFonts w:ascii="Arial" w:hAnsi="Arial" w:cs="Arial"/>
        </w:rPr>
        <w:t>документами университета и действующим законодательством.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</w:p>
    <w:p w:rsid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Направления деятельности</w:t>
      </w:r>
    </w:p>
    <w:p w:rsidR="00DD5842" w:rsidRPr="00876C43" w:rsidRDefault="00DD5842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B336B0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Pr="00876C43">
        <w:rPr>
          <w:rFonts w:ascii="Arial" w:hAnsi="Arial" w:cs="Arial"/>
        </w:rPr>
        <w:t xml:space="preserve">. </w:t>
      </w:r>
      <w:r w:rsidR="00CD6E4C">
        <w:rPr>
          <w:rFonts w:ascii="Arial" w:hAnsi="Arial" w:cs="Arial"/>
        </w:rPr>
        <w:t>Управление</w:t>
      </w:r>
      <w:r w:rsidR="00CD6E4C" w:rsidRPr="00876C4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="00CD6E4C">
        <w:rPr>
          <w:rFonts w:ascii="Arial" w:hAnsi="Arial" w:cs="Arial"/>
        </w:rPr>
        <w:t xml:space="preserve">илиала </w:t>
      </w:r>
      <w:r w:rsidR="00B336B0" w:rsidRPr="00B336B0">
        <w:rPr>
          <w:rFonts w:ascii="Arial" w:hAnsi="Arial" w:cs="Arial"/>
        </w:rPr>
        <w:t>осуществляет организационные, информационно-аналитические, контрольные функции, участвует в процессе выработки, принятия и реализации решений по учебной работе, направленных на совершенствование управления образовательным процессом</w:t>
      </w:r>
      <w:r w:rsidR="00B336B0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="00B336B0">
        <w:rPr>
          <w:rFonts w:ascii="Arial" w:hAnsi="Arial" w:cs="Arial"/>
        </w:rPr>
        <w:t>илиала.</w:t>
      </w:r>
      <w:r w:rsidRPr="00876C43">
        <w:rPr>
          <w:rFonts w:ascii="Arial" w:hAnsi="Arial" w:cs="Arial"/>
        </w:rPr>
        <w:t xml:space="preserve"> 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Pr="00876C43">
        <w:rPr>
          <w:rFonts w:ascii="Arial" w:hAnsi="Arial" w:cs="Arial"/>
        </w:rPr>
        <w:t xml:space="preserve">. Основные направления деятельности </w:t>
      </w:r>
      <w:r w:rsidR="00167EE8">
        <w:rPr>
          <w:rFonts w:ascii="Arial" w:hAnsi="Arial" w:cs="Arial"/>
        </w:rPr>
        <w:t>Управления</w:t>
      </w:r>
      <w:r w:rsidR="00167EE8" w:rsidRPr="00876C4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>илиала: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2.2.1. </w:t>
      </w:r>
      <w:r w:rsidR="00B336B0" w:rsidRPr="00B336B0">
        <w:rPr>
          <w:rFonts w:ascii="Arial" w:hAnsi="Arial" w:cs="Arial"/>
        </w:rPr>
        <w:t>планирование, организация и управление учебной деятельностью по реализации образовательных программ высшего образования (программам бакалавриата, программам специалитета, программам магистратуры)</w:t>
      </w:r>
      <w:r w:rsidR="00B336B0">
        <w:rPr>
          <w:rFonts w:ascii="Arial" w:hAnsi="Arial" w:cs="Arial"/>
        </w:rPr>
        <w:t xml:space="preserve"> и образовательных программ среднего профессионального образования ( программ подготовки специалистов среднего звена и программ подготовки </w:t>
      </w:r>
      <w:r w:rsidR="00BF7931">
        <w:rPr>
          <w:rFonts w:ascii="Arial" w:hAnsi="Arial" w:cs="Arial"/>
        </w:rPr>
        <w:t>квалифицированных рабочих, служащих (специальности и профессии СПО)</w:t>
      </w:r>
      <w:r w:rsidR="00B336B0">
        <w:rPr>
          <w:rFonts w:ascii="Arial" w:hAnsi="Arial" w:cs="Arial"/>
        </w:rPr>
        <w:t xml:space="preserve"> </w:t>
      </w:r>
      <w:r w:rsidR="00B336B0" w:rsidRPr="00B336B0">
        <w:rPr>
          <w:rFonts w:ascii="Arial" w:hAnsi="Arial" w:cs="Arial"/>
        </w:rPr>
        <w:t xml:space="preserve"> (далее – образовательных программ) в соответствии с требованиями федеральных государственных образовательных стандартов (далее – ФГОС, образовательный стандарт) и других нормативных правовых актов Российской Федерации, регулирующих вопросы в сфере образования;</w:t>
      </w:r>
    </w:p>
    <w:p w:rsidR="00876C43" w:rsidRPr="00BF7931" w:rsidRDefault="00876C43" w:rsidP="00BF7931">
      <w:pPr>
        <w:widowControl w:val="0"/>
        <w:tabs>
          <w:tab w:val="left" w:pos="851"/>
          <w:tab w:val="left" w:pos="993"/>
        </w:tabs>
        <w:jc w:val="both"/>
        <w:rPr>
          <w:rFonts w:ascii="Arial" w:hAnsi="Arial" w:cs="Arial"/>
        </w:rPr>
      </w:pPr>
      <w:r w:rsidRPr="00BF7931">
        <w:rPr>
          <w:rFonts w:ascii="Arial" w:hAnsi="Arial" w:cs="Arial"/>
        </w:rPr>
        <w:t>2.2.2.</w:t>
      </w:r>
      <w:r w:rsidRPr="00BF7931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контроль выполнения требований образовательных стандартов;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2.2.3.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 xml:space="preserve">обеспечение методического руководства и координация деятельности учебных структурных подразделений </w:t>
      </w:r>
      <w:r w:rsidR="00DD5842">
        <w:rPr>
          <w:rFonts w:ascii="Arial" w:hAnsi="Arial" w:cs="Arial"/>
        </w:rPr>
        <w:t>Ф</w:t>
      </w:r>
      <w:r w:rsidR="00BF7931">
        <w:rPr>
          <w:rFonts w:ascii="Arial" w:hAnsi="Arial" w:cs="Arial"/>
        </w:rPr>
        <w:t>илиала</w:t>
      </w:r>
      <w:r w:rsidR="00BF7931" w:rsidRPr="00BF7931">
        <w:rPr>
          <w:rFonts w:ascii="Arial" w:hAnsi="Arial" w:cs="Arial"/>
        </w:rPr>
        <w:t xml:space="preserve"> (кафедр и </w:t>
      </w:r>
      <w:r w:rsidR="00BF7931">
        <w:rPr>
          <w:rFonts w:ascii="Arial" w:hAnsi="Arial" w:cs="Arial"/>
        </w:rPr>
        <w:t>колледжа</w:t>
      </w:r>
      <w:r w:rsidR="00BF7931" w:rsidRPr="00BF7931">
        <w:rPr>
          <w:rFonts w:ascii="Arial" w:hAnsi="Arial" w:cs="Arial"/>
        </w:rPr>
        <w:t>) (далее – учебные структурные подразделения) по вопросам учебной работы в процессе реализации образовательных программ</w:t>
      </w:r>
      <w:r w:rsidRPr="00876C43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2.2.4.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систематическое совершенствование учебной работы по повышению качества подготовки обучающихся по образовательным программам, в том числе за счет информатизации и формирования единой системы сопровождения учебного процесса СамГТУ;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2.2.5.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модернизация учебного процесса в соответствии с современными требованиями реализации стратегии развития образовательной деятельности</w:t>
      </w:r>
      <w:r w:rsidRPr="00876C43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lastRenderedPageBreak/>
        <w:t>2.2.6.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взаимодействие и обмен опытом с российскими и зарубежными вузами, работодателями, органами управления образованием и прочими заинтересованными организациями</w:t>
      </w:r>
      <w:r w:rsidRPr="00876C43">
        <w:rPr>
          <w:rFonts w:ascii="Arial" w:hAnsi="Arial" w:cs="Arial"/>
        </w:rPr>
        <w:t>;</w:t>
      </w:r>
    </w:p>
    <w:p w:rsidR="00876C43" w:rsidRPr="00876C43" w:rsidRDefault="006221CC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2.2.7</w:t>
      </w:r>
      <w:r w:rsidR="00876C43" w:rsidRPr="00876C43">
        <w:rPr>
          <w:rFonts w:ascii="Arial" w:hAnsi="Arial" w:cs="Arial"/>
        </w:rPr>
        <w:t>.</w:t>
      </w:r>
      <w:r w:rsidR="00876C43" w:rsidRPr="00876C43">
        <w:rPr>
          <w:rFonts w:ascii="Arial" w:hAnsi="Arial" w:cs="Arial"/>
        </w:rPr>
        <w:tab/>
      </w:r>
      <w:r w:rsidR="00EF5BD6" w:rsidRPr="00EF5BD6">
        <w:rPr>
          <w:rFonts w:ascii="Arial" w:hAnsi="Arial" w:cs="Arial"/>
        </w:rPr>
        <w:t xml:space="preserve">регулирование учебной деятельности кафедр </w:t>
      </w:r>
      <w:r w:rsidR="00DD5842">
        <w:rPr>
          <w:rFonts w:ascii="Arial" w:hAnsi="Arial" w:cs="Arial"/>
        </w:rPr>
        <w:t>Ф</w:t>
      </w:r>
      <w:r w:rsidR="00EF5BD6" w:rsidRPr="00EF5BD6">
        <w:rPr>
          <w:rFonts w:ascii="Arial" w:hAnsi="Arial" w:cs="Arial"/>
        </w:rPr>
        <w:t>илиала, научно-педагогических кадров и обучающихся</w:t>
      </w:r>
      <w:r w:rsidR="00876C43" w:rsidRPr="00876C43">
        <w:rPr>
          <w:rFonts w:ascii="Arial" w:hAnsi="Arial" w:cs="Arial"/>
        </w:rPr>
        <w:t>;</w:t>
      </w:r>
    </w:p>
    <w:p w:rsidR="00876C43" w:rsidRPr="00876C43" w:rsidRDefault="006221CC" w:rsidP="00EF5BD6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2.2.8</w:t>
      </w:r>
      <w:r w:rsidR="00876C43" w:rsidRPr="00876C43">
        <w:rPr>
          <w:rFonts w:ascii="Arial" w:hAnsi="Arial" w:cs="Arial"/>
        </w:rPr>
        <w:t>.</w:t>
      </w:r>
      <w:r w:rsidR="00876C43" w:rsidRPr="00876C43">
        <w:rPr>
          <w:rFonts w:ascii="Arial" w:hAnsi="Arial" w:cs="Arial"/>
        </w:rPr>
        <w:tab/>
      </w:r>
      <w:r w:rsidR="00EF5BD6" w:rsidRPr="00EF5BD6">
        <w:rPr>
          <w:rFonts w:ascii="Arial" w:hAnsi="Arial" w:cs="Arial"/>
        </w:rPr>
        <w:t xml:space="preserve">организация мониторинга, сбора, систематизации и анализа данных деятельности учебных структурных подразделений </w:t>
      </w:r>
      <w:r w:rsidR="00DD5842">
        <w:rPr>
          <w:rFonts w:ascii="Arial" w:hAnsi="Arial" w:cs="Arial"/>
        </w:rPr>
        <w:t>Ф</w:t>
      </w:r>
      <w:r w:rsidR="00EF5BD6" w:rsidRPr="00EF5BD6">
        <w:rPr>
          <w:rFonts w:ascii="Arial" w:hAnsi="Arial" w:cs="Arial"/>
        </w:rPr>
        <w:t>илиала для определения результативности их деятельности и определения мер по улучшению</w:t>
      </w:r>
      <w:r w:rsidR="00876C43" w:rsidRPr="00876C43">
        <w:rPr>
          <w:rFonts w:ascii="Arial" w:hAnsi="Arial" w:cs="Arial"/>
        </w:rPr>
        <w:t>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Структура и управление</w:t>
      </w:r>
    </w:p>
    <w:p w:rsidR="00DA6DBB" w:rsidRPr="00876C43" w:rsidRDefault="00DA6DBB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Структуру </w:t>
      </w:r>
      <w:r w:rsidRPr="00876C43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штатное</w:t>
      </w:r>
      <w:r>
        <w:rPr>
          <w:rFonts w:ascii="Arial" w:hAnsi="Arial" w:cs="Arial"/>
        </w:rPr>
        <w:tab/>
      </w:r>
      <w:r w:rsidR="00EF5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расписание</w:t>
      </w:r>
      <w:r>
        <w:rPr>
          <w:rFonts w:ascii="Arial" w:hAnsi="Arial" w:cs="Arial"/>
        </w:rPr>
        <w:tab/>
      </w:r>
      <w:r w:rsidR="00167EE8">
        <w:rPr>
          <w:rFonts w:ascii="Arial" w:hAnsi="Arial" w:cs="Arial"/>
        </w:rPr>
        <w:t>Управления</w:t>
      </w:r>
      <w:r w:rsidR="00B81D3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>
        <w:rPr>
          <w:rFonts w:ascii="Arial" w:hAnsi="Arial" w:cs="Arial"/>
        </w:rPr>
        <w:t xml:space="preserve">илиала утверждает ректор университета по </w:t>
      </w:r>
      <w:r w:rsidRPr="00876C43">
        <w:rPr>
          <w:rFonts w:ascii="Arial" w:hAnsi="Arial" w:cs="Arial"/>
        </w:rPr>
        <w:t xml:space="preserve">представлению директора </w:t>
      </w:r>
      <w:r w:rsidR="00B81D33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>илиала</w:t>
      </w:r>
      <w:r w:rsidR="00B81D33">
        <w:rPr>
          <w:rFonts w:ascii="Arial" w:hAnsi="Arial" w:cs="Arial"/>
        </w:rPr>
        <w:t>, а также директор</w:t>
      </w:r>
      <w:r w:rsidR="00B81D33" w:rsidRPr="00876C43">
        <w:rPr>
          <w:rFonts w:ascii="Arial" w:hAnsi="Arial" w:cs="Arial"/>
        </w:rPr>
        <w:t xml:space="preserve"> </w:t>
      </w:r>
      <w:r w:rsidR="00B81D33">
        <w:rPr>
          <w:rFonts w:ascii="Arial" w:hAnsi="Arial" w:cs="Arial"/>
        </w:rPr>
        <w:t>Ф</w:t>
      </w:r>
      <w:r w:rsidR="00B81D33" w:rsidRPr="00876C43">
        <w:rPr>
          <w:rFonts w:ascii="Arial" w:hAnsi="Arial" w:cs="Arial"/>
        </w:rPr>
        <w:t>илиала</w:t>
      </w:r>
      <w:r w:rsidR="00B81D33">
        <w:rPr>
          <w:rFonts w:ascii="Arial" w:hAnsi="Arial" w:cs="Arial"/>
        </w:rPr>
        <w:t xml:space="preserve"> на основании доверенности, выданной ректором Университета</w:t>
      </w:r>
      <w:r w:rsidRPr="00876C43">
        <w:rPr>
          <w:rFonts w:ascii="Arial" w:hAnsi="Arial" w:cs="Arial"/>
        </w:rPr>
        <w:t>.</w:t>
      </w:r>
    </w:p>
    <w:p w:rsidR="00EF5BD6" w:rsidRDefault="00EF5BD6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EF5BD6">
        <w:rPr>
          <w:rFonts w:ascii="Arial" w:hAnsi="Arial" w:cs="Arial"/>
        </w:rPr>
        <w:t>3.2.</w:t>
      </w:r>
      <w:r w:rsidRPr="00EF5BD6">
        <w:rPr>
          <w:rFonts w:ascii="Arial" w:hAnsi="Arial" w:cs="Arial"/>
        </w:rPr>
        <w:tab/>
        <w:t xml:space="preserve">Численность работников </w:t>
      </w:r>
      <w:r w:rsidR="00DD5842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правления </w:t>
      </w:r>
      <w:r w:rsidRPr="00EF5BD6">
        <w:rPr>
          <w:rFonts w:ascii="Arial" w:hAnsi="Arial" w:cs="Arial"/>
        </w:rPr>
        <w:t>определяется штатным расписанием</w:t>
      </w:r>
      <w:r w:rsidR="005632E7">
        <w:rPr>
          <w:rFonts w:ascii="Arial" w:hAnsi="Arial" w:cs="Arial"/>
        </w:rPr>
        <w:t>.</w:t>
      </w:r>
    </w:p>
    <w:p w:rsidR="005632E7" w:rsidRDefault="005632E7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5632E7">
        <w:rPr>
          <w:rFonts w:ascii="Arial" w:hAnsi="Arial" w:cs="Arial"/>
        </w:rPr>
        <w:t>3.3.</w:t>
      </w:r>
      <w:r w:rsidRPr="005632E7">
        <w:rPr>
          <w:rFonts w:ascii="Arial" w:hAnsi="Arial" w:cs="Arial"/>
        </w:rPr>
        <w:tab/>
      </w:r>
      <w:r w:rsidRPr="00876C43">
        <w:rPr>
          <w:rFonts w:ascii="Arial" w:hAnsi="Arial" w:cs="Arial"/>
        </w:rPr>
        <w:t xml:space="preserve">Непосредственно руководство персоналом </w:t>
      </w:r>
      <w:r>
        <w:rPr>
          <w:rFonts w:ascii="Arial" w:hAnsi="Arial" w:cs="Arial"/>
        </w:rPr>
        <w:t>Управления</w:t>
      </w:r>
      <w:r w:rsidRPr="00876C4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>илиала осуществляе</w:t>
      </w:r>
      <w:r w:rsidR="00DD5842">
        <w:rPr>
          <w:rFonts w:ascii="Arial" w:hAnsi="Arial" w:cs="Arial"/>
        </w:rPr>
        <w:t>т начальник Управления</w:t>
      </w:r>
      <w:r>
        <w:rPr>
          <w:rFonts w:ascii="Arial" w:hAnsi="Arial" w:cs="Arial"/>
        </w:rPr>
        <w:t xml:space="preserve">. </w:t>
      </w:r>
    </w:p>
    <w:p w:rsidR="005632E7" w:rsidRPr="005632E7" w:rsidRDefault="005632E7" w:rsidP="005632E7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3.4.</w:t>
      </w:r>
      <w:r>
        <w:rPr>
          <w:rFonts w:ascii="Arial" w:hAnsi="Arial" w:cs="Arial"/>
        </w:rPr>
        <w:tab/>
        <w:t xml:space="preserve">Работники Управления </w:t>
      </w:r>
      <w:r w:rsidRPr="005632E7">
        <w:rPr>
          <w:rFonts w:ascii="Arial" w:hAnsi="Arial" w:cs="Arial"/>
        </w:rPr>
        <w:t xml:space="preserve">назначаются на должность и освобождаются от должности приказом </w:t>
      </w:r>
      <w:r>
        <w:rPr>
          <w:rFonts w:ascii="Arial" w:hAnsi="Arial" w:cs="Arial"/>
        </w:rPr>
        <w:t>ди</w:t>
      </w:r>
      <w:r w:rsidRPr="005632E7">
        <w:rPr>
          <w:rFonts w:ascii="Arial" w:hAnsi="Arial" w:cs="Arial"/>
        </w:rPr>
        <w:t xml:space="preserve">ректора </w:t>
      </w:r>
      <w:r w:rsidR="00DD5842">
        <w:rPr>
          <w:rFonts w:ascii="Arial" w:hAnsi="Arial" w:cs="Arial"/>
        </w:rPr>
        <w:t>Ф</w:t>
      </w:r>
      <w:r>
        <w:rPr>
          <w:rFonts w:ascii="Arial" w:hAnsi="Arial" w:cs="Arial"/>
        </w:rPr>
        <w:t>илиала</w:t>
      </w:r>
      <w:r w:rsidRPr="005632E7">
        <w:rPr>
          <w:rFonts w:ascii="Arial" w:hAnsi="Arial" w:cs="Arial"/>
        </w:rPr>
        <w:t xml:space="preserve"> по представлению начальни</w:t>
      </w:r>
      <w:r>
        <w:rPr>
          <w:rFonts w:ascii="Arial" w:hAnsi="Arial" w:cs="Arial"/>
        </w:rPr>
        <w:t xml:space="preserve">ка Управления </w:t>
      </w:r>
      <w:r w:rsidRPr="005632E7">
        <w:rPr>
          <w:rFonts w:ascii="Arial" w:hAnsi="Arial" w:cs="Arial"/>
        </w:rPr>
        <w:t>в соответствии с трудовым законодательством РФ.</w:t>
      </w:r>
    </w:p>
    <w:p w:rsidR="005632E7" w:rsidRPr="00876C43" w:rsidRDefault="005632E7" w:rsidP="005632E7">
      <w:pPr>
        <w:tabs>
          <w:tab w:val="left" w:pos="1027"/>
        </w:tabs>
        <w:jc w:val="both"/>
        <w:rPr>
          <w:rFonts w:ascii="Arial" w:hAnsi="Arial" w:cs="Arial"/>
        </w:rPr>
      </w:pPr>
      <w:r w:rsidRPr="005632E7">
        <w:rPr>
          <w:rFonts w:ascii="Arial" w:hAnsi="Arial" w:cs="Arial"/>
        </w:rPr>
        <w:t>3.5.</w:t>
      </w:r>
      <w:r w:rsidRPr="005632E7">
        <w:rPr>
          <w:rFonts w:ascii="Arial" w:hAnsi="Arial" w:cs="Arial"/>
        </w:rPr>
        <w:tab/>
        <w:t>Права и обязанности, ответственность, требова</w:t>
      </w:r>
      <w:r>
        <w:rPr>
          <w:rFonts w:ascii="Arial" w:hAnsi="Arial" w:cs="Arial"/>
        </w:rPr>
        <w:t xml:space="preserve">ния к квалификации работников Управления </w:t>
      </w:r>
      <w:r w:rsidRPr="005632E7">
        <w:rPr>
          <w:rFonts w:ascii="Arial" w:hAnsi="Arial" w:cs="Arial"/>
        </w:rPr>
        <w:t>устанавливаются их должностными инструкциями.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</w:p>
    <w:p w:rsid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Функции</w:t>
      </w:r>
    </w:p>
    <w:p w:rsidR="001D3011" w:rsidRPr="00876C43" w:rsidRDefault="001D3011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E65968" w:rsidRPr="00E65968" w:rsidRDefault="00E65968" w:rsidP="00E65968">
      <w:pPr>
        <w:widowControl w:val="0"/>
        <w:tabs>
          <w:tab w:val="left" w:pos="567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167EE8" w:rsidRPr="00E65968">
        <w:rPr>
          <w:rFonts w:ascii="Arial" w:hAnsi="Arial" w:cs="Arial"/>
        </w:rPr>
        <w:t xml:space="preserve"> </w:t>
      </w:r>
      <w:r w:rsidRPr="00E65968">
        <w:rPr>
          <w:rFonts w:ascii="Arial" w:hAnsi="Arial" w:cs="Arial"/>
        </w:rPr>
        <w:t>В соответствии с настоящим Положением У</w:t>
      </w:r>
      <w:r>
        <w:rPr>
          <w:rFonts w:ascii="Arial" w:hAnsi="Arial" w:cs="Arial"/>
        </w:rPr>
        <w:t>правлени</w:t>
      </w:r>
      <w:r w:rsidR="001D3011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Pr="00E65968">
        <w:rPr>
          <w:rFonts w:ascii="Arial" w:hAnsi="Arial" w:cs="Arial"/>
        </w:rPr>
        <w:t>реализует следующие функции:</w:t>
      </w:r>
    </w:p>
    <w:p w:rsidR="00E65968" w:rsidRPr="00F01096" w:rsidRDefault="00E65968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организационное, учебно-методическое и консультационное сопровождение учебного процесса в </w:t>
      </w:r>
      <w:r w:rsidR="00DD5842">
        <w:rPr>
          <w:rFonts w:ascii="Arial" w:hAnsi="Arial" w:cs="Arial"/>
        </w:rPr>
        <w:t>Ф</w:t>
      </w:r>
      <w:r w:rsidR="00E94B66">
        <w:rPr>
          <w:rFonts w:ascii="Arial" w:hAnsi="Arial" w:cs="Arial"/>
        </w:rPr>
        <w:t>илиале</w:t>
      </w:r>
      <w:r w:rsidRPr="00F01096">
        <w:rPr>
          <w:rFonts w:ascii="Arial" w:hAnsi="Arial" w:cs="Arial"/>
        </w:rPr>
        <w:t>;</w:t>
      </w:r>
    </w:p>
    <w:p w:rsidR="00E65968" w:rsidRPr="00E94B66" w:rsidRDefault="00E65968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координацию учебной и учебно-методической работы учебных структурных подразделений </w:t>
      </w:r>
      <w:r w:rsidR="00DD5842">
        <w:rPr>
          <w:rFonts w:ascii="Arial" w:hAnsi="Arial" w:cs="Arial"/>
        </w:rPr>
        <w:t>Ф</w:t>
      </w:r>
      <w:r w:rsidR="00E94B66">
        <w:rPr>
          <w:rFonts w:ascii="Arial" w:hAnsi="Arial" w:cs="Arial"/>
        </w:rPr>
        <w:t>илиала</w:t>
      </w:r>
      <w:r w:rsidRPr="00F01096">
        <w:rPr>
          <w:rFonts w:ascii="Arial" w:hAnsi="Arial" w:cs="Arial"/>
        </w:rPr>
        <w:t>, а также отделов, центров, лабораторий</w:t>
      </w:r>
      <w:r w:rsidR="00580B1F" w:rsidRPr="00580B1F">
        <w:rPr>
          <w:rFonts w:ascii="Arial" w:hAnsi="Arial" w:cs="Arial"/>
        </w:rPr>
        <w:t xml:space="preserve"> </w:t>
      </w:r>
      <w:r w:rsidR="00580B1F" w:rsidRPr="006E3AA1">
        <w:rPr>
          <w:rFonts w:ascii="Arial" w:hAnsi="Arial" w:cs="Arial"/>
        </w:rPr>
        <w:t>по организации учебной деятельности</w:t>
      </w:r>
      <w:r w:rsidRPr="00F01096">
        <w:rPr>
          <w:rFonts w:ascii="Arial" w:hAnsi="Arial" w:cs="Arial"/>
        </w:rPr>
        <w:t>;</w:t>
      </w:r>
    </w:p>
    <w:p w:rsidR="00E65968" w:rsidRDefault="00E65968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ведение текущей документации по организации учебного процесса, подготовку проектов, ответов на внешние запросы, касающиеся учебной деятельности;</w:t>
      </w:r>
    </w:p>
    <w:p w:rsidR="00E94B66" w:rsidRDefault="00E94B66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E94B66">
        <w:rPr>
          <w:rFonts w:ascii="Arial" w:hAnsi="Arial" w:cs="Arial"/>
        </w:rPr>
        <w:t>разработка рабочих учебных планов и основных образовательных программ по направлениям подготовки, их обновление и контроль реализации в соответствии с требованиями ФГОС, рекомендациями УМО по направлениям подготовки;</w:t>
      </w:r>
    </w:p>
    <w:p w:rsidR="00C70835" w:rsidRPr="00C70835" w:rsidRDefault="00C70835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 xml:space="preserve">методическое руководство разработкой и контроль соответствия образовательных программ требованиям законодательства РФ, образовательным стандартам, а </w:t>
      </w:r>
      <w:r w:rsidR="00F73BB7" w:rsidRPr="00C70835">
        <w:rPr>
          <w:rFonts w:ascii="Arial" w:hAnsi="Arial" w:cs="Arial"/>
        </w:rPr>
        <w:t>также</w:t>
      </w:r>
      <w:r w:rsidRPr="00C70835">
        <w:rPr>
          <w:rFonts w:ascii="Arial" w:hAnsi="Arial" w:cs="Arial"/>
        </w:rPr>
        <w:t xml:space="preserve"> другим нормативно-распорядительным документам;</w:t>
      </w:r>
    </w:p>
    <w:p w:rsidR="00C70835" w:rsidRPr="00C70835" w:rsidRDefault="00C70835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>формирование и анализ образовательных программ;</w:t>
      </w:r>
    </w:p>
    <w:p w:rsidR="00580B1F" w:rsidRDefault="00580B1F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 учебных планов на соответствие образовательным стандартам</w:t>
      </w:r>
      <w:r>
        <w:rPr>
          <w:rFonts w:ascii="Arial" w:hAnsi="Arial" w:cs="Arial"/>
        </w:rPr>
        <w:t>;</w:t>
      </w:r>
    </w:p>
    <w:p w:rsidR="00C70835" w:rsidRDefault="00580B1F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 xml:space="preserve"> </w:t>
      </w:r>
      <w:r w:rsidR="00C70835" w:rsidRPr="00C70835">
        <w:rPr>
          <w:rFonts w:ascii="Arial" w:hAnsi="Arial" w:cs="Arial"/>
        </w:rPr>
        <w:t>контроль за формированием рабочих программ дисциплин, программ практик, программ итоговой аттестации по уровням образования;</w:t>
      </w:r>
    </w:p>
    <w:p w:rsidR="00C70835" w:rsidRPr="000218FD" w:rsidRDefault="000218FD" w:rsidP="009D6223">
      <w:pPr>
        <w:pStyle w:val="aa"/>
        <w:numPr>
          <w:ilvl w:val="0"/>
          <w:numId w:val="1"/>
        </w:numPr>
        <w:ind w:left="0" w:firstLine="709"/>
        <w:rPr>
          <w:rFonts w:ascii="Arial" w:hAnsi="Arial" w:cs="Arial"/>
        </w:rPr>
      </w:pPr>
      <w:r w:rsidRPr="000218FD">
        <w:rPr>
          <w:rFonts w:ascii="Arial" w:hAnsi="Arial" w:cs="Arial"/>
        </w:rPr>
        <w:t>подготовка перечня образовательных программ для утверждения на ученом совете СамГТУ;</w:t>
      </w:r>
    </w:p>
    <w:p w:rsid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разработка графика учебного процесса по направлениям подготовки и осуществления контроля его выполнения;</w:t>
      </w:r>
    </w:p>
    <w:p w:rsidR="00E96B28" w:rsidRDefault="00E96B28" w:rsidP="00E96B28">
      <w:pPr>
        <w:pStyle w:val="aa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разработка, согласование, утверждение норм учебной нагрузки ППС, подготовка приказов о нормах учебной нагрузки, приказов на почасовую оплату </w:t>
      </w:r>
      <w:r w:rsidRPr="006E3AA1">
        <w:rPr>
          <w:rFonts w:ascii="Arial" w:hAnsi="Arial" w:cs="Arial"/>
        </w:rPr>
        <w:lastRenderedPageBreak/>
        <w:t>труда;</w:t>
      </w:r>
      <w:r w:rsidRPr="00E96B28">
        <w:rPr>
          <w:rFonts w:ascii="Arial" w:hAnsi="Arial" w:cs="Arial"/>
        </w:rPr>
        <w:t xml:space="preserve"> </w:t>
      </w:r>
    </w:p>
    <w:p w:rsidR="00E96B28" w:rsidRPr="00F01096" w:rsidRDefault="00E96B28" w:rsidP="00E96B28">
      <w:pPr>
        <w:pStyle w:val="aa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расчёт необходимого количества штатных единиц ППС и УВП по </w:t>
      </w:r>
      <w:r>
        <w:rPr>
          <w:rFonts w:ascii="Arial" w:hAnsi="Arial" w:cs="Arial"/>
        </w:rPr>
        <w:t>учебным структурным подразделениям</w:t>
      </w:r>
      <w:r w:rsidRPr="009C3F75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Pr="006E3AA1">
        <w:rPr>
          <w:rFonts w:ascii="Arial" w:hAnsi="Arial" w:cs="Arial"/>
        </w:rPr>
        <w:t>илиала</w:t>
      </w:r>
      <w:r>
        <w:rPr>
          <w:rFonts w:ascii="Arial" w:hAnsi="Arial" w:cs="Arial"/>
        </w:rPr>
        <w:t>,</w:t>
      </w:r>
      <w:r w:rsidRPr="00CD762E">
        <w:rPr>
          <w:rFonts w:ascii="Arial" w:hAnsi="Arial" w:cs="Arial"/>
        </w:rPr>
        <w:t xml:space="preserve"> </w:t>
      </w:r>
      <w:r w:rsidRPr="00F01096">
        <w:rPr>
          <w:rFonts w:ascii="Arial" w:hAnsi="Arial" w:cs="Arial"/>
        </w:rPr>
        <w:t>контроль за распределением учебной нагрузки преподавателей кафедр</w:t>
      </w:r>
      <w:r>
        <w:rPr>
          <w:rFonts w:ascii="Arial" w:hAnsi="Arial" w:cs="Arial"/>
        </w:rPr>
        <w:t xml:space="preserve"> и колледжа </w:t>
      </w:r>
      <w:r w:rsidR="00DD5842">
        <w:rPr>
          <w:rFonts w:ascii="Arial" w:hAnsi="Arial" w:cs="Arial"/>
        </w:rPr>
        <w:t>Ф</w:t>
      </w:r>
      <w:r>
        <w:rPr>
          <w:rFonts w:ascii="Arial" w:hAnsi="Arial" w:cs="Arial"/>
        </w:rPr>
        <w:t>илиала</w:t>
      </w:r>
      <w:r w:rsidRPr="00F01096">
        <w:rPr>
          <w:rFonts w:ascii="Arial" w:hAnsi="Arial" w:cs="Arial"/>
        </w:rPr>
        <w:t>;</w:t>
      </w:r>
    </w:p>
    <w:p w:rsidR="00352BE8" w:rsidRPr="00F01096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за приемом на работу преподавателей и учебно-вспомогательного персонала;</w:t>
      </w:r>
    </w:p>
    <w:p w:rsidR="00E96B28" w:rsidRPr="006E3AA1" w:rsidRDefault="00E96B28" w:rsidP="00E96B2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согласование нагрузки ППС</w:t>
      </w:r>
      <w:r>
        <w:rPr>
          <w:rFonts w:ascii="Arial" w:hAnsi="Arial" w:cs="Arial"/>
        </w:rPr>
        <w:t xml:space="preserve"> и заведующих кафедрами</w:t>
      </w:r>
      <w:r w:rsidRPr="006E3AA1">
        <w:rPr>
          <w:rFonts w:ascii="Arial" w:hAnsi="Arial" w:cs="Arial"/>
        </w:rPr>
        <w:t>, планов работ</w:t>
      </w:r>
      <w:r>
        <w:rPr>
          <w:rFonts w:ascii="Arial" w:hAnsi="Arial" w:cs="Arial"/>
        </w:rPr>
        <w:t>ы кафедр на текущий учебный год</w:t>
      </w:r>
      <w:r w:rsidRPr="006E3AA1">
        <w:rPr>
          <w:rFonts w:ascii="Arial" w:hAnsi="Arial" w:cs="Arial"/>
        </w:rPr>
        <w:t>;</w:t>
      </w:r>
    </w:p>
    <w:p w:rsidR="006E3AA1" w:rsidRDefault="006E3AA1" w:rsidP="00CD762E">
      <w:pPr>
        <w:pStyle w:val="aa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организация планирования, учёта, контроля распределения и выполнения учебной нагрузки </w:t>
      </w:r>
      <w:r w:rsidR="001517CD" w:rsidRPr="001517CD">
        <w:rPr>
          <w:rFonts w:ascii="Arial" w:hAnsi="Arial" w:cs="Arial"/>
        </w:rPr>
        <w:t xml:space="preserve">учебных структурных подразделений </w:t>
      </w:r>
      <w:r w:rsidR="00DD5842">
        <w:rPr>
          <w:rFonts w:ascii="Arial" w:hAnsi="Arial" w:cs="Arial"/>
        </w:rPr>
        <w:t>Ф</w:t>
      </w:r>
      <w:r w:rsidR="001517CD" w:rsidRPr="001517CD">
        <w:rPr>
          <w:rFonts w:ascii="Arial" w:hAnsi="Arial" w:cs="Arial"/>
        </w:rPr>
        <w:t>илиала</w:t>
      </w:r>
      <w:r w:rsidRPr="006E3AA1">
        <w:rPr>
          <w:rFonts w:ascii="Arial" w:hAnsi="Arial" w:cs="Arial"/>
        </w:rPr>
        <w:t xml:space="preserve">, направлениям подготовки, </w:t>
      </w:r>
      <w:r w:rsidR="001517CD">
        <w:rPr>
          <w:rFonts w:ascii="Arial" w:hAnsi="Arial" w:cs="Arial"/>
        </w:rPr>
        <w:t xml:space="preserve">профессиям и специальностям, </w:t>
      </w:r>
      <w:r w:rsidRPr="006E3AA1">
        <w:rPr>
          <w:rFonts w:ascii="Arial" w:hAnsi="Arial" w:cs="Arial"/>
        </w:rPr>
        <w:t xml:space="preserve">дисциплинам, преподавателям и </w:t>
      </w:r>
      <w:r w:rsidR="00DD5842">
        <w:rPr>
          <w:rFonts w:ascii="Arial" w:hAnsi="Arial" w:cs="Arial"/>
        </w:rPr>
        <w:t>Ф</w:t>
      </w:r>
      <w:r w:rsidRPr="006E3AA1">
        <w:rPr>
          <w:rFonts w:ascii="Arial" w:hAnsi="Arial" w:cs="Arial"/>
        </w:rPr>
        <w:t>илиалу в целом;</w:t>
      </w:r>
    </w:p>
    <w:p w:rsidR="00352BE8" w:rsidRPr="00352BE8" w:rsidRDefault="00352BE8" w:rsidP="00352BE8">
      <w:pPr>
        <w:pStyle w:val="aa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планирование и </w:t>
      </w:r>
      <w:r>
        <w:rPr>
          <w:rFonts w:ascii="Arial" w:hAnsi="Arial" w:cs="Arial"/>
        </w:rPr>
        <w:t>формирование расписаний</w:t>
      </w:r>
      <w:r w:rsidRPr="006E3AA1">
        <w:rPr>
          <w:rFonts w:ascii="Arial" w:hAnsi="Arial" w:cs="Arial"/>
        </w:rPr>
        <w:t xml:space="preserve"> учебных занятий, экзаменационных сессий, текущей и промежуточной аттестаций, </w:t>
      </w:r>
      <w:r w:rsidRPr="00F01096">
        <w:rPr>
          <w:rFonts w:ascii="Arial" w:hAnsi="Arial" w:cs="Arial"/>
        </w:rPr>
        <w:t xml:space="preserve">по </w:t>
      </w:r>
      <w:proofErr w:type="gramStart"/>
      <w:r>
        <w:rPr>
          <w:rFonts w:ascii="Arial" w:hAnsi="Arial" w:cs="Arial"/>
        </w:rPr>
        <w:t>формам  обучения</w:t>
      </w:r>
      <w:proofErr w:type="gramEnd"/>
      <w:r w:rsidRPr="00F01096">
        <w:rPr>
          <w:rFonts w:ascii="Arial" w:hAnsi="Arial" w:cs="Arial"/>
        </w:rPr>
        <w:t xml:space="preserve"> и уровням образования</w:t>
      </w:r>
      <w:r>
        <w:rPr>
          <w:rFonts w:ascii="Arial" w:hAnsi="Arial" w:cs="Arial"/>
        </w:rPr>
        <w:t>,</w:t>
      </w:r>
      <w:r w:rsidRPr="006E3AA1">
        <w:rPr>
          <w:rFonts w:ascii="Arial" w:hAnsi="Arial" w:cs="Arial"/>
        </w:rPr>
        <w:t xml:space="preserve"> контроль реализации выше</w:t>
      </w:r>
      <w:r>
        <w:rPr>
          <w:rFonts w:ascii="Arial" w:hAnsi="Arial" w:cs="Arial"/>
        </w:rPr>
        <w:t>указанных расписаний</w:t>
      </w:r>
      <w:r w:rsidRPr="006E3AA1">
        <w:rPr>
          <w:rFonts w:ascii="Arial" w:hAnsi="Arial" w:cs="Arial"/>
        </w:rPr>
        <w:t>;</w:t>
      </w:r>
    </w:p>
    <w:p w:rsidR="00CD762E" w:rsidRPr="00F01096" w:rsidRDefault="00CD762E" w:rsidP="00580B1F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за проведением учебных занятий и экзаменационных сессий профессорско-преподавательским составом</w:t>
      </w:r>
      <w:r w:rsidR="00352BE8">
        <w:rPr>
          <w:rFonts w:ascii="Arial" w:hAnsi="Arial" w:cs="Arial"/>
        </w:rPr>
        <w:t xml:space="preserve"> учебных структур </w:t>
      </w:r>
      <w:r w:rsidR="00DD5842">
        <w:rPr>
          <w:rFonts w:ascii="Arial" w:hAnsi="Arial" w:cs="Arial"/>
        </w:rPr>
        <w:t>Ф</w:t>
      </w:r>
      <w:r w:rsidR="00352BE8">
        <w:rPr>
          <w:rFonts w:ascii="Arial" w:hAnsi="Arial" w:cs="Arial"/>
        </w:rPr>
        <w:t>илиала</w:t>
      </w:r>
      <w:r w:rsidRPr="00F01096">
        <w:rPr>
          <w:rFonts w:ascii="Arial" w:hAnsi="Arial" w:cs="Arial"/>
        </w:rPr>
        <w:t>;</w:t>
      </w:r>
    </w:p>
    <w:p w:rsidR="00CD762E" w:rsidRPr="00B75F96" w:rsidRDefault="00CD762E" w:rsidP="00CD762E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контроль и анализ текущей успеваемости, промежуточной и государственной итоговой аттестации</w:t>
      </w:r>
      <w:r w:rsidRPr="00B75F96">
        <w:rPr>
          <w:rStyle w:val="af2"/>
          <w:rFonts w:ascii="Arial" w:hAnsi="Arial" w:cs="Arial"/>
        </w:rPr>
        <w:footnoteReference w:id="1"/>
      </w:r>
      <w:r w:rsidRPr="00B75F96">
        <w:rPr>
          <w:rFonts w:ascii="Arial" w:hAnsi="Arial" w:cs="Arial"/>
        </w:rPr>
        <w:t xml:space="preserve"> обучающихся;</w:t>
      </w:r>
    </w:p>
    <w:p w:rsidR="00352BE8" w:rsidRPr="006E3AA1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координация работы </w:t>
      </w:r>
      <w:r w:rsidRPr="009C3F75">
        <w:rPr>
          <w:rFonts w:ascii="Arial" w:hAnsi="Arial" w:cs="Arial"/>
        </w:rPr>
        <w:t xml:space="preserve">учебных структурных подразделений </w:t>
      </w:r>
      <w:r w:rsidR="00DD5842">
        <w:rPr>
          <w:rFonts w:ascii="Arial" w:hAnsi="Arial" w:cs="Arial"/>
        </w:rPr>
        <w:t>Ф</w:t>
      </w:r>
      <w:r w:rsidRPr="009C3F75">
        <w:rPr>
          <w:rFonts w:ascii="Arial" w:hAnsi="Arial" w:cs="Arial"/>
        </w:rPr>
        <w:t xml:space="preserve">илиала </w:t>
      </w:r>
      <w:r w:rsidRPr="006E3AA1">
        <w:rPr>
          <w:rFonts w:ascii="Arial" w:hAnsi="Arial" w:cs="Arial"/>
        </w:rPr>
        <w:t>по организации учебной, производственной и преддипломной практик студенто</w:t>
      </w:r>
      <w:r>
        <w:rPr>
          <w:rFonts w:ascii="Arial" w:hAnsi="Arial" w:cs="Arial"/>
        </w:rPr>
        <w:t>в, контроль организации практик</w:t>
      </w:r>
      <w:r w:rsidRPr="006E3AA1">
        <w:rPr>
          <w:rFonts w:ascii="Arial" w:hAnsi="Arial" w:cs="Arial"/>
        </w:rPr>
        <w:t>;</w:t>
      </w:r>
    </w:p>
    <w:p w:rsidR="00352BE8" w:rsidRPr="00F01096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ind w:firstLine="34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 выполнения учебной индивидуальных планов преподавателей</w:t>
      </w:r>
      <w:r w:rsidRPr="00352BE8">
        <w:rPr>
          <w:rFonts w:ascii="Arial" w:hAnsi="Arial" w:cs="Arial"/>
        </w:rPr>
        <w:t xml:space="preserve"> </w:t>
      </w:r>
      <w:r w:rsidRPr="009C3F75">
        <w:rPr>
          <w:rFonts w:ascii="Arial" w:hAnsi="Arial" w:cs="Arial"/>
        </w:rPr>
        <w:t xml:space="preserve">учебных структурных подразделений </w:t>
      </w:r>
      <w:r w:rsidR="00DD5842">
        <w:rPr>
          <w:rFonts w:ascii="Arial" w:hAnsi="Arial" w:cs="Arial"/>
        </w:rPr>
        <w:t>Ф</w:t>
      </w:r>
      <w:r w:rsidRPr="009C3F75">
        <w:rPr>
          <w:rFonts w:ascii="Arial" w:hAnsi="Arial" w:cs="Arial"/>
        </w:rPr>
        <w:t>илиала</w:t>
      </w:r>
      <w:r w:rsidRPr="00F01096">
        <w:rPr>
          <w:rFonts w:ascii="Arial" w:hAnsi="Arial" w:cs="Arial"/>
        </w:rPr>
        <w:t>;</w:t>
      </w:r>
    </w:p>
    <w:p w:rsidR="00352BE8" w:rsidRPr="006E3AA1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контроль повышения квалификации ППС;</w:t>
      </w:r>
    </w:p>
    <w:p w:rsidR="00E27319" w:rsidRPr="00F01096" w:rsidRDefault="00E27319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разработка предложений по оптимизации</w:t>
      </w:r>
      <w:r w:rsidR="00E51321">
        <w:rPr>
          <w:rFonts w:ascii="Arial" w:hAnsi="Arial" w:cs="Arial"/>
        </w:rPr>
        <w:t xml:space="preserve"> распределения учебной нагрузки;</w:t>
      </w:r>
    </w:p>
    <w:p w:rsidR="00E51321" w:rsidRPr="006E3AA1" w:rsidRDefault="00E51321" w:rsidP="00E51321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учёт аудиторного фонда, контроль его состояния и </w:t>
      </w:r>
      <w:r>
        <w:rPr>
          <w:rFonts w:ascii="Arial" w:hAnsi="Arial" w:cs="Arial"/>
        </w:rPr>
        <w:t xml:space="preserve">предложения по его </w:t>
      </w:r>
      <w:proofErr w:type="spellStart"/>
      <w:r>
        <w:rPr>
          <w:rFonts w:ascii="Arial" w:hAnsi="Arial" w:cs="Arial"/>
        </w:rPr>
        <w:t>т</w:t>
      </w:r>
      <w:r w:rsidRPr="006E3AA1">
        <w:rPr>
          <w:rFonts w:ascii="Arial" w:hAnsi="Arial" w:cs="Arial"/>
        </w:rPr>
        <w:t>рационального</w:t>
      </w:r>
      <w:proofErr w:type="spellEnd"/>
      <w:r w:rsidRPr="006E3AA1">
        <w:rPr>
          <w:rFonts w:ascii="Arial" w:hAnsi="Arial" w:cs="Arial"/>
        </w:rPr>
        <w:t xml:space="preserve"> использования;</w:t>
      </w:r>
    </w:p>
    <w:p w:rsidR="00E27319" w:rsidRPr="00352BE8" w:rsidRDefault="006E3AA1" w:rsidP="00352BE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учёт движения контингента студентов (перевод, отчисление, восстановление, предоставление академических отпусков), оформление и выдача, связанных с движением контингента студентов документов (зачётных книжек, студенческих билетов, </w:t>
      </w:r>
      <w:r w:rsidR="009C3F75">
        <w:rPr>
          <w:rFonts w:ascii="Arial" w:hAnsi="Arial" w:cs="Arial"/>
        </w:rPr>
        <w:t>справок о периоде обучения и/или справок об обучении</w:t>
      </w:r>
      <w:r w:rsidRPr="006E3AA1">
        <w:rPr>
          <w:rFonts w:ascii="Arial" w:hAnsi="Arial" w:cs="Arial"/>
        </w:rPr>
        <w:t>);</w:t>
      </w:r>
    </w:p>
    <w:p w:rsidR="00E27319" w:rsidRPr="00F01096" w:rsidRDefault="00E27319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за использованием почасового фонда;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составление и контроль выполнения графика итоговой аттестации выпускников, включая подготовку приказов о допуске студентов к итоговой государственной аттестации</w:t>
      </w:r>
      <w:r w:rsidR="009C3F75">
        <w:rPr>
          <w:rFonts w:ascii="Arial" w:hAnsi="Arial" w:cs="Arial"/>
        </w:rPr>
        <w:t>, приказа о предоставлении отпуска после итоговой аттестации и приказов на отчисление</w:t>
      </w:r>
      <w:r w:rsidRPr="006E3AA1">
        <w:rPr>
          <w:rFonts w:ascii="Arial" w:hAnsi="Arial" w:cs="Arial"/>
        </w:rPr>
        <w:t>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формирование состава Государственных </w:t>
      </w:r>
      <w:r w:rsidR="001D6B30">
        <w:rPr>
          <w:rFonts w:ascii="Arial" w:hAnsi="Arial" w:cs="Arial"/>
        </w:rPr>
        <w:t>экзаменацион</w:t>
      </w:r>
      <w:r w:rsidRPr="006E3AA1">
        <w:rPr>
          <w:rFonts w:ascii="Arial" w:hAnsi="Arial" w:cs="Arial"/>
        </w:rPr>
        <w:t>ных комиссий,</w:t>
      </w:r>
      <w:r w:rsidR="001D6B30">
        <w:rPr>
          <w:rFonts w:ascii="Arial" w:hAnsi="Arial" w:cs="Arial"/>
        </w:rPr>
        <w:t xml:space="preserve"> подготовка приказа о составе ГЭ</w:t>
      </w:r>
      <w:r w:rsidRPr="006E3AA1">
        <w:rPr>
          <w:rFonts w:ascii="Arial" w:hAnsi="Arial" w:cs="Arial"/>
        </w:rPr>
        <w:t>К, утверждение председателей ГА</w:t>
      </w:r>
      <w:r w:rsidR="001D6B30">
        <w:rPr>
          <w:rFonts w:ascii="Arial" w:hAnsi="Arial" w:cs="Arial"/>
        </w:rPr>
        <w:t>Э</w:t>
      </w:r>
      <w:r w:rsidRPr="006E3AA1">
        <w:rPr>
          <w:rFonts w:ascii="Arial" w:hAnsi="Arial" w:cs="Arial"/>
        </w:rPr>
        <w:t>К в Министерстве образования и науки РФ, анализ результатов работы ГАК, подготовка пр</w:t>
      </w:r>
      <w:r w:rsidR="001D6B30">
        <w:rPr>
          <w:rFonts w:ascii="Arial" w:hAnsi="Arial" w:cs="Arial"/>
        </w:rPr>
        <w:t>едложений по улучшению работы ГЭ</w:t>
      </w:r>
      <w:r w:rsidRPr="006E3AA1">
        <w:rPr>
          <w:rFonts w:ascii="Arial" w:hAnsi="Arial" w:cs="Arial"/>
        </w:rPr>
        <w:t>К;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обработка документов ППС и приглашённых специалистов предприятий и организаций на опл</w:t>
      </w:r>
      <w:r w:rsidR="001D6B30">
        <w:rPr>
          <w:rFonts w:ascii="Arial" w:hAnsi="Arial" w:cs="Arial"/>
        </w:rPr>
        <w:t>ату труда за участие в работе ГЭ</w:t>
      </w:r>
      <w:r w:rsidRPr="006E3AA1">
        <w:rPr>
          <w:rFonts w:ascii="Arial" w:hAnsi="Arial" w:cs="Arial"/>
        </w:rPr>
        <w:t>К;</w:t>
      </w:r>
    </w:p>
    <w:p w:rsidR="006E3AA1" w:rsidRPr="001D6B30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подготовка приказов о выдаче документов об образовании в с</w:t>
      </w:r>
      <w:r w:rsidR="001D6B30">
        <w:rPr>
          <w:rFonts w:ascii="Arial" w:hAnsi="Arial" w:cs="Arial"/>
        </w:rPr>
        <w:t>оответствии с законодательством</w:t>
      </w:r>
      <w:r w:rsidRPr="006E3AA1">
        <w:rPr>
          <w:rFonts w:ascii="Arial" w:hAnsi="Arial" w:cs="Arial"/>
        </w:rPr>
        <w:t>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подготовка к лицензированию и аккредитации основных образовательных программ </w:t>
      </w:r>
      <w:r w:rsidR="00DD5842">
        <w:rPr>
          <w:rFonts w:ascii="Arial" w:hAnsi="Arial" w:cs="Arial"/>
        </w:rPr>
        <w:t>Ф</w:t>
      </w:r>
      <w:r w:rsidRPr="006E3AA1">
        <w:rPr>
          <w:rFonts w:ascii="Arial" w:hAnsi="Arial" w:cs="Arial"/>
        </w:rPr>
        <w:t>илиала;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lastRenderedPageBreak/>
        <w:t xml:space="preserve">оказание методической помощи и информирование </w:t>
      </w:r>
      <w:r w:rsidR="001D6B30" w:rsidRPr="001D6B30">
        <w:rPr>
          <w:rFonts w:ascii="Arial" w:hAnsi="Arial" w:cs="Arial"/>
        </w:rPr>
        <w:t xml:space="preserve">учебных структурных подразделений </w:t>
      </w:r>
      <w:r w:rsidR="00DD5842">
        <w:rPr>
          <w:rFonts w:ascii="Arial" w:hAnsi="Arial" w:cs="Arial"/>
        </w:rPr>
        <w:t>Ф</w:t>
      </w:r>
      <w:r w:rsidR="001D6B30" w:rsidRPr="001D6B30">
        <w:rPr>
          <w:rFonts w:ascii="Arial" w:hAnsi="Arial" w:cs="Arial"/>
        </w:rPr>
        <w:t xml:space="preserve">илиала </w:t>
      </w:r>
      <w:r w:rsidRPr="006E3AA1">
        <w:rPr>
          <w:rFonts w:ascii="Arial" w:hAnsi="Arial" w:cs="Arial"/>
        </w:rPr>
        <w:t>по вопросам лицензирования и аккредитации образовательных программ, по вопросам разработки и реализации образовательных программ;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организация и проведение плановых и внеплановых проверок учебных структурных подразделений </w:t>
      </w:r>
      <w:r w:rsidR="00DD5842">
        <w:rPr>
          <w:rFonts w:ascii="Arial" w:hAnsi="Arial" w:cs="Arial"/>
        </w:rPr>
        <w:t>Ф</w:t>
      </w:r>
      <w:r w:rsidRPr="006E3AA1">
        <w:rPr>
          <w:rFonts w:ascii="Arial" w:hAnsi="Arial" w:cs="Arial"/>
        </w:rPr>
        <w:t>илиала;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ведение учёта основных показателей учебной работы </w:t>
      </w:r>
      <w:r w:rsidR="00DD5842">
        <w:rPr>
          <w:rFonts w:ascii="Arial" w:hAnsi="Arial" w:cs="Arial"/>
        </w:rPr>
        <w:t>Ф</w:t>
      </w:r>
      <w:r w:rsidRPr="006E3AA1">
        <w:rPr>
          <w:rFonts w:ascii="Arial" w:hAnsi="Arial" w:cs="Arial"/>
        </w:rPr>
        <w:t>илиала, разработка предложений по модернизации образовательного процесса;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составление статистической отчётности, писем и справок в Министерство образования и науки РФ, региональные органы управления образованием в части, касающейся образовательного процесса;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подготовка писем и справок на предприятия (организации), правоохранительные органы и т.п. (по требованию) по вопросам организации учебного процесса в рамках компетенции </w:t>
      </w:r>
      <w:r w:rsidR="001D6B30">
        <w:rPr>
          <w:rFonts w:ascii="Arial" w:hAnsi="Arial" w:cs="Arial"/>
        </w:rPr>
        <w:t>управления</w:t>
      </w:r>
      <w:r w:rsidRPr="006E3AA1">
        <w:rPr>
          <w:rFonts w:ascii="Arial" w:hAnsi="Arial" w:cs="Arial"/>
        </w:rPr>
        <w:t>;</w:t>
      </w:r>
    </w:p>
    <w:p w:rsidR="001D6B30" w:rsidRPr="001D6B30" w:rsidRDefault="001D6B30" w:rsidP="009D6223">
      <w:pPr>
        <w:pStyle w:val="aa"/>
        <w:numPr>
          <w:ilvl w:val="0"/>
          <w:numId w:val="1"/>
        </w:numPr>
        <w:ind w:left="0" w:firstLine="709"/>
        <w:rPr>
          <w:rFonts w:ascii="Arial" w:hAnsi="Arial" w:cs="Arial"/>
        </w:rPr>
      </w:pPr>
      <w:r w:rsidRPr="001D6B30">
        <w:rPr>
          <w:rFonts w:ascii="Arial" w:hAnsi="Arial" w:cs="Arial"/>
        </w:rPr>
        <w:t xml:space="preserve">контроль за своевременным размещением информации на сайте </w:t>
      </w:r>
      <w:r w:rsidR="00DD5842">
        <w:rPr>
          <w:rFonts w:ascii="Arial" w:hAnsi="Arial" w:cs="Arial"/>
        </w:rPr>
        <w:t>Ф</w:t>
      </w:r>
      <w:r w:rsidR="00C70835">
        <w:rPr>
          <w:rFonts w:ascii="Arial" w:hAnsi="Arial" w:cs="Arial"/>
        </w:rPr>
        <w:t>илиала</w:t>
      </w:r>
      <w:r w:rsidRPr="001D6B30">
        <w:rPr>
          <w:rFonts w:ascii="Arial" w:hAnsi="Arial" w:cs="Arial"/>
        </w:rPr>
        <w:t xml:space="preserve"> по образовательным программам.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подготовка материалов для рассмотрения на Учёном совете, различных совещаниях и заседаниях, имеющих отношение к образовательному процессу;</w:t>
      </w:r>
    </w:p>
    <w:p w:rsidR="00E65968" w:rsidRPr="00C70835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 xml:space="preserve">выполнение перспективных и текущих заданий директора </w:t>
      </w:r>
      <w:r w:rsidR="00DD5842">
        <w:rPr>
          <w:rFonts w:ascii="Arial" w:hAnsi="Arial" w:cs="Arial"/>
        </w:rPr>
        <w:t>Ф</w:t>
      </w:r>
      <w:r w:rsidRPr="00C70835">
        <w:rPr>
          <w:rFonts w:ascii="Arial" w:hAnsi="Arial" w:cs="Arial"/>
        </w:rPr>
        <w:t xml:space="preserve">илиала, </w:t>
      </w:r>
      <w:r w:rsidR="00C70835">
        <w:rPr>
          <w:rFonts w:ascii="Arial" w:hAnsi="Arial" w:cs="Arial"/>
        </w:rPr>
        <w:t>подготовка</w:t>
      </w:r>
      <w:r w:rsidR="00E65968" w:rsidRPr="00C70835">
        <w:rPr>
          <w:rFonts w:ascii="Arial" w:hAnsi="Arial" w:cs="Arial"/>
        </w:rPr>
        <w:t xml:space="preserve"> предложений по улучшению качества учебного процесса.</w:t>
      </w:r>
    </w:p>
    <w:p w:rsidR="00E65968" w:rsidRPr="00B75F96" w:rsidRDefault="00E65968" w:rsidP="009D6223">
      <w:pPr>
        <w:pStyle w:val="aa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 xml:space="preserve">контроль выполнения требований локальных нормативных и </w:t>
      </w:r>
      <w:r w:rsidRPr="00B75F96">
        <w:rPr>
          <w:rFonts w:ascii="Arial" w:hAnsi="Arial" w:cs="Arial"/>
        </w:rPr>
        <w:t>распорядительных документов учебными структурными подразделениями;</w:t>
      </w:r>
    </w:p>
    <w:p w:rsidR="00876C43" w:rsidRDefault="00E65968" w:rsidP="00E65968">
      <w:pPr>
        <w:tabs>
          <w:tab w:val="left" w:pos="1027"/>
        </w:tabs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>4.3. Реализация перечисленных функций У</w:t>
      </w:r>
      <w:r w:rsidR="007E4FE8">
        <w:rPr>
          <w:rFonts w:ascii="Arial" w:hAnsi="Arial" w:cs="Arial"/>
        </w:rPr>
        <w:t xml:space="preserve">правления </w:t>
      </w:r>
      <w:r w:rsidRPr="00EB0BF8">
        <w:rPr>
          <w:rFonts w:ascii="Arial" w:hAnsi="Arial" w:cs="Arial"/>
        </w:rPr>
        <w:t>осуществляется в условиях, предусмотренных правилами и</w:t>
      </w:r>
      <w:r w:rsidRPr="007E1AF5">
        <w:rPr>
          <w:rFonts w:ascii="Arial" w:hAnsi="Arial" w:cs="Arial"/>
        </w:rPr>
        <w:t xml:space="preserve"> нормами охраны труда, внутреннего трудового распорядка, техники безопасности, производственной санитарии и противопожарной защиты.</w:t>
      </w:r>
    </w:p>
    <w:p w:rsidR="00DD5842" w:rsidRPr="00876C43" w:rsidRDefault="00DD5842" w:rsidP="00E65968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E4FE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Полномочия</w:t>
      </w:r>
    </w:p>
    <w:p w:rsidR="00DD5842" w:rsidRPr="00876C43" w:rsidRDefault="00DD5842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876C43" w:rsidRPr="00876C43" w:rsidRDefault="001D4588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Управление</w:t>
      </w:r>
      <w:r w:rsidRPr="00876C4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="00876C43" w:rsidRPr="00876C43">
        <w:rPr>
          <w:rFonts w:ascii="Arial" w:hAnsi="Arial" w:cs="Arial"/>
        </w:rPr>
        <w:t>илиала имеет право: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Pr="00876C43">
        <w:rPr>
          <w:rFonts w:ascii="Arial" w:hAnsi="Arial" w:cs="Arial"/>
        </w:rPr>
        <w:t xml:space="preserve">Требовать от всех подразделений </w:t>
      </w:r>
      <w:r w:rsidR="00DD5842">
        <w:rPr>
          <w:rFonts w:ascii="Arial" w:hAnsi="Arial" w:cs="Arial"/>
        </w:rPr>
        <w:t>Ф</w:t>
      </w:r>
      <w:r w:rsidRPr="00876C43">
        <w:rPr>
          <w:rFonts w:ascii="Arial" w:hAnsi="Arial" w:cs="Arial"/>
        </w:rPr>
        <w:t xml:space="preserve">илиала соблюдения порядка оформления </w:t>
      </w:r>
      <w:r w:rsidR="003340E4">
        <w:rPr>
          <w:rFonts w:ascii="Arial" w:hAnsi="Arial" w:cs="Arial"/>
        </w:rPr>
        <w:t>учебно-методической документации</w:t>
      </w:r>
      <w:r w:rsidRPr="00876C43">
        <w:rPr>
          <w:rFonts w:ascii="Arial" w:hAnsi="Arial" w:cs="Arial"/>
        </w:rPr>
        <w:t xml:space="preserve"> и </w:t>
      </w:r>
      <w:r w:rsidR="003340E4">
        <w:rPr>
          <w:rFonts w:ascii="Arial" w:hAnsi="Arial" w:cs="Arial"/>
        </w:rPr>
        <w:t xml:space="preserve">своевременное </w:t>
      </w:r>
      <w:r w:rsidRPr="00876C43">
        <w:rPr>
          <w:rFonts w:ascii="Arial" w:hAnsi="Arial" w:cs="Arial"/>
        </w:rPr>
        <w:t>предоставления необходимых документов и сведений</w:t>
      </w:r>
      <w:r w:rsidR="001D4588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 w:rsidRPr="00876C43">
        <w:rPr>
          <w:rFonts w:ascii="Arial" w:hAnsi="Arial" w:cs="Arial"/>
        </w:rPr>
        <w:t xml:space="preserve">. </w:t>
      </w:r>
      <w:r w:rsidR="00732A7B">
        <w:rPr>
          <w:rFonts w:ascii="Arial" w:hAnsi="Arial" w:cs="Arial"/>
        </w:rPr>
        <w:t>О</w:t>
      </w:r>
      <w:r w:rsidR="00732A7B" w:rsidRPr="00732A7B">
        <w:rPr>
          <w:rFonts w:ascii="Arial" w:hAnsi="Arial" w:cs="Arial"/>
        </w:rPr>
        <w:t>существлять контроль состояния учебной документации (индивидуальных планов преподавателей, планов кафедр, отчетов кафедр);</w:t>
      </w:r>
    </w:p>
    <w:p w:rsidR="003340E4" w:rsidRDefault="00876C43" w:rsidP="003340E4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</w:t>
      </w:r>
      <w:r w:rsidR="003340E4">
        <w:rPr>
          <w:rFonts w:ascii="Arial" w:hAnsi="Arial" w:cs="Arial"/>
        </w:rPr>
        <w:t>О</w:t>
      </w:r>
      <w:r w:rsidR="003340E4" w:rsidRPr="003340E4">
        <w:rPr>
          <w:rFonts w:ascii="Arial" w:hAnsi="Arial" w:cs="Arial"/>
        </w:rPr>
        <w:t>существлять контроль деятельности учебных структурных подразделений по реализации действующих образовательных программ в соответствии с утвержденными учебными планами, рабочими программами;</w:t>
      </w:r>
    </w:p>
    <w:p w:rsidR="00876C43" w:rsidRDefault="00876C43" w:rsidP="003340E4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5.4.</w:t>
      </w:r>
      <w:r w:rsidR="00853E0A">
        <w:rPr>
          <w:rFonts w:ascii="Arial" w:hAnsi="Arial" w:cs="Arial"/>
        </w:rPr>
        <w:t xml:space="preserve"> </w:t>
      </w:r>
      <w:r w:rsidR="00853E0A" w:rsidRPr="00853E0A">
        <w:rPr>
          <w:rFonts w:ascii="Arial" w:hAnsi="Arial" w:cs="Arial"/>
        </w:rPr>
        <w:t xml:space="preserve">Запрашивать и получать у структурных подразделений и должностных лиц </w:t>
      </w:r>
      <w:r w:rsidR="00DD5842">
        <w:rPr>
          <w:rFonts w:ascii="Arial" w:hAnsi="Arial" w:cs="Arial"/>
        </w:rPr>
        <w:t>Ф</w:t>
      </w:r>
      <w:r w:rsidR="00853E0A" w:rsidRPr="00853E0A">
        <w:rPr>
          <w:rFonts w:ascii="Arial" w:hAnsi="Arial" w:cs="Arial"/>
        </w:rPr>
        <w:t>илиала материалы</w:t>
      </w:r>
      <w:r w:rsidR="00E51321">
        <w:rPr>
          <w:rFonts w:ascii="Arial" w:hAnsi="Arial" w:cs="Arial"/>
        </w:rPr>
        <w:t>, документы</w:t>
      </w:r>
      <w:r w:rsidR="00853E0A" w:rsidRPr="00853E0A">
        <w:rPr>
          <w:rFonts w:ascii="Arial" w:hAnsi="Arial" w:cs="Arial"/>
        </w:rPr>
        <w:t xml:space="preserve"> и информацию, необходимые для своевременного планирования и организации образовательного процесса, а т</w:t>
      </w:r>
      <w:r w:rsidR="00291D5B">
        <w:rPr>
          <w:rFonts w:ascii="Arial" w:hAnsi="Arial" w:cs="Arial"/>
        </w:rPr>
        <w:t>акже для составления отчётности</w:t>
      </w:r>
      <w:r w:rsidR="009A0E4E" w:rsidRPr="009A0E4E">
        <w:rPr>
          <w:rFonts w:ascii="Arial" w:hAnsi="Arial" w:cs="Arial"/>
        </w:rPr>
        <w:t>;</w:t>
      </w:r>
    </w:p>
    <w:p w:rsidR="009A0E4E" w:rsidRDefault="006870A7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 w:rsidRPr="009A0E4E">
        <w:rPr>
          <w:rFonts w:ascii="Arial" w:hAnsi="Arial" w:cs="Arial"/>
        </w:rPr>
        <w:t xml:space="preserve">5.5. </w:t>
      </w:r>
      <w:r w:rsidR="009A0E4E">
        <w:rPr>
          <w:rFonts w:ascii="Arial" w:hAnsi="Arial" w:cs="Arial"/>
        </w:rPr>
        <w:t>О</w:t>
      </w:r>
      <w:r w:rsidR="009A0E4E" w:rsidRPr="009A0E4E">
        <w:rPr>
          <w:rFonts w:ascii="Arial" w:hAnsi="Arial" w:cs="Arial"/>
        </w:rPr>
        <w:t>казывать содействие и давать разъяснения руководителям подразделений СамГТУ и отдельным работникам по вопросам, входящим в компетенцию У</w:t>
      </w:r>
      <w:r w:rsidR="009A0E4E">
        <w:rPr>
          <w:rFonts w:ascii="Arial" w:hAnsi="Arial" w:cs="Arial"/>
        </w:rPr>
        <w:t>правления</w:t>
      </w:r>
      <w:r w:rsidR="009A0E4E" w:rsidRPr="009A0E4E">
        <w:rPr>
          <w:rFonts w:ascii="Arial" w:hAnsi="Arial" w:cs="Arial"/>
        </w:rPr>
        <w:t>;</w:t>
      </w:r>
    </w:p>
    <w:p w:rsidR="009A0E4E" w:rsidRDefault="009A0E4E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5.6. П</w:t>
      </w:r>
      <w:r w:rsidRPr="009A0E4E">
        <w:rPr>
          <w:rFonts w:ascii="Arial" w:hAnsi="Arial" w:cs="Arial"/>
        </w:rPr>
        <w:t>одписывать и визировать документы в пределах своей компетенции;</w:t>
      </w:r>
    </w:p>
    <w:p w:rsidR="009A0E4E" w:rsidRDefault="009A0E4E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5.7. П</w:t>
      </w:r>
      <w:r w:rsidRPr="009A0E4E">
        <w:rPr>
          <w:rFonts w:ascii="Arial" w:hAnsi="Arial" w:cs="Arial"/>
        </w:rPr>
        <w:t>ринимать решения в рамках своих полномочий и в соответствии с выполняемыми функциями.</w:t>
      </w:r>
    </w:p>
    <w:p w:rsidR="009A0E4E" w:rsidRPr="009A0E4E" w:rsidRDefault="009A0E4E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5.8.  В</w:t>
      </w:r>
      <w:r w:rsidRPr="009A0E4E">
        <w:rPr>
          <w:rFonts w:ascii="Arial" w:hAnsi="Arial" w:cs="Arial"/>
        </w:rPr>
        <w:t xml:space="preserve">носить предложения руководству </w:t>
      </w:r>
      <w:r w:rsidR="00DD5842">
        <w:rPr>
          <w:rFonts w:ascii="Arial" w:hAnsi="Arial" w:cs="Arial"/>
        </w:rPr>
        <w:t>Ф</w:t>
      </w:r>
      <w:r w:rsidRPr="009A0E4E">
        <w:rPr>
          <w:rFonts w:ascii="Arial" w:hAnsi="Arial" w:cs="Arial"/>
        </w:rPr>
        <w:t xml:space="preserve">илиала по повышению эффективности </w:t>
      </w:r>
      <w:r>
        <w:rPr>
          <w:rFonts w:ascii="Arial" w:hAnsi="Arial" w:cs="Arial"/>
        </w:rPr>
        <w:t>образовательного процесса</w:t>
      </w:r>
      <w:r w:rsidRPr="009A0E4E">
        <w:rPr>
          <w:rFonts w:ascii="Arial" w:hAnsi="Arial" w:cs="Arial"/>
        </w:rPr>
        <w:t>, по улучшению материальной поддержки обучающихся, а также преподавателей и научных руководителей.</w:t>
      </w:r>
    </w:p>
    <w:p w:rsidR="006870A7" w:rsidRPr="00876C43" w:rsidRDefault="00B417AB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5.9. О</w:t>
      </w:r>
      <w:r w:rsidR="006870A7">
        <w:rPr>
          <w:rFonts w:ascii="Arial" w:hAnsi="Arial" w:cs="Arial"/>
        </w:rPr>
        <w:t>беспечивает взаимодействие со структурными подразделениями университета.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53E0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Ответственность</w:t>
      </w:r>
    </w:p>
    <w:p w:rsidR="00DD5842" w:rsidRPr="00876C43" w:rsidRDefault="00DD5842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876C43" w:rsidRPr="00876C43" w:rsidRDefault="001D4588" w:rsidP="00FD4F98">
      <w:pPr>
        <w:tabs>
          <w:tab w:val="left" w:pos="102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Управление</w:t>
      </w:r>
      <w:r w:rsidRPr="00876C43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="00876C43" w:rsidRPr="00876C43">
        <w:rPr>
          <w:rFonts w:ascii="Arial" w:hAnsi="Arial" w:cs="Arial"/>
        </w:rPr>
        <w:t>илиала несет ответственность за:</w:t>
      </w:r>
    </w:p>
    <w:p w:rsidR="00FE06F1" w:rsidRDefault="00876C43" w:rsidP="00FE06F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Pr="00876C43">
        <w:rPr>
          <w:rFonts w:ascii="Arial" w:hAnsi="Arial" w:cs="Arial"/>
        </w:rPr>
        <w:t>.</w:t>
      </w:r>
      <w:r w:rsidR="00FE06F1">
        <w:rPr>
          <w:rFonts w:ascii="Arial" w:hAnsi="Arial" w:cs="Arial"/>
        </w:rPr>
        <w:t xml:space="preserve"> Н</w:t>
      </w:r>
      <w:r w:rsidR="00FE06F1" w:rsidRPr="00FE06F1">
        <w:rPr>
          <w:rFonts w:ascii="Arial" w:hAnsi="Arial" w:cs="Arial"/>
        </w:rPr>
        <w:t>еисполнение или ненадлежащее исполнение своих функций, предусмотренных настоящим Положением в соответствии с трудовым законодательством РФ;</w:t>
      </w:r>
    </w:p>
    <w:p w:rsidR="00FE06F1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6.2</w:t>
      </w:r>
      <w:r w:rsidRPr="00876C43">
        <w:rPr>
          <w:rFonts w:ascii="Arial" w:hAnsi="Arial" w:cs="Arial"/>
        </w:rPr>
        <w:t xml:space="preserve">. </w:t>
      </w:r>
      <w:r w:rsidR="00FE06F1">
        <w:rPr>
          <w:rFonts w:ascii="Arial" w:hAnsi="Arial" w:cs="Arial"/>
        </w:rPr>
        <w:t xml:space="preserve"> П</w:t>
      </w:r>
      <w:r w:rsidR="00FE06F1" w:rsidRPr="00FE06F1">
        <w:rPr>
          <w:rFonts w:ascii="Arial" w:hAnsi="Arial" w:cs="Arial"/>
        </w:rPr>
        <w:t>равонарушения, совершенные в период осуществления своей деятельности в соответствии с гражданским, административным и уголовным законодательством РФ;</w:t>
      </w:r>
    </w:p>
    <w:p w:rsid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6.3</w:t>
      </w:r>
      <w:r w:rsidRPr="00876C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876C43">
        <w:rPr>
          <w:rFonts w:ascii="Arial" w:hAnsi="Arial" w:cs="Arial"/>
        </w:rPr>
        <w:t>Причинение материального ущерба в пределах, определенных действующим трудовым и гражданским законодательством Российской Федерации.</w:t>
      </w:r>
    </w:p>
    <w:p w:rsidR="005B1597" w:rsidRPr="00876C43" w:rsidRDefault="005B1597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5B1597">
        <w:rPr>
          <w:rFonts w:ascii="Arial" w:hAnsi="Arial" w:cs="Arial"/>
        </w:rPr>
        <w:t xml:space="preserve">За организацию </w:t>
      </w:r>
      <w:r>
        <w:rPr>
          <w:rFonts w:ascii="Arial" w:hAnsi="Arial" w:cs="Arial"/>
        </w:rPr>
        <w:t xml:space="preserve">образовательного </w:t>
      </w:r>
      <w:r w:rsidRPr="005B1597">
        <w:rPr>
          <w:rFonts w:ascii="Arial" w:hAnsi="Arial" w:cs="Arial"/>
        </w:rPr>
        <w:t xml:space="preserve">процесса </w:t>
      </w:r>
      <w:r>
        <w:rPr>
          <w:rFonts w:ascii="Arial" w:hAnsi="Arial" w:cs="Arial"/>
        </w:rPr>
        <w:t>и реализацию</w:t>
      </w:r>
      <w:r w:rsidRPr="005B1597">
        <w:rPr>
          <w:rFonts w:ascii="Arial" w:hAnsi="Arial" w:cs="Arial"/>
        </w:rPr>
        <w:t xml:space="preserve"> образовательных программ в </w:t>
      </w:r>
      <w:r w:rsidR="00DD5842">
        <w:rPr>
          <w:rFonts w:ascii="Arial" w:hAnsi="Arial" w:cs="Arial"/>
        </w:rPr>
        <w:t>Ф</w:t>
      </w:r>
      <w:r w:rsidRPr="005B1597">
        <w:rPr>
          <w:rFonts w:ascii="Arial" w:hAnsi="Arial" w:cs="Arial"/>
        </w:rPr>
        <w:t>илиале</w:t>
      </w:r>
      <w:r>
        <w:rPr>
          <w:rFonts w:ascii="Arial" w:hAnsi="Arial" w:cs="Arial"/>
        </w:rPr>
        <w:t>.</w:t>
      </w:r>
    </w:p>
    <w:p w:rsidR="00876C43" w:rsidRPr="00876C43" w:rsidRDefault="005B1597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6.5</w:t>
      </w:r>
      <w:r w:rsidR="00876C43" w:rsidRPr="00876C43">
        <w:rPr>
          <w:rFonts w:ascii="Arial" w:hAnsi="Arial" w:cs="Arial"/>
        </w:rPr>
        <w:t>.  Несоблюдение требований правил, инструкций и других нормативно- правовых документов по охране труда и безопасности жизнедеятельности</w:t>
      </w:r>
      <w:r w:rsidR="00FE06F1">
        <w:rPr>
          <w:rFonts w:ascii="Arial" w:hAnsi="Arial" w:cs="Arial"/>
        </w:rPr>
        <w:t xml:space="preserve"> и пожарной безопасности</w:t>
      </w:r>
      <w:r w:rsidR="00876C43" w:rsidRPr="00876C43">
        <w:rPr>
          <w:rFonts w:ascii="Arial" w:hAnsi="Arial" w:cs="Arial"/>
        </w:rPr>
        <w:t>.</w:t>
      </w:r>
    </w:p>
    <w:p w:rsidR="00876C43" w:rsidRDefault="005B1597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6.6</w:t>
      </w:r>
      <w:r w:rsidR="00876C43" w:rsidRPr="00876C43">
        <w:rPr>
          <w:rFonts w:ascii="Arial" w:hAnsi="Arial" w:cs="Arial"/>
        </w:rPr>
        <w:t xml:space="preserve">. Разглашение персональных данных работников и студентов </w:t>
      </w:r>
      <w:r w:rsidR="00DD5842">
        <w:rPr>
          <w:rFonts w:ascii="Arial" w:hAnsi="Arial" w:cs="Arial"/>
        </w:rPr>
        <w:t>Ф</w:t>
      </w:r>
      <w:r w:rsidR="00876C43" w:rsidRPr="00876C43">
        <w:rPr>
          <w:rFonts w:ascii="Arial" w:hAnsi="Arial" w:cs="Arial"/>
        </w:rPr>
        <w:t>илиала.</w:t>
      </w:r>
    </w:p>
    <w:p w:rsidR="005B1597" w:rsidRDefault="00F56EF5" w:rsidP="00F56EF5">
      <w:pPr>
        <w:pStyle w:val="aa"/>
        <w:tabs>
          <w:tab w:val="left" w:pos="142"/>
          <w:tab w:val="left" w:pos="993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6.7. </w:t>
      </w:r>
      <w:r w:rsidR="005B1597">
        <w:rPr>
          <w:rFonts w:ascii="Arial" w:hAnsi="Arial" w:cs="Arial"/>
        </w:rPr>
        <w:t>О</w:t>
      </w:r>
      <w:r w:rsidR="005B1597" w:rsidRPr="00C3042C">
        <w:rPr>
          <w:rFonts w:ascii="Arial" w:hAnsi="Arial" w:cs="Arial"/>
        </w:rPr>
        <w:t xml:space="preserve">тветственность работников </w:t>
      </w:r>
      <w:r w:rsidR="005B1597">
        <w:rPr>
          <w:rFonts w:ascii="Arial" w:hAnsi="Arial" w:cs="Arial"/>
        </w:rPr>
        <w:t>У</w:t>
      </w:r>
      <w:r w:rsidR="00B417AB">
        <w:rPr>
          <w:rFonts w:ascii="Arial" w:hAnsi="Arial" w:cs="Arial"/>
        </w:rPr>
        <w:t xml:space="preserve">правления </w:t>
      </w:r>
      <w:r w:rsidR="005B1597" w:rsidRPr="00C3042C">
        <w:rPr>
          <w:rFonts w:ascii="Arial" w:hAnsi="Arial" w:cs="Arial"/>
        </w:rPr>
        <w:t>устанавливается их должностными инструкциями</w:t>
      </w:r>
      <w:r w:rsidR="005B1597">
        <w:rPr>
          <w:rFonts w:ascii="Arial" w:hAnsi="Arial" w:cs="Arial"/>
        </w:rPr>
        <w:t>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B15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В</w:t>
      </w:r>
      <w:r w:rsidRPr="00876C43">
        <w:rPr>
          <w:rFonts w:ascii="Arial" w:hAnsi="Arial" w:cs="Arial"/>
          <w:b/>
        </w:rPr>
        <w:t>заимосвязи</w:t>
      </w:r>
    </w:p>
    <w:p w:rsidR="00DD5842" w:rsidRPr="00876C43" w:rsidRDefault="00DD5842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876C43" w:rsidRPr="00876C43" w:rsidRDefault="00876C43" w:rsidP="00FD4F98">
      <w:pPr>
        <w:tabs>
          <w:tab w:val="left" w:pos="1027"/>
        </w:tabs>
        <w:ind w:firstLine="709"/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 xml:space="preserve">Для выполнения функций, предусмотренных настоящим положением, </w:t>
      </w:r>
      <w:r w:rsidR="00F8403F">
        <w:rPr>
          <w:rFonts w:ascii="Arial" w:hAnsi="Arial" w:cs="Arial"/>
        </w:rPr>
        <w:t>Управление</w:t>
      </w:r>
      <w:r w:rsidR="00DD5842">
        <w:rPr>
          <w:rFonts w:ascii="Arial" w:hAnsi="Arial" w:cs="Arial"/>
        </w:rPr>
        <w:t xml:space="preserve"> Ф</w:t>
      </w:r>
      <w:r w:rsidRPr="00876C43">
        <w:rPr>
          <w:rFonts w:ascii="Arial" w:hAnsi="Arial" w:cs="Arial"/>
        </w:rPr>
        <w:t>илиала взаимодействует:</w:t>
      </w:r>
    </w:p>
    <w:p w:rsidR="00A26C8C" w:rsidRDefault="00876C43" w:rsidP="005B1597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r w:rsidR="005B1597">
        <w:rPr>
          <w:rFonts w:ascii="Arial" w:hAnsi="Arial" w:cs="Arial"/>
        </w:rPr>
        <w:t>С</w:t>
      </w:r>
      <w:r w:rsidR="005B1597" w:rsidRPr="005B1597">
        <w:rPr>
          <w:rFonts w:ascii="Arial" w:hAnsi="Arial" w:cs="Arial"/>
        </w:rPr>
        <w:t xml:space="preserve"> руководством </w:t>
      </w:r>
      <w:r w:rsidR="00DD5842">
        <w:rPr>
          <w:rFonts w:ascii="Arial" w:hAnsi="Arial" w:cs="Arial"/>
        </w:rPr>
        <w:t>Ф</w:t>
      </w:r>
      <w:r w:rsidR="005B1597">
        <w:rPr>
          <w:rFonts w:ascii="Arial" w:hAnsi="Arial" w:cs="Arial"/>
        </w:rPr>
        <w:t>илиала</w:t>
      </w:r>
      <w:r w:rsidR="005B1597" w:rsidRPr="005B1597">
        <w:rPr>
          <w:rFonts w:ascii="Arial" w:hAnsi="Arial" w:cs="Arial"/>
        </w:rPr>
        <w:t xml:space="preserve"> по вопросам получения руководящих указаний и представления информационно-аналитических и статистических данных;</w:t>
      </w:r>
    </w:p>
    <w:p w:rsidR="00A26C8C" w:rsidRDefault="00876C43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 w:rsidR="00A26C8C">
        <w:rPr>
          <w:rFonts w:ascii="Arial" w:hAnsi="Arial" w:cs="Arial"/>
        </w:rPr>
        <w:t>С</w:t>
      </w:r>
      <w:r w:rsidR="00A26C8C" w:rsidRPr="00A26C8C">
        <w:rPr>
          <w:rFonts w:ascii="Arial" w:hAnsi="Arial" w:cs="Arial"/>
        </w:rPr>
        <w:t xml:space="preserve"> ученым секретарем </w:t>
      </w:r>
      <w:r w:rsidR="00E51321" w:rsidRPr="009A0E4E">
        <w:rPr>
          <w:rFonts w:ascii="Arial" w:hAnsi="Arial" w:cs="Arial"/>
        </w:rPr>
        <w:t>СамГТУ</w:t>
      </w:r>
      <w:r w:rsidR="00A26C8C" w:rsidRPr="00A26C8C">
        <w:rPr>
          <w:rFonts w:ascii="Arial" w:hAnsi="Arial" w:cs="Arial"/>
        </w:rPr>
        <w:t xml:space="preserve"> по вопросам формирования повестки заседания Ученого совета СамГТУ, в части вынесения на рассмотрение совета вопросов, связанных с деятельностью </w:t>
      </w:r>
      <w:r w:rsidR="00DD5842">
        <w:rPr>
          <w:rFonts w:ascii="Arial" w:hAnsi="Arial" w:cs="Arial"/>
        </w:rPr>
        <w:t>Ф</w:t>
      </w:r>
      <w:r w:rsidR="00A26C8C">
        <w:rPr>
          <w:rFonts w:ascii="Arial" w:hAnsi="Arial" w:cs="Arial"/>
        </w:rPr>
        <w:t>илиала в части учебно-методической работы</w:t>
      </w:r>
      <w:r w:rsidR="00A26C8C" w:rsidRPr="00A26C8C">
        <w:rPr>
          <w:rFonts w:ascii="Arial" w:hAnsi="Arial" w:cs="Arial"/>
        </w:rPr>
        <w:t>;</w:t>
      </w:r>
    </w:p>
    <w:p w:rsidR="00724012" w:rsidRDefault="00876C43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7.3. </w:t>
      </w:r>
      <w:r w:rsidR="00724012">
        <w:rPr>
          <w:rFonts w:ascii="Arial" w:hAnsi="Arial" w:cs="Arial"/>
        </w:rPr>
        <w:t>С</w:t>
      </w:r>
      <w:r w:rsidR="00724012" w:rsidRPr="00927EE6">
        <w:rPr>
          <w:rFonts w:ascii="Arial" w:hAnsi="Arial" w:cs="Arial"/>
        </w:rPr>
        <w:t xml:space="preserve"> другими подразделениями </w:t>
      </w:r>
      <w:r w:rsidR="00E51321" w:rsidRPr="009A0E4E">
        <w:rPr>
          <w:rFonts w:ascii="Arial" w:hAnsi="Arial" w:cs="Arial"/>
        </w:rPr>
        <w:t>СамГТУ</w:t>
      </w:r>
      <w:r w:rsidR="00724012" w:rsidRPr="00927EE6">
        <w:rPr>
          <w:rFonts w:ascii="Arial" w:hAnsi="Arial" w:cs="Arial"/>
        </w:rPr>
        <w:t xml:space="preserve"> по вопросам, связанным с планированием, организацией и сопровождением организации учебного процесса;</w:t>
      </w:r>
      <w:r w:rsidR="00724012">
        <w:rPr>
          <w:rFonts w:ascii="Arial" w:hAnsi="Arial" w:cs="Arial"/>
        </w:rPr>
        <w:t xml:space="preserve"> </w:t>
      </w:r>
    </w:p>
    <w:p w:rsidR="00216564" w:rsidRPr="00A26C8C" w:rsidRDefault="00291D5B" w:rsidP="00216564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216564">
        <w:rPr>
          <w:rFonts w:ascii="Arial" w:hAnsi="Arial" w:cs="Arial"/>
        </w:rPr>
        <w:t>. С</w:t>
      </w:r>
      <w:r w:rsidR="00216564" w:rsidRPr="00A26C8C">
        <w:rPr>
          <w:rFonts w:ascii="Arial" w:hAnsi="Arial" w:cs="Arial"/>
        </w:rPr>
        <w:t xml:space="preserve"> правовым управлением</w:t>
      </w:r>
      <w:r w:rsidR="00E51321" w:rsidRPr="00E51321">
        <w:rPr>
          <w:rFonts w:ascii="Arial" w:hAnsi="Arial" w:cs="Arial"/>
        </w:rPr>
        <w:t xml:space="preserve"> </w:t>
      </w:r>
      <w:r w:rsidR="00E51321" w:rsidRPr="009A0E4E">
        <w:rPr>
          <w:rFonts w:ascii="Arial" w:hAnsi="Arial" w:cs="Arial"/>
        </w:rPr>
        <w:t>СамГТУ</w:t>
      </w:r>
      <w:r w:rsidR="00216564" w:rsidRPr="00A26C8C">
        <w:rPr>
          <w:rFonts w:ascii="Arial" w:hAnsi="Arial" w:cs="Arial"/>
        </w:rPr>
        <w:t xml:space="preserve"> по юридическим вопросам разработки и согл</w:t>
      </w:r>
      <w:r w:rsidR="00216564">
        <w:rPr>
          <w:rFonts w:ascii="Arial" w:hAnsi="Arial" w:cs="Arial"/>
        </w:rPr>
        <w:t xml:space="preserve">асования локальных нормативных </w:t>
      </w:r>
      <w:r w:rsidR="00216564" w:rsidRPr="00A26C8C">
        <w:rPr>
          <w:rFonts w:ascii="Arial" w:hAnsi="Arial" w:cs="Arial"/>
        </w:rPr>
        <w:t>документов;</w:t>
      </w:r>
    </w:p>
    <w:p w:rsidR="00216564" w:rsidRDefault="00291D5B" w:rsidP="00216564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7.5</w:t>
      </w:r>
      <w:r w:rsidR="00216564">
        <w:rPr>
          <w:rFonts w:ascii="Arial" w:hAnsi="Arial" w:cs="Arial"/>
        </w:rPr>
        <w:t>. С</w:t>
      </w:r>
      <w:r w:rsidR="00216564" w:rsidRPr="00A26C8C">
        <w:rPr>
          <w:rFonts w:ascii="Arial" w:hAnsi="Arial" w:cs="Arial"/>
        </w:rPr>
        <w:t xml:space="preserve"> управлением по персоналу и делопроизводству </w:t>
      </w:r>
      <w:r w:rsidR="00E51321" w:rsidRPr="009A0E4E">
        <w:rPr>
          <w:rFonts w:ascii="Arial" w:hAnsi="Arial" w:cs="Arial"/>
        </w:rPr>
        <w:t>СамГТУ</w:t>
      </w:r>
      <w:r w:rsidR="00E51321" w:rsidRPr="00A26C8C">
        <w:rPr>
          <w:rFonts w:ascii="Arial" w:hAnsi="Arial" w:cs="Arial"/>
        </w:rPr>
        <w:t xml:space="preserve"> </w:t>
      </w:r>
      <w:r w:rsidR="00216564" w:rsidRPr="00A26C8C">
        <w:rPr>
          <w:rFonts w:ascii="Arial" w:hAnsi="Arial" w:cs="Arial"/>
        </w:rPr>
        <w:t>по вопросам регулирования трудовых отношений;</w:t>
      </w:r>
    </w:p>
    <w:p w:rsidR="0098519E" w:rsidRPr="0098519E" w:rsidRDefault="0098519E" w:rsidP="0098519E">
      <w:pPr>
        <w:pStyle w:val="aa"/>
        <w:widowControl w:val="0"/>
        <w:numPr>
          <w:ilvl w:val="1"/>
          <w:numId w:val="8"/>
        </w:numPr>
        <w:tabs>
          <w:tab w:val="left" w:pos="993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98519E">
        <w:rPr>
          <w:rFonts w:ascii="Arial" w:hAnsi="Arial" w:cs="Arial"/>
        </w:rPr>
        <w:t xml:space="preserve"> отделом лицензир</w:t>
      </w:r>
      <w:r>
        <w:rPr>
          <w:rFonts w:ascii="Arial" w:hAnsi="Arial" w:cs="Arial"/>
        </w:rPr>
        <w:t xml:space="preserve">ования и аккредитации СамГТУ по </w:t>
      </w:r>
      <w:r w:rsidRPr="0098519E">
        <w:rPr>
          <w:rFonts w:ascii="Arial" w:hAnsi="Arial" w:cs="Arial"/>
        </w:rPr>
        <w:t>вопросам разработки, лицензирования и аккредитации образовательных программ;</w:t>
      </w:r>
    </w:p>
    <w:p w:rsidR="00724012" w:rsidRDefault="0098519E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7.7</w:t>
      </w:r>
      <w:r w:rsidR="00876C43">
        <w:rPr>
          <w:rFonts w:ascii="Arial" w:hAnsi="Arial" w:cs="Arial"/>
        </w:rPr>
        <w:t>.</w:t>
      </w:r>
      <w:r w:rsidR="00724012" w:rsidRPr="00724012">
        <w:t xml:space="preserve"> </w:t>
      </w:r>
      <w:r w:rsidR="00724012" w:rsidRPr="00724012">
        <w:rPr>
          <w:rFonts w:ascii="Arial" w:hAnsi="Arial" w:cs="Arial"/>
        </w:rPr>
        <w:t xml:space="preserve">С учебными структурными подразделениями </w:t>
      </w:r>
      <w:r w:rsidR="00DD5842">
        <w:rPr>
          <w:rFonts w:ascii="Arial" w:hAnsi="Arial" w:cs="Arial"/>
        </w:rPr>
        <w:t>Ф</w:t>
      </w:r>
      <w:r w:rsidR="00724012" w:rsidRPr="00724012">
        <w:rPr>
          <w:rFonts w:ascii="Arial" w:hAnsi="Arial" w:cs="Arial"/>
        </w:rPr>
        <w:t>илиала по вопросам организации, сопровождения, планирования и отчетности учебного процесса;</w:t>
      </w:r>
    </w:p>
    <w:p w:rsidR="00927EE6" w:rsidRDefault="00291D5B" w:rsidP="00927EE6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7.7</w:t>
      </w:r>
      <w:r w:rsidR="00000F3F">
        <w:rPr>
          <w:rFonts w:ascii="Arial" w:hAnsi="Arial" w:cs="Arial"/>
        </w:rPr>
        <w:t xml:space="preserve">. </w:t>
      </w:r>
      <w:r w:rsidR="00724012">
        <w:rPr>
          <w:rFonts w:ascii="Arial" w:hAnsi="Arial" w:cs="Arial"/>
        </w:rPr>
        <w:t>С</w:t>
      </w:r>
      <w:r w:rsidR="00724012" w:rsidRPr="00A26C8C">
        <w:rPr>
          <w:rFonts w:ascii="Arial" w:hAnsi="Arial" w:cs="Arial"/>
        </w:rPr>
        <w:t xml:space="preserve"> управлением бухгалтерского учета и финансового контроля по вопросам финансово-хозяйственного обеспечения;</w:t>
      </w:r>
    </w:p>
    <w:p w:rsidR="00A26C8C" w:rsidRDefault="00291D5B" w:rsidP="00927EE6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7.8</w:t>
      </w:r>
      <w:r w:rsidR="00724012">
        <w:rPr>
          <w:rFonts w:ascii="Arial" w:hAnsi="Arial" w:cs="Arial"/>
        </w:rPr>
        <w:t>. С</w:t>
      </w:r>
      <w:r w:rsidR="00A26C8C" w:rsidRPr="00A26C8C">
        <w:rPr>
          <w:rFonts w:ascii="Arial" w:hAnsi="Arial" w:cs="Arial"/>
        </w:rPr>
        <w:t xml:space="preserve"> информационно-</w:t>
      </w:r>
      <w:r w:rsidR="00724012">
        <w:rPr>
          <w:rFonts w:ascii="Arial" w:hAnsi="Arial" w:cs="Arial"/>
        </w:rPr>
        <w:t xml:space="preserve">вычислительным </w:t>
      </w:r>
      <w:r w:rsidR="00A26C8C" w:rsidRPr="00A26C8C">
        <w:rPr>
          <w:rFonts w:ascii="Arial" w:hAnsi="Arial" w:cs="Arial"/>
        </w:rPr>
        <w:t xml:space="preserve">центром </w:t>
      </w:r>
      <w:r w:rsidR="00DD5842">
        <w:rPr>
          <w:rFonts w:ascii="Arial" w:hAnsi="Arial" w:cs="Arial"/>
        </w:rPr>
        <w:t>Ф</w:t>
      </w:r>
      <w:r w:rsidR="009C494F">
        <w:rPr>
          <w:rFonts w:ascii="Arial" w:hAnsi="Arial" w:cs="Arial"/>
        </w:rPr>
        <w:t xml:space="preserve">илиала </w:t>
      </w:r>
      <w:r w:rsidR="00A26C8C" w:rsidRPr="00A26C8C">
        <w:rPr>
          <w:rFonts w:ascii="Arial" w:hAnsi="Arial" w:cs="Arial"/>
        </w:rPr>
        <w:t>по вопросам организации информационной поддержки учебного процесса</w:t>
      </w:r>
      <w:r w:rsidR="00724012">
        <w:rPr>
          <w:rFonts w:ascii="Arial" w:hAnsi="Arial" w:cs="Arial"/>
        </w:rPr>
        <w:t xml:space="preserve"> </w:t>
      </w:r>
      <w:r w:rsidR="009C494F">
        <w:rPr>
          <w:rFonts w:ascii="Arial" w:hAnsi="Arial" w:cs="Arial"/>
        </w:rPr>
        <w:t>и контроль за размещением информации на сайте</w:t>
      </w:r>
      <w:r w:rsidR="00C03DF6" w:rsidRPr="009C494F">
        <w:rPr>
          <w:rFonts w:ascii="Arial" w:hAnsi="Arial" w:cs="Arial"/>
        </w:rPr>
        <w:t xml:space="preserve"> </w:t>
      </w:r>
      <w:r w:rsidR="00DD5842">
        <w:rPr>
          <w:rFonts w:ascii="Arial" w:hAnsi="Arial" w:cs="Arial"/>
        </w:rPr>
        <w:t>Ф</w:t>
      </w:r>
      <w:r w:rsidR="00C03DF6" w:rsidRPr="009C494F">
        <w:rPr>
          <w:rFonts w:ascii="Arial" w:hAnsi="Arial" w:cs="Arial"/>
        </w:rPr>
        <w:t>илиала</w:t>
      </w:r>
      <w:r w:rsidR="00A26C8C" w:rsidRPr="009C494F">
        <w:rPr>
          <w:rFonts w:ascii="Arial" w:hAnsi="Arial" w:cs="Arial"/>
        </w:rPr>
        <w:t>;</w:t>
      </w:r>
    </w:p>
    <w:p w:rsidR="00B86251" w:rsidRDefault="00B86251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7.9. С </w:t>
      </w:r>
      <w:r w:rsidRPr="00B86251">
        <w:rPr>
          <w:rFonts w:ascii="Arial" w:hAnsi="Arial" w:cs="Arial"/>
        </w:rPr>
        <w:t>управлением</w:t>
      </w:r>
      <w:r>
        <w:rPr>
          <w:rFonts w:ascii="Arial" w:hAnsi="Arial" w:cs="Arial"/>
        </w:rPr>
        <w:t xml:space="preserve"> организационной работы и делопроизводства </w:t>
      </w:r>
      <w:r w:rsidR="00DD5842">
        <w:rPr>
          <w:rFonts w:ascii="Arial" w:hAnsi="Arial" w:cs="Arial"/>
        </w:rPr>
        <w:t>Ф</w:t>
      </w:r>
      <w:r w:rsidR="009C494F">
        <w:rPr>
          <w:rFonts w:ascii="Arial" w:hAnsi="Arial" w:cs="Arial"/>
        </w:rPr>
        <w:t>илиала</w:t>
      </w:r>
      <w:r w:rsidR="009C494F" w:rsidRPr="00B86251">
        <w:rPr>
          <w:rFonts w:ascii="Arial" w:hAnsi="Arial" w:cs="Arial"/>
        </w:rPr>
        <w:t xml:space="preserve"> </w:t>
      </w:r>
      <w:r w:rsidRPr="00B86251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осуществлению</w:t>
      </w:r>
      <w:r w:rsidRPr="00B86251">
        <w:rPr>
          <w:rFonts w:ascii="Arial" w:hAnsi="Arial" w:cs="Arial"/>
        </w:rPr>
        <w:t xml:space="preserve"> документооборота</w:t>
      </w:r>
      <w:r>
        <w:rPr>
          <w:rFonts w:ascii="Arial" w:hAnsi="Arial" w:cs="Arial"/>
        </w:rPr>
        <w:t xml:space="preserve"> в </w:t>
      </w:r>
      <w:r w:rsidR="00DD5842">
        <w:rPr>
          <w:rFonts w:ascii="Arial" w:hAnsi="Arial" w:cs="Arial"/>
        </w:rPr>
        <w:t>Ф</w:t>
      </w:r>
      <w:r>
        <w:rPr>
          <w:rFonts w:ascii="Arial" w:hAnsi="Arial" w:cs="Arial"/>
        </w:rPr>
        <w:t>илиале</w:t>
      </w:r>
      <w:r w:rsidR="00931672">
        <w:rPr>
          <w:rFonts w:ascii="Arial" w:hAnsi="Arial" w:cs="Arial"/>
        </w:rPr>
        <w:t xml:space="preserve">, включая выдачу дипломов и </w:t>
      </w:r>
      <w:r w:rsidR="00931672" w:rsidRPr="009C494F">
        <w:rPr>
          <w:rFonts w:ascii="Arial" w:hAnsi="Arial" w:cs="Arial"/>
        </w:rPr>
        <w:t xml:space="preserve">внесение информации </w:t>
      </w:r>
      <w:r w:rsidR="00291D5B" w:rsidRPr="009C494F">
        <w:rPr>
          <w:rFonts w:ascii="Arial" w:hAnsi="Arial" w:cs="Arial"/>
        </w:rPr>
        <w:t>в программы сбора данных ФИС</w:t>
      </w:r>
      <w:r w:rsidR="009C494F">
        <w:rPr>
          <w:rFonts w:ascii="Arial" w:hAnsi="Arial" w:cs="Arial"/>
        </w:rPr>
        <w:t xml:space="preserve"> и других программ автоматизированного учета данных</w:t>
      </w:r>
      <w:r w:rsidRPr="009C494F">
        <w:rPr>
          <w:rFonts w:ascii="Arial" w:hAnsi="Arial" w:cs="Arial"/>
        </w:rPr>
        <w:t>;</w:t>
      </w:r>
    </w:p>
    <w:p w:rsidR="00931672" w:rsidRDefault="00291D5B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7.10</w:t>
      </w:r>
      <w:r w:rsidR="00931672">
        <w:rPr>
          <w:rFonts w:ascii="Arial" w:hAnsi="Arial" w:cs="Arial"/>
        </w:rPr>
        <w:t xml:space="preserve">. С управлением координации развития </w:t>
      </w:r>
      <w:r w:rsidR="00DD5842">
        <w:rPr>
          <w:rFonts w:ascii="Arial" w:hAnsi="Arial" w:cs="Arial"/>
        </w:rPr>
        <w:t>Ф</w:t>
      </w:r>
      <w:r w:rsidR="009C494F">
        <w:rPr>
          <w:rFonts w:ascii="Arial" w:hAnsi="Arial" w:cs="Arial"/>
        </w:rPr>
        <w:t xml:space="preserve">илиала </w:t>
      </w:r>
      <w:r w:rsidR="00931672">
        <w:rPr>
          <w:rFonts w:ascii="Arial" w:hAnsi="Arial" w:cs="Arial"/>
        </w:rPr>
        <w:t xml:space="preserve">по вопросам работы с абитуриентами; приемной комиссии, в том числе с целевым набором обучающихся; воспитательной работы, включая работу </w:t>
      </w:r>
      <w:r w:rsidR="009C494F">
        <w:rPr>
          <w:rFonts w:ascii="Arial" w:hAnsi="Arial" w:cs="Arial"/>
        </w:rPr>
        <w:t>с кураторами и старостами групп</w:t>
      </w:r>
      <w:r w:rsidR="00931672">
        <w:rPr>
          <w:rFonts w:ascii="Arial" w:hAnsi="Arial" w:cs="Arial"/>
        </w:rPr>
        <w:t xml:space="preserve">; </w:t>
      </w:r>
      <w:r w:rsidR="009C494F">
        <w:rPr>
          <w:rFonts w:ascii="Arial" w:hAnsi="Arial" w:cs="Arial"/>
        </w:rPr>
        <w:t xml:space="preserve">контроль </w:t>
      </w:r>
      <w:r w:rsidR="00931672">
        <w:rPr>
          <w:rFonts w:ascii="Arial" w:hAnsi="Arial" w:cs="Arial"/>
        </w:rPr>
        <w:t>работы п</w:t>
      </w:r>
      <w:r w:rsidR="009C494F">
        <w:rPr>
          <w:rFonts w:ascii="Arial" w:hAnsi="Arial" w:cs="Arial"/>
        </w:rPr>
        <w:t>о трудоустройству выпускников;</w:t>
      </w:r>
    </w:p>
    <w:p w:rsidR="00216564" w:rsidRDefault="00291D5B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7.11</w:t>
      </w:r>
      <w:r w:rsidR="00216564">
        <w:rPr>
          <w:rFonts w:ascii="Arial" w:hAnsi="Arial" w:cs="Arial"/>
        </w:rPr>
        <w:t>. С управлением материально-технического обеспечения по обеспечению образовательного процесса блан</w:t>
      </w:r>
      <w:r w:rsidR="00931672">
        <w:rPr>
          <w:rFonts w:ascii="Arial" w:hAnsi="Arial" w:cs="Arial"/>
        </w:rPr>
        <w:t>ковой продукцией (закупка студенческих билетов, зачетн</w:t>
      </w:r>
      <w:r w:rsidR="009C494F">
        <w:rPr>
          <w:rFonts w:ascii="Arial" w:hAnsi="Arial" w:cs="Arial"/>
        </w:rPr>
        <w:t>ых книжек, и др.), по подготовке</w:t>
      </w:r>
      <w:r w:rsidR="00931672">
        <w:rPr>
          <w:rFonts w:ascii="Arial" w:hAnsi="Arial" w:cs="Arial"/>
        </w:rPr>
        <w:t xml:space="preserve"> аудиторного фонда к учебному процессу;</w:t>
      </w:r>
    </w:p>
    <w:p w:rsidR="00927EE6" w:rsidRPr="00291D5B" w:rsidRDefault="00C03DF6" w:rsidP="00291D5B">
      <w:pPr>
        <w:pStyle w:val="aa"/>
        <w:widowControl w:val="0"/>
        <w:numPr>
          <w:ilvl w:val="1"/>
          <w:numId w:val="7"/>
        </w:numPr>
        <w:tabs>
          <w:tab w:val="left" w:pos="0"/>
          <w:tab w:val="left" w:pos="993"/>
        </w:tabs>
        <w:ind w:left="0" w:firstLine="0"/>
        <w:jc w:val="both"/>
        <w:rPr>
          <w:rFonts w:ascii="Arial" w:hAnsi="Arial" w:cs="Arial"/>
        </w:rPr>
      </w:pPr>
      <w:r w:rsidRPr="00291D5B">
        <w:rPr>
          <w:rFonts w:ascii="Arial" w:hAnsi="Arial" w:cs="Arial"/>
        </w:rPr>
        <w:t>С</w:t>
      </w:r>
      <w:r w:rsidR="00927EE6" w:rsidRPr="00291D5B">
        <w:rPr>
          <w:rFonts w:ascii="Arial" w:hAnsi="Arial" w:cs="Arial"/>
        </w:rPr>
        <w:t xml:space="preserve"> федеральными и региональными органами законодательной и исполнительной власти, Министерством науки и высшего образования РФ, Министерством просвещения РФ, </w:t>
      </w:r>
      <w:proofErr w:type="spellStart"/>
      <w:r w:rsidR="00927EE6" w:rsidRPr="00291D5B">
        <w:rPr>
          <w:rFonts w:ascii="Arial" w:hAnsi="Arial" w:cs="Arial"/>
        </w:rPr>
        <w:t>Рособрнадзором</w:t>
      </w:r>
      <w:proofErr w:type="spellEnd"/>
      <w:r w:rsidR="00927EE6" w:rsidRPr="00291D5B">
        <w:rPr>
          <w:rFonts w:ascii="Arial" w:hAnsi="Arial" w:cs="Arial"/>
        </w:rPr>
        <w:t>, другими министерствами и ведомствами, по вопросам получения информационной документации, организации и планирования деятельности, предоставления отчетных и иных сведений.</w:t>
      </w:r>
    </w:p>
    <w:p w:rsidR="00F8403F" w:rsidRPr="00876C43" w:rsidRDefault="00C03DF6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91D5B">
        <w:rPr>
          <w:rFonts w:ascii="Arial" w:hAnsi="Arial" w:cs="Arial"/>
        </w:rPr>
        <w:t>.13</w:t>
      </w:r>
      <w:r w:rsidR="00F8403F">
        <w:rPr>
          <w:rFonts w:ascii="Arial" w:hAnsi="Arial" w:cs="Arial"/>
        </w:rPr>
        <w:t xml:space="preserve">.  Со службой охраны труда </w:t>
      </w:r>
      <w:r w:rsidR="00B417AB" w:rsidRPr="009A0E4E">
        <w:rPr>
          <w:rFonts w:ascii="Arial" w:hAnsi="Arial" w:cs="Arial"/>
        </w:rPr>
        <w:t>СамГТУ</w:t>
      </w:r>
      <w:r w:rsidR="00B417AB">
        <w:rPr>
          <w:rFonts w:ascii="Arial" w:hAnsi="Arial" w:cs="Arial"/>
        </w:rPr>
        <w:t xml:space="preserve"> </w:t>
      </w:r>
      <w:r w:rsidR="00F8403F">
        <w:rPr>
          <w:rFonts w:ascii="Arial" w:hAnsi="Arial" w:cs="Arial"/>
        </w:rPr>
        <w:t>по вопросам охраны</w:t>
      </w:r>
      <w:r w:rsidR="00B417AB">
        <w:rPr>
          <w:rFonts w:ascii="Arial" w:hAnsi="Arial" w:cs="Arial"/>
        </w:rPr>
        <w:t xml:space="preserve"> труда</w:t>
      </w:r>
      <w:r w:rsidR="00F8403F">
        <w:rPr>
          <w:rFonts w:ascii="Arial" w:hAnsi="Arial" w:cs="Arial"/>
        </w:rPr>
        <w:t xml:space="preserve"> и техники безопасности;</w:t>
      </w:r>
    </w:p>
    <w:p w:rsidR="00216564" w:rsidRDefault="00216564" w:rsidP="00216564">
      <w:pPr>
        <w:tabs>
          <w:tab w:val="left" w:pos="1027"/>
        </w:tabs>
        <w:jc w:val="center"/>
        <w:rPr>
          <w:rFonts w:ascii="Arial" w:hAnsi="Arial" w:cs="Arial"/>
        </w:rPr>
      </w:pPr>
    </w:p>
    <w:p w:rsidR="00876C43" w:rsidRPr="00876C43" w:rsidRDefault="00000F3F" w:rsidP="00216564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876C43" w:rsidRPr="00876C43">
        <w:rPr>
          <w:rFonts w:ascii="Arial" w:hAnsi="Arial" w:cs="Arial"/>
          <w:b/>
        </w:rPr>
        <w:t>Заключительные положения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7175A6" w:rsidRPr="002B4F0B" w:rsidRDefault="007175A6" w:rsidP="007175A6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8.1</w:t>
      </w:r>
      <w:r w:rsidRPr="002B4F0B">
        <w:rPr>
          <w:rFonts w:ascii="Arial" w:eastAsia="Calibri" w:hAnsi="Arial" w:cs="Arial"/>
          <w:spacing w:val="-2"/>
        </w:rPr>
        <w:t xml:space="preserve"> Настоящее Положение вступает в юридическую силу с момента его утверждения ученым советом ФГБОУ ВО </w:t>
      </w:r>
      <w:r>
        <w:rPr>
          <w:rFonts w:ascii="Arial" w:eastAsia="Calibri" w:hAnsi="Arial" w:cs="Arial"/>
          <w:spacing w:val="-2"/>
        </w:rPr>
        <w:t>«</w:t>
      </w:r>
      <w:r w:rsidRPr="002B4F0B">
        <w:rPr>
          <w:rFonts w:ascii="Arial" w:eastAsia="Calibri" w:hAnsi="Arial" w:cs="Arial"/>
          <w:spacing w:val="-2"/>
        </w:rPr>
        <w:t>СамГТУ</w:t>
      </w:r>
      <w:r>
        <w:rPr>
          <w:rFonts w:ascii="Arial" w:eastAsia="Calibri" w:hAnsi="Arial" w:cs="Arial"/>
          <w:spacing w:val="-2"/>
        </w:rPr>
        <w:t>»</w:t>
      </w:r>
      <w:r w:rsidRPr="002B4F0B">
        <w:rPr>
          <w:rFonts w:ascii="Arial" w:eastAsia="Calibri" w:hAnsi="Arial" w:cs="Arial"/>
          <w:spacing w:val="-2"/>
        </w:rPr>
        <w:t>.</w:t>
      </w:r>
    </w:p>
    <w:p w:rsidR="007175A6" w:rsidRPr="002B4F0B" w:rsidRDefault="007175A6" w:rsidP="007175A6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8.2</w:t>
      </w:r>
      <w:r w:rsidRPr="002B4F0B">
        <w:rPr>
          <w:rFonts w:ascii="Arial" w:eastAsia="Calibri" w:hAnsi="Arial" w:cs="Arial"/>
          <w:spacing w:val="-2"/>
        </w:rPr>
        <w:t xml:space="preserve"> Дополнения и изменения в настоящее Положение принимаются и утверждаются ученым советом ФГБОУ ВО </w:t>
      </w:r>
      <w:r>
        <w:rPr>
          <w:rFonts w:ascii="Arial" w:eastAsia="Calibri" w:hAnsi="Arial" w:cs="Arial"/>
          <w:spacing w:val="-2"/>
        </w:rPr>
        <w:t>«</w:t>
      </w:r>
      <w:r w:rsidRPr="002B4F0B">
        <w:rPr>
          <w:rFonts w:ascii="Arial" w:eastAsia="Calibri" w:hAnsi="Arial" w:cs="Arial"/>
          <w:spacing w:val="-2"/>
        </w:rPr>
        <w:t>СамГТУ</w:t>
      </w:r>
      <w:r>
        <w:rPr>
          <w:rFonts w:ascii="Arial" w:eastAsia="Calibri" w:hAnsi="Arial" w:cs="Arial"/>
          <w:spacing w:val="-2"/>
        </w:rPr>
        <w:t>»</w:t>
      </w:r>
      <w:r w:rsidRPr="002B4F0B">
        <w:rPr>
          <w:rFonts w:ascii="Arial" w:eastAsia="Calibri" w:hAnsi="Arial" w:cs="Arial"/>
          <w:spacing w:val="-2"/>
        </w:rPr>
        <w:t>.</w:t>
      </w:r>
    </w:p>
    <w:p w:rsidR="007175A6" w:rsidRPr="002B4F0B" w:rsidRDefault="007175A6" w:rsidP="007175A6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8.3</w:t>
      </w:r>
      <w:r w:rsidRPr="002B4F0B">
        <w:rPr>
          <w:rFonts w:ascii="Arial" w:eastAsia="Calibri" w:hAnsi="Arial" w:cs="Arial"/>
          <w:spacing w:val="-2"/>
        </w:rPr>
        <w:t xml:space="preserve"> </w:t>
      </w:r>
      <w:proofErr w:type="gramStart"/>
      <w:r w:rsidRPr="002B4F0B">
        <w:rPr>
          <w:rFonts w:ascii="Arial" w:eastAsia="Calibri" w:hAnsi="Arial" w:cs="Arial"/>
          <w:spacing w:val="-2"/>
        </w:rPr>
        <w:t>В</w:t>
      </w:r>
      <w:proofErr w:type="gramEnd"/>
      <w:r w:rsidRPr="002B4F0B">
        <w:rPr>
          <w:rFonts w:ascii="Arial" w:eastAsia="Calibri" w:hAnsi="Arial" w:cs="Arial"/>
          <w:spacing w:val="-2"/>
        </w:rPr>
        <w:t xml:space="preserve"> случаях, не предусмотренных настоящем Положением, руководитель и ответственные исполнители руководствуются законодательством РФ, нормативными актами </w:t>
      </w:r>
      <w:proofErr w:type="spellStart"/>
      <w:r w:rsidRPr="002B4F0B">
        <w:rPr>
          <w:rFonts w:ascii="Arial" w:eastAsia="Calibri" w:hAnsi="Arial" w:cs="Arial"/>
          <w:spacing w:val="-2"/>
        </w:rPr>
        <w:t>Минобрнауки</w:t>
      </w:r>
      <w:proofErr w:type="spellEnd"/>
      <w:r w:rsidRPr="002B4F0B">
        <w:rPr>
          <w:rFonts w:ascii="Arial" w:eastAsia="Calibri" w:hAnsi="Arial" w:cs="Arial"/>
          <w:spacing w:val="-2"/>
        </w:rPr>
        <w:t>, уставом СамГТУ и другими локальными нормативными актами СамГТУ.</w:t>
      </w:r>
    </w:p>
    <w:p w:rsidR="007175A6" w:rsidRPr="00D753BD" w:rsidRDefault="007175A6" w:rsidP="007175A6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8.4</w:t>
      </w:r>
      <w:r w:rsidRPr="002B4F0B">
        <w:rPr>
          <w:rFonts w:ascii="Arial" w:eastAsia="Calibri" w:hAnsi="Arial" w:cs="Arial"/>
          <w:spacing w:val="-2"/>
        </w:rPr>
        <w:t xml:space="preserve"> Положение по вступлении его в юридическую силу действует без определенного срока</w:t>
      </w:r>
      <w:r>
        <w:rPr>
          <w:rFonts w:ascii="Arial" w:eastAsia="Calibri" w:hAnsi="Arial" w:cs="Arial"/>
          <w:spacing w:val="-2"/>
        </w:rPr>
        <w:t>.</w:t>
      </w:r>
    </w:p>
    <w:p w:rsidR="00291D5B" w:rsidRDefault="00291D5B" w:rsidP="00724B70">
      <w:pPr>
        <w:rPr>
          <w:rFonts w:ascii="Arial" w:hAnsi="Arial" w:cs="Arial"/>
        </w:rPr>
      </w:pPr>
    </w:p>
    <w:p w:rsidR="00291D5B" w:rsidRDefault="007175A6" w:rsidP="00724B70">
      <w:pPr>
        <w:rPr>
          <w:rFonts w:ascii="Arial" w:hAnsi="Arial" w:cs="Arial"/>
        </w:rPr>
        <w:sectPr w:rsidR="00291D5B" w:rsidSect="006114FE">
          <w:headerReference w:type="even" r:id="rId9"/>
          <w:footerReference w:type="even" r:id="rId10"/>
          <w:footerReference w:type="default" r:id="rId11"/>
          <w:pgSz w:w="11906" w:h="16838"/>
          <w:pgMar w:top="709" w:right="851" w:bottom="993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 </w:t>
      </w:r>
    </w:p>
    <w:p w:rsidR="00724B70" w:rsidRDefault="00724B70" w:rsidP="00724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РАЗРАБОТАНО:</w:t>
      </w:r>
    </w:p>
    <w:p w:rsidR="00724B70" w:rsidRPr="00AE4207" w:rsidRDefault="00724B70" w:rsidP="00724B70">
      <w:pPr>
        <w:rPr>
          <w:rFonts w:ascii="Arial" w:hAnsi="Arial" w:cs="Arial"/>
          <w:sz w:val="20"/>
          <w:szCs w:val="20"/>
        </w:rPr>
      </w:pPr>
      <w:r w:rsidRPr="00AE420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693"/>
      </w:tblGrid>
      <w:tr w:rsidR="00724B70" w:rsidRPr="004E71D1" w:rsidTr="00731407">
        <w:trPr>
          <w:trHeight w:val="667"/>
        </w:trPr>
        <w:tc>
          <w:tcPr>
            <w:tcW w:w="4253" w:type="dxa"/>
          </w:tcPr>
          <w:p w:rsidR="00ED153B" w:rsidRDefault="00B86251" w:rsidP="0073140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509447623"/>
            <w:r>
              <w:rPr>
                <w:rFonts w:ascii="Arial" w:hAnsi="Arial" w:cs="Arial"/>
                <w:sz w:val="22"/>
                <w:szCs w:val="22"/>
              </w:rPr>
              <w:t>Начальник Управления УР</w:t>
            </w:r>
            <w:r w:rsidR="00D63A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153B" w:rsidRDefault="00724B70" w:rsidP="00731407">
            <w:pPr>
              <w:rPr>
                <w:rFonts w:ascii="Arial" w:hAnsi="Arial" w:cs="Arial"/>
                <w:sz w:val="22"/>
                <w:szCs w:val="22"/>
              </w:rPr>
            </w:pPr>
            <w:r w:rsidRPr="005073A1">
              <w:rPr>
                <w:rFonts w:ascii="Arial" w:hAnsi="Arial" w:cs="Arial"/>
                <w:sz w:val="22"/>
                <w:szCs w:val="22"/>
              </w:rPr>
              <w:t xml:space="preserve">филиала ФГБОУ ВО «СамГТУ» </w:t>
            </w:r>
          </w:p>
          <w:p w:rsidR="00724B70" w:rsidRPr="005073A1" w:rsidRDefault="00724B70" w:rsidP="00731407">
            <w:pPr>
              <w:rPr>
                <w:rFonts w:ascii="Arial" w:hAnsi="Arial" w:cs="Arial"/>
                <w:sz w:val="22"/>
                <w:szCs w:val="22"/>
              </w:rPr>
            </w:pPr>
            <w:r w:rsidRPr="005073A1">
              <w:rPr>
                <w:rFonts w:ascii="Arial" w:hAnsi="Arial" w:cs="Arial"/>
                <w:sz w:val="22"/>
                <w:szCs w:val="22"/>
              </w:rPr>
              <w:t>в г. Новокуйбышевске</w:t>
            </w:r>
          </w:p>
        </w:tc>
        <w:tc>
          <w:tcPr>
            <w:tcW w:w="2551" w:type="dxa"/>
            <w:vAlign w:val="bottom"/>
          </w:tcPr>
          <w:p w:rsidR="00724B70" w:rsidRPr="005073A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70" w:rsidRPr="005073A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3A1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724B70" w:rsidRPr="005073A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3A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  <w:vAlign w:val="bottom"/>
          </w:tcPr>
          <w:p w:rsidR="00724B70" w:rsidRPr="00C7583D" w:rsidRDefault="00724B70" w:rsidP="007314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="00B86251">
              <w:rPr>
                <w:rFonts w:ascii="Arial" w:hAnsi="Arial" w:cs="Arial"/>
                <w:sz w:val="20"/>
                <w:szCs w:val="20"/>
                <w:u w:val="single"/>
              </w:rPr>
              <w:t>Н.А. Сухова</w:t>
            </w:r>
            <w:r w:rsidR="00E03087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</w:p>
          <w:p w:rsidR="00724B70" w:rsidRPr="004E71D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bookmarkEnd w:id="1"/>
    </w:tbl>
    <w:p w:rsidR="00724B70" w:rsidRPr="00AE4207" w:rsidRDefault="00724B70" w:rsidP="00724B70">
      <w:pPr>
        <w:rPr>
          <w:rFonts w:ascii="Arial" w:hAnsi="Arial" w:cs="Arial"/>
          <w:sz w:val="20"/>
          <w:szCs w:val="20"/>
        </w:rPr>
      </w:pPr>
    </w:p>
    <w:p w:rsidR="00724B70" w:rsidRDefault="00724B70" w:rsidP="00724B70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24B70" w:rsidRDefault="00724B70" w:rsidP="00724B70">
      <w:pPr>
        <w:tabs>
          <w:tab w:val="left" w:pos="0"/>
        </w:tabs>
        <w:rPr>
          <w:rFonts w:ascii="Arial" w:hAnsi="Arial" w:cs="Arial"/>
        </w:rPr>
      </w:pPr>
      <w:r w:rsidRPr="00AE42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</w:t>
      </w:r>
      <w:r w:rsidRPr="004E71D1">
        <w:rPr>
          <w:rFonts w:ascii="Arial" w:hAnsi="Arial" w:cs="Arial"/>
        </w:rPr>
        <w:t xml:space="preserve">СОГЛАСОВАНО:         </w:t>
      </w:r>
    </w:p>
    <w:p w:rsidR="00724B70" w:rsidRDefault="00724B70" w:rsidP="00724B70">
      <w:pPr>
        <w:tabs>
          <w:tab w:val="left" w:pos="0"/>
        </w:tabs>
        <w:rPr>
          <w:rFonts w:ascii="Arial" w:hAnsi="Arial" w:cs="Arial"/>
        </w:rPr>
      </w:pPr>
    </w:p>
    <w:p w:rsidR="00724B70" w:rsidRPr="00893605" w:rsidRDefault="00724B70" w:rsidP="00724B70">
      <w:pPr>
        <w:tabs>
          <w:tab w:val="left" w:pos="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Первый проректор-проректор                   _____________             </w:t>
      </w:r>
      <w:r w:rsidRPr="00C7583D">
        <w:rPr>
          <w:rFonts w:ascii="Arial" w:hAnsi="Arial" w:cs="Arial"/>
          <w:u w:val="single"/>
        </w:rPr>
        <w:t xml:space="preserve">    </w:t>
      </w:r>
      <w:r w:rsidR="00E03087">
        <w:rPr>
          <w:rFonts w:ascii="Arial" w:hAnsi="Arial" w:cs="Arial"/>
          <w:sz w:val="20"/>
          <w:szCs w:val="20"/>
          <w:u w:val="single"/>
        </w:rPr>
        <w:t>Д.Е.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E03087">
        <w:rPr>
          <w:rFonts w:ascii="Arial" w:hAnsi="Arial" w:cs="Arial"/>
          <w:sz w:val="20"/>
          <w:szCs w:val="20"/>
          <w:u w:val="single"/>
        </w:rPr>
        <w:t xml:space="preserve">Овчинников  </w:t>
      </w:r>
      <w:r w:rsidRPr="00C7583D">
        <w:rPr>
          <w:rFonts w:ascii="Arial" w:hAnsi="Arial" w:cs="Arial"/>
          <w:sz w:val="20"/>
          <w:szCs w:val="20"/>
        </w:rPr>
        <w:t xml:space="preserve">     </w:t>
      </w:r>
      <w:r w:rsidRPr="00C7583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24B70" w:rsidRPr="004E71D1" w:rsidRDefault="00E03087" w:rsidP="00724B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по </w:t>
      </w:r>
      <w:r w:rsidR="00724B70">
        <w:rPr>
          <w:rFonts w:ascii="Arial" w:hAnsi="Arial" w:cs="Arial"/>
        </w:rPr>
        <w:t>уч</w:t>
      </w:r>
      <w:r>
        <w:rPr>
          <w:rFonts w:ascii="Arial" w:hAnsi="Arial" w:cs="Arial"/>
        </w:rPr>
        <w:t>еб</w:t>
      </w:r>
      <w:r w:rsidR="00724B70">
        <w:rPr>
          <w:rFonts w:ascii="Arial" w:hAnsi="Arial" w:cs="Arial"/>
        </w:rPr>
        <w:t>ной работе</w:t>
      </w:r>
      <w:r w:rsidR="00724B70" w:rsidRPr="004E71D1">
        <w:rPr>
          <w:rFonts w:ascii="Arial" w:hAnsi="Arial" w:cs="Arial"/>
        </w:rPr>
        <w:t xml:space="preserve">                                    </w:t>
      </w:r>
      <w:r w:rsidR="00724B70">
        <w:rPr>
          <w:rFonts w:ascii="Arial" w:hAnsi="Arial" w:cs="Arial"/>
        </w:rPr>
        <w:t xml:space="preserve">     </w:t>
      </w:r>
      <w:proofErr w:type="gramStart"/>
      <w:r w:rsidR="00724B70">
        <w:rPr>
          <w:rFonts w:ascii="Arial" w:hAnsi="Arial" w:cs="Arial"/>
        </w:rPr>
        <w:t xml:space="preserve"> </w:t>
      </w:r>
      <w:r w:rsidR="00724B70" w:rsidRPr="004E71D1">
        <w:rPr>
          <w:rFonts w:ascii="Arial" w:hAnsi="Arial" w:cs="Arial"/>
        </w:rPr>
        <w:t xml:space="preserve">  </w:t>
      </w:r>
      <w:r w:rsidR="00724B70" w:rsidRPr="00893605">
        <w:rPr>
          <w:rFonts w:ascii="Arial" w:hAnsi="Arial" w:cs="Arial"/>
          <w:sz w:val="20"/>
          <w:szCs w:val="20"/>
        </w:rPr>
        <w:t>(</w:t>
      </w:r>
      <w:proofErr w:type="gramEnd"/>
      <w:r w:rsidR="00724B70" w:rsidRPr="00893605">
        <w:rPr>
          <w:rFonts w:ascii="Arial" w:hAnsi="Arial" w:cs="Arial"/>
          <w:sz w:val="20"/>
          <w:szCs w:val="20"/>
        </w:rPr>
        <w:t>подпись)</w:t>
      </w:r>
      <w:r w:rsidR="00724B70">
        <w:rPr>
          <w:rFonts w:ascii="Arial" w:hAnsi="Arial" w:cs="Arial"/>
          <w:sz w:val="20"/>
          <w:szCs w:val="20"/>
        </w:rPr>
        <w:t xml:space="preserve">                      (инициалы, фамилия)</w:t>
      </w:r>
    </w:p>
    <w:p w:rsidR="00724B70" w:rsidRPr="00AE4207" w:rsidRDefault="00724B70" w:rsidP="00724B70">
      <w:pPr>
        <w:rPr>
          <w:rFonts w:ascii="Arial" w:hAnsi="Arial" w:cs="Arial"/>
          <w:sz w:val="20"/>
          <w:szCs w:val="20"/>
        </w:rPr>
      </w:pPr>
      <w:r w:rsidRPr="00AE420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724B70" w:rsidRPr="00AE4207" w:rsidTr="00731407">
        <w:tc>
          <w:tcPr>
            <w:tcW w:w="3969" w:type="dxa"/>
          </w:tcPr>
          <w:p w:rsidR="00724B70" w:rsidRDefault="00724B70" w:rsidP="0073140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Начальник правового управления</w:t>
            </w:r>
          </w:p>
        </w:tc>
        <w:tc>
          <w:tcPr>
            <w:tcW w:w="2977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724B70" w:rsidRDefault="00724B70" w:rsidP="007314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А.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Н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Иванова</w:t>
            </w:r>
            <w:r w:rsidRPr="00C7583D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</w:p>
          <w:p w:rsidR="00724B70" w:rsidRDefault="00724B70" w:rsidP="00731407">
            <w:pPr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 xml:space="preserve"> (инициалы, фамилия)</w:t>
            </w:r>
          </w:p>
        </w:tc>
      </w:tr>
      <w:tr w:rsidR="00E03087" w:rsidRPr="00AE4207" w:rsidTr="00731407">
        <w:tc>
          <w:tcPr>
            <w:tcW w:w="3969" w:type="dxa"/>
          </w:tcPr>
          <w:p w:rsidR="00E03087" w:rsidRDefault="00E03087" w:rsidP="00E03087">
            <w:pPr>
              <w:rPr>
                <w:rFonts w:ascii="Arial" w:hAnsi="Arial" w:cs="Arial"/>
              </w:rPr>
            </w:pPr>
          </w:p>
          <w:p w:rsidR="00E03087" w:rsidRPr="004E71D1" w:rsidRDefault="00E03087" w:rsidP="00E03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бухгалтер </w:t>
            </w: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В.В. Захарова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E03087" w:rsidRPr="00AE4207" w:rsidTr="00731407">
        <w:tc>
          <w:tcPr>
            <w:tcW w:w="3969" w:type="dxa"/>
          </w:tcPr>
          <w:p w:rsidR="00E03087" w:rsidRDefault="00E03087" w:rsidP="00E03087">
            <w:pPr>
              <w:rPr>
                <w:rFonts w:ascii="Arial" w:hAnsi="Arial" w:cs="Arial"/>
              </w:rPr>
            </w:pPr>
          </w:p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C1521D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планово-экономического управления</w:t>
            </w: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С.А. Анисимов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E03087" w:rsidRPr="00AE4207" w:rsidTr="00731407">
        <w:tc>
          <w:tcPr>
            <w:tcW w:w="3969" w:type="dxa"/>
          </w:tcPr>
          <w:p w:rsidR="00E03087" w:rsidRPr="004E71D1" w:rsidRDefault="00E03087" w:rsidP="00E0308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087" w:rsidRPr="00AE4207" w:rsidTr="00731407">
        <w:trPr>
          <w:trHeight w:val="667"/>
        </w:trPr>
        <w:tc>
          <w:tcPr>
            <w:tcW w:w="3969" w:type="dxa"/>
          </w:tcPr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Начальник управления по</w:t>
            </w:r>
          </w:p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персоналу и делопроизводству</w:t>
            </w: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E03087" w:rsidRPr="004E71D1" w:rsidRDefault="00E03087" w:rsidP="00E03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С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Л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Лисин</w:t>
            </w:r>
            <w:r w:rsidRPr="00C7583D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</w:tbl>
    <w:p w:rsidR="00724B70" w:rsidRPr="00AE4207" w:rsidRDefault="00724B70" w:rsidP="00724B7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76"/>
        <w:gridCol w:w="2594"/>
      </w:tblGrid>
      <w:tr w:rsidR="00724B70" w:rsidRPr="00AE4207" w:rsidTr="00731407">
        <w:tc>
          <w:tcPr>
            <w:tcW w:w="3828" w:type="dxa"/>
          </w:tcPr>
          <w:p w:rsidR="00724B70" w:rsidRPr="004E71D1" w:rsidRDefault="00724B70" w:rsidP="0073140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Руководитель службы охраны труда</w:t>
            </w:r>
          </w:p>
        </w:tc>
        <w:tc>
          <w:tcPr>
            <w:tcW w:w="3076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724B70" w:rsidRPr="004E71D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94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 xml:space="preserve">В.М.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>Сидоров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724B70" w:rsidRPr="004E71D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724B70" w:rsidRPr="00AE4207" w:rsidTr="00731407">
        <w:tc>
          <w:tcPr>
            <w:tcW w:w="3828" w:type="dxa"/>
          </w:tcPr>
          <w:p w:rsidR="00724B70" w:rsidRPr="004E71D1" w:rsidRDefault="00724B70" w:rsidP="0073140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087" w:rsidRPr="004E71D1" w:rsidTr="00731407">
        <w:tc>
          <w:tcPr>
            <w:tcW w:w="3828" w:type="dxa"/>
          </w:tcPr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C1521D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сектора аудита и контроля качества</w:t>
            </w:r>
          </w:p>
        </w:tc>
        <w:tc>
          <w:tcPr>
            <w:tcW w:w="3076" w:type="dxa"/>
            <w:vAlign w:val="bottom"/>
          </w:tcPr>
          <w:p w:rsidR="00E03087" w:rsidRPr="00AE4207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94" w:type="dxa"/>
            <w:vAlign w:val="bottom"/>
          </w:tcPr>
          <w:p w:rsidR="00E03087" w:rsidRPr="00AE4207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Т.Ю. Родина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03087" w:rsidRPr="004E71D1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</w:tbl>
    <w:p w:rsidR="00724B70" w:rsidRDefault="00724B70" w:rsidP="00876C43">
      <w:pPr>
        <w:tabs>
          <w:tab w:val="left" w:pos="1027"/>
        </w:tabs>
        <w:jc w:val="both"/>
        <w:rPr>
          <w:rFonts w:ascii="Arial" w:hAnsi="Arial" w:cs="Arial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76"/>
        <w:gridCol w:w="2594"/>
      </w:tblGrid>
      <w:tr w:rsidR="00106D77" w:rsidRPr="004E71D1" w:rsidTr="00A43D79">
        <w:tc>
          <w:tcPr>
            <w:tcW w:w="3828" w:type="dxa"/>
          </w:tcPr>
          <w:p w:rsidR="00106D77" w:rsidRPr="004E71D1" w:rsidRDefault="00106D77" w:rsidP="00106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C152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профсоюзной организации работников</w:t>
            </w:r>
          </w:p>
        </w:tc>
        <w:tc>
          <w:tcPr>
            <w:tcW w:w="3076" w:type="dxa"/>
            <w:vAlign w:val="bottom"/>
          </w:tcPr>
          <w:p w:rsidR="00106D77" w:rsidRPr="00AE4207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6D77" w:rsidRPr="00AE4207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106D77" w:rsidRPr="004E71D1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94" w:type="dxa"/>
            <w:vAlign w:val="bottom"/>
          </w:tcPr>
          <w:p w:rsidR="00106D77" w:rsidRPr="00AE4207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В.Н. Трофимов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106D77" w:rsidRPr="004E71D1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</w:tbl>
    <w:p w:rsidR="00724B70" w:rsidRPr="00CC76EF" w:rsidRDefault="00724B70" w:rsidP="00876C43">
      <w:pPr>
        <w:tabs>
          <w:tab w:val="left" w:pos="1027"/>
        </w:tabs>
        <w:jc w:val="both"/>
        <w:rPr>
          <w:rFonts w:ascii="Arial" w:hAnsi="Arial" w:cs="Arial"/>
        </w:rPr>
      </w:pPr>
    </w:p>
    <w:sectPr w:rsidR="00724B70" w:rsidRPr="00CC76EF" w:rsidSect="006114FE">
      <w:pgSz w:w="11906" w:h="16838"/>
      <w:pgMar w:top="709" w:right="851" w:bottom="993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C8" w:rsidRDefault="00C25BC8">
      <w:r>
        <w:separator/>
      </w:r>
    </w:p>
  </w:endnote>
  <w:endnote w:type="continuationSeparator" w:id="0">
    <w:p w:rsidR="00C25BC8" w:rsidRDefault="00C2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8014F0" w:rsidP="00E37C9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7A2" w:rsidRDefault="00F027A2" w:rsidP="00E37C93">
    <w:pPr>
      <w:pStyle w:val="a5"/>
      <w:ind w:right="360"/>
    </w:pPr>
  </w:p>
  <w:p w:rsidR="008014F0" w:rsidRDefault="008014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8014F0" w:rsidP="00E37C9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6DBB">
      <w:rPr>
        <w:rStyle w:val="a4"/>
        <w:noProof/>
      </w:rPr>
      <w:t>6</w:t>
    </w:r>
    <w:r>
      <w:rPr>
        <w:rStyle w:val="a4"/>
      </w:rPr>
      <w:fldChar w:fldCharType="end"/>
    </w:r>
  </w:p>
  <w:p w:rsidR="00F027A2" w:rsidRDefault="00F027A2" w:rsidP="00E37C93">
    <w:pPr>
      <w:pStyle w:val="a5"/>
      <w:ind w:right="360"/>
    </w:pPr>
  </w:p>
  <w:p w:rsidR="008014F0" w:rsidRDefault="008014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C8" w:rsidRDefault="00C25BC8">
      <w:r>
        <w:separator/>
      </w:r>
    </w:p>
  </w:footnote>
  <w:footnote w:type="continuationSeparator" w:id="0">
    <w:p w:rsidR="00C25BC8" w:rsidRDefault="00C25BC8">
      <w:r>
        <w:continuationSeparator/>
      </w:r>
    </w:p>
  </w:footnote>
  <w:footnote w:id="1">
    <w:p w:rsidR="00CD762E" w:rsidRDefault="00CD762E" w:rsidP="00CD762E">
      <w:pPr>
        <w:pStyle w:val="af0"/>
      </w:pPr>
      <w:r w:rsidRPr="003E2732">
        <w:rPr>
          <w:rStyle w:val="af2"/>
        </w:rPr>
        <w:footnoteRef/>
      </w:r>
      <w:r w:rsidRPr="003E2732">
        <w:t xml:space="preserve"> В случае итоговой аттестации, проводимой по неаккредитованной образовательной программе, - «итоговая аттестация».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8014F0" w:rsidP="008A4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7A2" w:rsidRDefault="00F027A2">
    <w:pPr>
      <w:pStyle w:val="a3"/>
    </w:pPr>
  </w:p>
  <w:p w:rsidR="008014F0" w:rsidRDefault="008014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E376CE86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B8526CB"/>
    <w:multiLevelType w:val="multilevel"/>
    <w:tmpl w:val="C70A5120"/>
    <w:lvl w:ilvl="0">
      <w:start w:val="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A7541A"/>
    <w:multiLevelType w:val="hybridMultilevel"/>
    <w:tmpl w:val="5A6C62DC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295"/>
    <w:multiLevelType w:val="hybridMultilevel"/>
    <w:tmpl w:val="E40E8E96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63366"/>
    <w:multiLevelType w:val="multilevel"/>
    <w:tmpl w:val="2612C9F2"/>
    <w:lvl w:ilvl="0">
      <w:start w:val="1"/>
      <w:numFmt w:val="bullet"/>
      <w:lvlText w:val=""/>
      <w:lvlJc w:val="left"/>
      <w:pPr>
        <w:ind w:left="675" w:hanging="675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B791831"/>
    <w:multiLevelType w:val="hybridMultilevel"/>
    <w:tmpl w:val="72D49716"/>
    <w:lvl w:ilvl="0" w:tplc="E0E41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D5C08"/>
    <w:multiLevelType w:val="multilevel"/>
    <w:tmpl w:val="C5E43AD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C3035D"/>
    <w:multiLevelType w:val="hybridMultilevel"/>
    <w:tmpl w:val="6E2CE5A4"/>
    <w:lvl w:ilvl="0" w:tplc="E0E41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8050C"/>
    <w:multiLevelType w:val="multilevel"/>
    <w:tmpl w:val="ABB6E17C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04"/>
    <w:rsid w:val="00000F3F"/>
    <w:rsid w:val="00006557"/>
    <w:rsid w:val="0001101D"/>
    <w:rsid w:val="00011CA9"/>
    <w:rsid w:val="000218FD"/>
    <w:rsid w:val="00024711"/>
    <w:rsid w:val="00030F87"/>
    <w:rsid w:val="000374DC"/>
    <w:rsid w:val="0004035F"/>
    <w:rsid w:val="0004050B"/>
    <w:rsid w:val="00044287"/>
    <w:rsid w:val="00046E0F"/>
    <w:rsid w:val="00047E54"/>
    <w:rsid w:val="000603EB"/>
    <w:rsid w:val="00060E2B"/>
    <w:rsid w:val="00072DC4"/>
    <w:rsid w:val="00073BFF"/>
    <w:rsid w:val="000805AC"/>
    <w:rsid w:val="00081BFB"/>
    <w:rsid w:val="000871F3"/>
    <w:rsid w:val="000948B4"/>
    <w:rsid w:val="000A079A"/>
    <w:rsid w:val="000B7903"/>
    <w:rsid w:val="000C0AD0"/>
    <w:rsid w:val="000C6A7D"/>
    <w:rsid w:val="000D0576"/>
    <w:rsid w:val="000E5922"/>
    <w:rsid w:val="000E7EAE"/>
    <w:rsid w:val="00106D77"/>
    <w:rsid w:val="001105B2"/>
    <w:rsid w:val="00115CC6"/>
    <w:rsid w:val="00120D72"/>
    <w:rsid w:val="0012412E"/>
    <w:rsid w:val="00126779"/>
    <w:rsid w:val="00137204"/>
    <w:rsid w:val="00137A4F"/>
    <w:rsid w:val="001472B8"/>
    <w:rsid w:val="001517CD"/>
    <w:rsid w:val="0015549B"/>
    <w:rsid w:val="00164534"/>
    <w:rsid w:val="001668C8"/>
    <w:rsid w:val="00167EE8"/>
    <w:rsid w:val="0017598B"/>
    <w:rsid w:val="00176BFA"/>
    <w:rsid w:val="00187EBB"/>
    <w:rsid w:val="001A4D67"/>
    <w:rsid w:val="001A6991"/>
    <w:rsid w:val="001B4E11"/>
    <w:rsid w:val="001B7B56"/>
    <w:rsid w:val="001C704D"/>
    <w:rsid w:val="001D13AB"/>
    <w:rsid w:val="001D3011"/>
    <w:rsid w:val="001D4588"/>
    <w:rsid w:val="001D6B30"/>
    <w:rsid w:val="001D6D04"/>
    <w:rsid w:val="001E1C06"/>
    <w:rsid w:val="001F177E"/>
    <w:rsid w:val="001F3607"/>
    <w:rsid w:val="001F3E86"/>
    <w:rsid w:val="00205B0C"/>
    <w:rsid w:val="00206966"/>
    <w:rsid w:val="00216564"/>
    <w:rsid w:val="00220914"/>
    <w:rsid w:val="00222E76"/>
    <w:rsid w:val="0024557D"/>
    <w:rsid w:val="00251795"/>
    <w:rsid w:val="00261A44"/>
    <w:rsid w:val="0027125A"/>
    <w:rsid w:val="002712D3"/>
    <w:rsid w:val="00273B81"/>
    <w:rsid w:val="0027636B"/>
    <w:rsid w:val="002765C5"/>
    <w:rsid w:val="00281712"/>
    <w:rsid w:val="00281FB6"/>
    <w:rsid w:val="00285DE6"/>
    <w:rsid w:val="00287A39"/>
    <w:rsid w:val="00291D5B"/>
    <w:rsid w:val="00292939"/>
    <w:rsid w:val="002964BD"/>
    <w:rsid w:val="002A1F71"/>
    <w:rsid w:val="002B17E5"/>
    <w:rsid w:val="002B1E2B"/>
    <w:rsid w:val="002B33BB"/>
    <w:rsid w:val="002B7DD0"/>
    <w:rsid w:val="002C61A0"/>
    <w:rsid w:val="002C69D3"/>
    <w:rsid w:val="002D46A5"/>
    <w:rsid w:val="00301562"/>
    <w:rsid w:val="00302DCD"/>
    <w:rsid w:val="00316BAE"/>
    <w:rsid w:val="00324238"/>
    <w:rsid w:val="00325D8A"/>
    <w:rsid w:val="003340E4"/>
    <w:rsid w:val="00337FB9"/>
    <w:rsid w:val="0034196C"/>
    <w:rsid w:val="00341B6E"/>
    <w:rsid w:val="00346135"/>
    <w:rsid w:val="0035031C"/>
    <w:rsid w:val="0035076D"/>
    <w:rsid w:val="00352BE8"/>
    <w:rsid w:val="003610A5"/>
    <w:rsid w:val="00361A1F"/>
    <w:rsid w:val="00362294"/>
    <w:rsid w:val="00376D9D"/>
    <w:rsid w:val="00386EBC"/>
    <w:rsid w:val="003A5373"/>
    <w:rsid w:val="003A6EEC"/>
    <w:rsid w:val="003B00AA"/>
    <w:rsid w:val="003B3274"/>
    <w:rsid w:val="003C001F"/>
    <w:rsid w:val="003D0EE9"/>
    <w:rsid w:val="003D323C"/>
    <w:rsid w:val="003D536B"/>
    <w:rsid w:val="003D60D1"/>
    <w:rsid w:val="003F0F02"/>
    <w:rsid w:val="003F15FE"/>
    <w:rsid w:val="00410E25"/>
    <w:rsid w:val="00414702"/>
    <w:rsid w:val="004166CC"/>
    <w:rsid w:val="00423BD6"/>
    <w:rsid w:val="0042678F"/>
    <w:rsid w:val="00435B61"/>
    <w:rsid w:val="0044396C"/>
    <w:rsid w:val="00451F26"/>
    <w:rsid w:val="0045241A"/>
    <w:rsid w:val="00472F09"/>
    <w:rsid w:val="00473259"/>
    <w:rsid w:val="00482144"/>
    <w:rsid w:val="00482892"/>
    <w:rsid w:val="00482CBB"/>
    <w:rsid w:val="00491935"/>
    <w:rsid w:val="004B0377"/>
    <w:rsid w:val="004B7C4E"/>
    <w:rsid w:val="004C0DAB"/>
    <w:rsid w:val="004C3C23"/>
    <w:rsid w:val="004F20AF"/>
    <w:rsid w:val="004F2FCA"/>
    <w:rsid w:val="004F537D"/>
    <w:rsid w:val="0050142B"/>
    <w:rsid w:val="005073A1"/>
    <w:rsid w:val="00507634"/>
    <w:rsid w:val="00524AFE"/>
    <w:rsid w:val="005351C5"/>
    <w:rsid w:val="005404FC"/>
    <w:rsid w:val="005525F9"/>
    <w:rsid w:val="00553039"/>
    <w:rsid w:val="00556B2C"/>
    <w:rsid w:val="005632E7"/>
    <w:rsid w:val="00563CEE"/>
    <w:rsid w:val="005645FF"/>
    <w:rsid w:val="005710A6"/>
    <w:rsid w:val="00580757"/>
    <w:rsid w:val="00580B1F"/>
    <w:rsid w:val="005938FA"/>
    <w:rsid w:val="0059418E"/>
    <w:rsid w:val="00594DFD"/>
    <w:rsid w:val="005A0C74"/>
    <w:rsid w:val="005A523C"/>
    <w:rsid w:val="005B1597"/>
    <w:rsid w:val="005B5730"/>
    <w:rsid w:val="005B7290"/>
    <w:rsid w:val="005B7893"/>
    <w:rsid w:val="005D384A"/>
    <w:rsid w:val="005F401D"/>
    <w:rsid w:val="00601547"/>
    <w:rsid w:val="00601A58"/>
    <w:rsid w:val="00607AC6"/>
    <w:rsid w:val="006108D0"/>
    <w:rsid w:val="006114FE"/>
    <w:rsid w:val="0061293C"/>
    <w:rsid w:val="006221CC"/>
    <w:rsid w:val="006307F5"/>
    <w:rsid w:val="00634E85"/>
    <w:rsid w:val="006577B1"/>
    <w:rsid w:val="00671325"/>
    <w:rsid w:val="00674AF5"/>
    <w:rsid w:val="0067700F"/>
    <w:rsid w:val="0068553F"/>
    <w:rsid w:val="006870A7"/>
    <w:rsid w:val="006974B7"/>
    <w:rsid w:val="006A034F"/>
    <w:rsid w:val="006A53BB"/>
    <w:rsid w:val="006A5FC0"/>
    <w:rsid w:val="006D5615"/>
    <w:rsid w:val="006D730B"/>
    <w:rsid w:val="006E3AA1"/>
    <w:rsid w:val="006F121B"/>
    <w:rsid w:val="006F2AFA"/>
    <w:rsid w:val="006F576A"/>
    <w:rsid w:val="006F61CA"/>
    <w:rsid w:val="006F6C9A"/>
    <w:rsid w:val="007041F3"/>
    <w:rsid w:val="00714712"/>
    <w:rsid w:val="00715D1B"/>
    <w:rsid w:val="007175A6"/>
    <w:rsid w:val="0072198C"/>
    <w:rsid w:val="00724012"/>
    <w:rsid w:val="00724B70"/>
    <w:rsid w:val="00727107"/>
    <w:rsid w:val="00731758"/>
    <w:rsid w:val="00732A7B"/>
    <w:rsid w:val="0073358F"/>
    <w:rsid w:val="00744D6A"/>
    <w:rsid w:val="00745CB1"/>
    <w:rsid w:val="00750BB5"/>
    <w:rsid w:val="007527E5"/>
    <w:rsid w:val="00760B1B"/>
    <w:rsid w:val="0076230C"/>
    <w:rsid w:val="00773F00"/>
    <w:rsid w:val="00773FB5"/>
    <w:rsid w:val="00777EA8"/>
    <w:rsid w:val="00783776"/>
    <w:rsid w:val="00783EC3"/>
    <w:rsid w:val="007A18B2"/>
    <w:rsid w:val="007A2025"/>
    <w:rsid w:val="007A331D"/>
    <w:rsid w:val="007A4B44"/>
    <w:rsid w:val="007A63BE"/>
    <w:rsid w:val="007A6400"/>
    <w:rsid w:val="007B3419"/>
    <w:rsid w:val="007B7694"/>
    <w:rsid w:val="007C340E"/>
    <w:rsid w:val="007D0C36"/>
    <w:rsid w:val="007E0D4B"/>
    <w:rsid w:val="007E4FE8"/>
    <w:rsid w:val="007E60E1"/>
    <w:rsid w:val="007E7B4D"/>
    <w:rsid w:val="007F2552"/>
    <w:rsid w:val="007F7DD9"/>
    <w:rsid w:val="008014F0"/>
    <w:rsid w:val="008029C7"/>
    <w:rsid w:val="00827F5F"/>
    <w:rsid w:val="00836108"/>
    <w:rsid w:val="008365F7"/>
    <w:rsid w:val="008428CA"/>
    <w:rsid w:val="00851660"/>
    <w:rsid w:val="00853E0A"/>
    <w:rsid w:val="0085662E"/>
    <w:rsid w:val="00867ED8"/>
    <w:rsid w:val="0087308D"/>
    <w:rsid w:val="00875D6F"/>
    <w:rsid w:val="00876C43"/>
    <w:rsid w:val="008905AF"/>
    <w:rsid w:val="00894008"/>
    <w:rsid w:val="008A410C"/>
    <w:rsid w:val="008A4F58"/>
    <w:rsid w:val="008B2794"/>
    <w:rsid w:val="008B586A"/>
    <w:rsid w:val="008C06C3"/>
    <w:rsid w:val="008C1112"/>
    <w:rsid w:val="008C3371"/>
    <w:rsid w:val="008C676F"/>
    <w:rsid w:val="008D1F1E"/>
    <w:rsid w:val="008D23BA"/>
    <w:rsid w:val="008E7487"/>
    <w:rsid w:val="008F67FD"/>
    <w:rsid w:val="00901EFC"/>
    <w:rsid w:val="00903D8A"/>
    <w:rsid w:val="00905B1C"/>
    <w:rsid w:val="00911657"/>
    <w:rsid w:val="00911DB9"/>
    <w:rsid w:val="00914946"/>
    <w:rsid w:val="00920832"/>
    <w:rsid w:val="009209B9"/>
    <w:rsid w:val="00927EE6"/>
    <w:rsid w:val="009306C4"/>
    <w:rsid w:val="00931672"/>
    <w:rsid w:val="0093248C"/>
    <w:rsid w:val="00935017"/>
    <w:rsid w:val="0094391A"/>
    <w:rsid w:val="009466D8"/>
    <w:rsid w:val="00965EB2"/>
    <w:rsid w:val="00972C63"/>
    <w:rsid w:val="0098519E"/>
    <w:rsid w:val="009906EE"/>
    <w:rsid w:val="009951E3"/>
    <w:rsid w:val="00996634"/>
    <w:rsid w:val="009A0E4E"/>
    <w:rsid w:val="009A28E3"/>
    <w:rsid w:val="009A31C1"/>
    <w:rsid w:val="009A3E99"/>
    <w:rsid w:val="009A672F"/>
    <w:rsid w:val="009A7D3F"/>
    <w:rsid w:val="009B48E7"/>
    <w:rsid w:val="009C223A"/>
    <w:rsid w:val="009C3F75"/>
    <w:rsid w:val="009C494F"/>
    <w:rsid w:val="009C7D98"/>
    <w:rsid w:val="009D0CB2"/>
    <w:rsid w:val="009D2255"/>
    <w:rsid w:val="009D6223"/>
    <w:rsid w:val="009E02C9"/>
    <w:rsid w:val="009E1F9B"/>
    <w:rsid w:val="009F2FB4"/>
    <w:rsid w:val="00A0301E"/>
    <w:rsid w:val="00A03DDA"/>
    <w:rsid w:val="00A14A86"/>
    <w:rsid w:val="00A206E7"/>
    <w:rsid w:val="00A26C8C"/>
    <w:rsid w:val="00A27C4C"/>
    <w:rsid w:val="00A30798"/>
    <w:rsid w:val="00A3387C"/>
    <w:rsid w:val="00A4028B"/>
    <w:rsid w:val="00A52CD2"/>
    <w:rsid w:val="00A53B9E"/>
    <w:rsid w:val="00A54C79"/>
    <w:rsid w:val="00A66D5A"/>
    <w:rsid w:val="00A67694"/>
    <w:rsid w:val="00A70B2D"/>
    <w:rsid w:val="00A75886"/>
    <w:rsid w:val="00A75B56"/>
    <w:rsid w:val="00A83831"/>
    <w:rsid w:val="00A907F8"/>
    <w:rsid w:val="00A93AEF"/>
    <w:rsid w:val="00A9402E"/>
    <w:rsid w:val="00AA26CD"/>
    <w:rsid w:val="00AA3691"/>
    <w:rsid w:val="00AB3AB3"/>
    <w:rsid w:val="00AB79A9"/>
    <w:rsid w:val="00AC02DA"/>
    <w:rsid w:val="00AC573A"/>
    <w:rsid w:val="00AC6DC0"/>
    <w:rsid w:val="00AE0015"/>
    <w:rsid w:val="00AF0C73"/>
    <w:rsid w:val="00AF1AE1"/>
    <w:rsid w:val="00AF4FA3"/>
    <w:rsid w:val="00AF588E"/>
    <w:rsid w:val="00AF5CF9"/>
    <w:rsid w:val="00AF7016"/>
    <w:rsid w:val="00B21067"/>
    <w:rsid w:val="00B24595"/>
    <w:rsid w:val="00B336B0"/>
    <w:rsid w:val="00B417AB"/>
    <w:rsid w:val="00B45214"/>
    <w:rsid w:val="00B555DB"/>
    <w:rsid w:val="00B615E6"/>
    <w:rsid w:val="00B81D33"/>
    <w:rsid w:val="00B840D1"/>
    <w:rsid w:val="00B84CCD"/>
    <w:rsid w:val="00B86251"/>
    <w:rsid w:val="00B91BFF"/>
    <w:rsid w:val="00B96627"/>
    <w:rsid w:val="00BA4060"/>
    <w:rsid w:val="00BB31D7"/>
    <w:rsid w:val="00BB3FA2"/>
    <w:rsid w:val="00BB6B32"/>
    <w:rsid w:val="00BC4F70"/>
    <w:rsid w:val="00BD12F0"/>
    <w:rsid w:val="00BE77A5"/>
    <w:rsid w:val="00BF266F"/>
    <w:rsid w:val="00BF7931"/>
    <w:rsid w:val="00C03DF6"/>
    <w:rsid w:val="00C06704"/>
    <w:rsid w:val="00C06E6D"/>
    <w:rsid w:val="00C16590"/>
    <w:rsid w:val="00C166C3"/>
    <w:rsid w:val="00C17443"/>
    <w:rsid w:val="00C213EC"/>
    <w:rsid w:val="00C21618"/>
    <w:rsid w:val="00C25BC8"/>
    <w:rsid w:val="00C40781"/>
    <w:rsid w:val="00C42DC2"/>
    <w:rsid w:val="00C46B1D"/>
    <w:rsid w:val="00C6239A"/>
    <w:rsid w:val="00C626DE"/>
    <w:rsid w:val="00C64787"/>
    <w:rsid w:val="00C70835"/>
    <w:rsid w:val="00C743EA"/>
    <w:rsid w:val="00C8112A"/>
    <w:rsid w:val="00C83016"/>
    <w:rsid w:val="00C92CD1"/>
    <w:rsid w:val="00CA4266"/>
    <w:rsid w:val="00CA5491"/>
    <w:rsid w:val="00CA5B1C"/>
    <w:rsid w:val="00CC2ACE"/>
    <w:rsid w:val="00CC2D82"/>
    <w:rsid w:val="00CC3F70"/>
    <w:rsid w:val="00CC66AC"/>
    <w:rsid w:val="00CC76EF"/>
    <w:rsid w:val="00CD6E4C"/>
    <w:rsid w:val="00CD762E"/>
    <w:rsid w:val="00D0209B"/>
    <w:rsid w:val="00D0212C"/>
    <w:rsid w:val="00D1066B"/>
    <w:rsid w:val="00D11C2A"/>
    <w:rsid w:val="00D137D1"/>
    <w:rsid w:val="00D17005"/>
    <w:rsid w:val="00D228D2"/>
    <w:rsid w:val="00D23C6F"/>
    <w:rsid w:val="00D2542C"/>
    <w:rsid w:val="00D26E43"/>
    <w:rsid w:val="00D27E0D"/>
    <w:rsid w:val="00D321CD"/>
    <w:rsid w:val="00D46005"/>
    <w:rsid w:val="00D53EF0"/>
    <w:rsid w:val="00D56CD6"/>
    <w:rsid w:val="00D63AFE"/>
    <w:rsid w:val="00D64C2E"/>
    <w:rsid w:val="00D72F95"/>
    <w:rsid w:val="00D73F15"/>
    <w:rsid w:val="00D75DDC"/>
    <w:rsid w:val="00D82C65"/>
    <w:rsid w:val="00D92270"/>
    <w:rsid w:val="00D97C7F"/>
    <w:rsid w:val="00DA05C5"/>
    <w:rsid w:val="00DA5569"/>
    <w:rsid w:val="00DA6DBB"/>
    <w:rsid w:val="00DB7F99"/>
    <w:rsid w:val="00DC2705"/>
    <w:rsid w:val="00DC6BE3"/>
    <w:rsid w:val="00DD5319"/>
    <w:rsid w:val="00DD5842"/>
    <w:rsid w:val="00DE536A"/>
    <w:rsid w:val="00DE7C83"/>
    <w:rsid w:val="00E03087"/>
    <w:rsid w:val="00E06965"/>
    <w:rsid w:val="00E105C2"/>
    <w:rsid w:val="00E10938"/>
    <w:rsid w:val="00E174C2"/>
    <w:rsid w:val="00E27319"/>
    <w:rsid w:val="00E37C93"/>
    <w:rsid w:val="00E37F74"/>
    <w:rsid w:val="00E4688C"/>
    <w:rsid w:val="00E51321"/>
    <w:rsid w:val="00E601FF"/>
    <w:rsid w:val="00E62B7E"/>
    <w:rsid w:val="00E65885"/>
    <w:rsid w:val="00E65968"/>
    <w:rsid w:val="00E66220"/>
    <w:rsid w:val="00E7270C"/>
    <w:rsid w:val="00E75C25"/>
    <w:rsid w:val="00E77678"/>
    <w:rsid w:val="00E8572B"/>
    <w:rsid w:val="00E91FBF"/>
    <w:rsid w:val="00E94AD1"/>
    <w:rsid w:val="00E94B66"/>
    <w:rsid w:val="00E96B28"/>
    <w:rsid w:val="00EA5688"/>
    <w:rsid w:val="00EA56F6"/>
    <w:rsid w:val="00EA5BFD"/>
    <w:rsid w:val="00EB1A8A"/>
    <w:rsid w:val="00EC0F6E"/>
    <w:rsid w:val="00EC42DA"/>
    <w:rsid w:val="00EC67D4"/>
    <w:rsid w:val="00ED153B"/>
    <w:rsid w:val="00ED2E07"/>
    <w:rsid w:val="00ED4E44"/>
    <w:rsid w:val="00EE0363"/>
    <w:rsid w:val="00EE5DE8"/>
    <w:rsid w:val="00EF406A"/>
    <w:rsid w:val="00EF515D"/>
    <w:rsid w:val="00EF5BD6"/>
    <w:rsid w:val="00F01FE0"/>
    <w:rsid w:val="00F027A2"/>
    <w:rsid w:val="00F06040"/>
    <w:rsid w:val="00F07088"/>
    <w:rsid w:val="00F1456D"/>
    <w:rsid w:val="00F2041D"/>
    <w:rsid w:val="00F32B2D"/>
    <w:rsid w:val="00F56670"/>
    <w:rsid w:val="00F56EF5"/>
    <w:rsid w:val="00F73BB7"/>
    <w:rsid w:val="00F7688F"/>
    <w:rsid w:val="00F80724"/>
    <w:rsid w:val="00F8403F"/>
    <w:rsid w:val="00F90979"/>
    <w:rsid w:val="00F916D8"/>
    <w:rsid w:val="00F96E84"/>
    <w:rsid w:val="00FA2C9A"/>
    <w:rsid w:val="00FA519D"/>
    <w:rsid w:val="00FA5355"/>
    <w:rsid w:val="00FB555A"/>
    <w:rsid w:val="00FC18FA"/>
    <w:rsid w:val="00FC2909"/>
    <w:rsid w:val="00FC383D"/>
    <w:rsid w:val="00FD4F98"/>
    <w:rsid w:val="00FE06F1"/>
    <w:rsid w:val="00FF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CAF82C-41E1-4DC3-B0AE-9122EA87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E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301E"/>
    <w:pPr>
      <w:keepNext/>
      <w:tabs>
        <w:tab w:val="num" w:pos="2836"/>
      </w:tabs>
      <w:suppressAutoHyphens/>
      <w:ind w:left="360"/>
      <w:jc w:val="both"/>
      <w:outlineLvl w:val="1"/>
    </w:pPr>
    <w:rPr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4F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4F58"/>
  </w:style>
  <w:style w:type="paragraph" w:styleId="a5">
    <w:name w:val="footer"/>
    <w:basedOn w:val="a"/>
    <w:rsid w:val="008A4F58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A0301E"/>
    <w:rPr>
      <w:bCs/>
      <w:sz w:val="28"/>
      <w:szCs w:val="28"/>
      <w:lang w:eastAsia="ar-SA"/>
    </w:rPr>
  </w:style>
  <w:style w:type="paragraph" w:styleId="a6">
    <w:name w:val="Balloon Text"/>
    <w:basedOn w:val="a"/>
    <w:link w:val="a7"/>
    <w:rsid w:val="00563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3C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D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qFormat/>
    <w:rsid w:val="00ED2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ED2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rsid w:val="00287A39"/>
    <w:pPr>
      <w:ind w:left="720"/>
      <w:contextualSpacing/>
    </w:pPr>
  </w:style>
  <w:style w:type="paragraph" w:styleId="ab">
    <w:name w:val="Body Text"/>
    <w:basedOn w:val="a"/>
    <w:link w:val="ac"/>
    <w:rsid w:val="00601547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01547"/>
    <w:rPr>
      <w:color w:val="000000"/>
      <w:sz w:val="24"/>
      <w:lang w:eastAsia="ar-SA"/>
    </w:rPr>
  </w:style>
  <w:style w:type="table" w:styleId="ad">
    <w:name w:val="Table Grid"/>
    <w:basedOn w:val="a1"/>
    <w:uiPriority w:val="39"/>
    <w:rsid w:val="0034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unhideWhenUsed/>
    <w:rsid w:val="00744D6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44D6A"/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E65968"/>
    <w:pPr>
      <w:widowControl w:val="0"/>
    </w:pPr>
    <w:rPr>
      <w:rFonts w:ascii="Tahoma" w:eastAsia="Tahoma" w:hAnsi="Tahoma" w:cs="Tahoma"/>
      <w:color w:val="000000"/>
      <w:sz w:val="20"/>
      <w:szCs w:val="20"/>
      <w:lang w:bidi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65968"/>
    <w:rPr>
      <w:rFonts w:ascii="Tahoma" w:eastAsia="Tahoma" w:hAnsi="Tahoma" w:cs="Tahoma"/>
      <w:color w:val="000000"/>
      <w:lang w:bidi="ru-RU"/>
    </w:rPr>
  </w:style>
  <w:style w:type="character" w:styleId="af2">
    <w:name w:val="footnote reference"/>
    <w:basedOn w:val="a0"/>
    <w:uiPriority w:val="99"/>
    <w:semiHidden/>
    <w:unhideWhenUsed/>
    <w:rsid w:val="00E65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647">
          <w:marLeft w:val="0"/>
          <w:marRight w:val="0"/>
          <w:marTop w:val="0"/>
          <w:marBottom w:val="0"/>
          <w:divBdr>
            <w:top w:val="single" w:sz="4" w:space="3" w:color="CCCCC0"/>
            <w:left w:val="single" w:sz="4" w:space="3" w:color="CCCCC0"/>
            <w:bottom w:val="single" w:sz="4" w:space="0" w:color="CCCCC0"/>
            <w:right w:val="single" w:sz="4" w:space="0" w:color="CCCCC0"/>
          </w:divBdr>
        </w:div>
        <w:div w:id="135588847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9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728">
              <w:marLeft w:val="0"/>
              <w:marRight w:val="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7740-9C9E-4C7A-89BF-F6F2CB83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Климанова</dc:creator>
  <cp:lastModifiedBy>student</cp:lastModifiedBy>
  <cp:revision>49</cp:revision>
  <cp:lastPrinted>2026-01-22T12:55:00Z</cp:lastPrinted>
  <dcterms:created xsi:type="dcterms:W3CDTF">2026-01-15T05:59:00Z</dcterms:created>
  <dcterms:modified xsi:type="dcterms:W3CDTF">2026-02-17T07:05:00Z</dcterms:modified>
</cp:coreProperties>
</file>