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8E4" w:rsidRPr="00C04566" w:rsidRDefault="00165671">
      <w:pPr>
        <w:spacing w:before="76"/>
        <w:ind w:left="3462" w:right="1292"/>
        <w:jc w:val="center"/>
        <w:rPr>
          <w:rFonts w:ascii="Arial" w:hAnsi="Arial" w:cs="Arial"/>
          <w:b/>
          <w:sz w:val="24"/>
          <w:szCs w:val="24"/>
        </w:rPr>
      </w:pPr>
      <w:r w:rsidRPr="00C04566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49985</wp:posOffset>
            </wp:positionV>
            <wp:extent cx="1533525" cy="7239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4566">
        <w:rPr>
          <w:rFonts w:ascii="Arial" w:hAnsi="Arial" w:cs="Arial"/>
          <w:b/>
          <w:sz w:val="24"/>
          <w:szCs w:val="24"/>
        </w:rPr>
        <w:t>МИНОБРНАУКИ</w:t>
      </w:r>
      <w:r w:rsidRPr="00C0456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04566">
        <w:rPr>
          <w:rFonts w:ascii="Arial" w:hAnsi="Arial" w:cs="Arial"/>
          <w:b/>
          <w:sz w:val="24"/>
          <w:szCs w:val="24"/>
        </w:rPr>
        <w:t>РОССИИ</w:t>
      </w:r>
    </w:p>
    <w:p w:rsidR="001238E4" w:rsidRPr="00C04566" w:rsidRDefault="00165671">
      <w:pPr>
        <w:spacing w:before="43" w:line="276" w:lineRule="auto"/>
        <w:ind w:left="3461" w:right="1292"/>
        <w:jc w:val="center"/>
        <w:rPr>
          <w:rFonts w:ascii="Arial" w:hAnsi="Arial" w:cs="Arial"/>
          <w:b/>
          <w:sz w:val="24"/>
          <w:szCs w:val="24"/>
        </w:rPr>
      </w:pPr>
      <w:r w:rsidRPr="00C04566">
        <w:rPr>
          <w:rFonts w:ascii="Arial" w:hAnsi="Arial" w:cs="Arial"/>
          <w:b/>
          <w:sz w:val="24"/>
          <w:szCs w:val="24"/>
        </w:rPr>
        <w:t>федеральное</w:t>
      </w:r>
      <w:r w:rsidRPr="00C04566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04566">
        <w:rPr>
          <w:rFonts w:ascii="Arial" w:hAnsi="Arial" w:cs="Arial"/>
          <w:b/>
          <w:sz w:val="24"/>
          <w:szCs w:val="24"/>
        </w:rPr>
        <w:t>государственное</w:t>
      </w:r>
      <w:r w:rsidRPr="00C04566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04566">
        <w:rPr>
          <w:rFonts w:ascii="Arial" w:hAnsi="Arial" w:cs="Arial"/>
          <w:b/>
          <w:sz w:val="24"/>
          <w:szCs w:val="24"/>
        </w:rPr>
        <w:t>бюджетное</w:t>
      </w:r>
      <w:r w:rsidRPr="00C04566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Pr="00C04566">
        <w:rPr>
          <w:rFonts w:ascii="Arial" w:hAnsi="Arial" w:cs="Arial"/>
          <w:b/>
          <w:sz w:val="24"/>
          <w:szCs w:val="24"/>
        </w:rPr>
        <w:t>образовательное</w:t>
      </w:r>
      <w:r w:rsidRPr="00C04566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C04566">
        <w:rPr>
          <w:rFonts w:ascii="Arial" w:hAnsi="Arial" w:cs="Arial"/>
          <w:b/>
          <w:sz w:val="24"/>
          <w:szCs w:val="24"/>
        </w:rPr>
        <w:t>учреждение</w:t>
      </w:r>
    </w:p>
    <w:p w:rsidR="001238E4" w:rsidRPr="00C04566" w:rsidRDefault="00165671">
      <w:pPr>
        <w:spacing w:line="275" w:lineRule="exact"/>
        <w:ind w:left="3461" w:right="1292"/>
        <w:jc w:val="center"/>
        <w:rPr>
          <w:rFonts w:ascii="Arial" w:hAnsi="Arial" w:cs="Arial"/>
          <w:b/>
          <w:sz w:val="24"/>
          <w:szCs w:val="24"/>
        </w:rPr>
      </w:pPr>
      <w:r w:rsidRPr="00C04566">
        <w:rPr>
          <w:rFonts w:ascii="Arial" w:hAnsi="Arial" w:cs="Arial"/>
          <w:b/>
          <w:sz w:val="24"/>
          <w:szCs w:val="24"/>
        </w:rPr>
        <w:t>высшего</w:t>
      </w:r>
      <w:r w:rsidRPr="00C04566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C04566">
        <w:rPr>
          <w:rFonts w:ascii="Arial" w:hAnsi="Arial" w:cs="Arial"/>
          <w:b/>
          <w:sz w:val="24"/>
          <w:szCs w:val="24"/>
        </w:rPr>
        <w:t>образования</w:t>
      </w:r>
    </w:p>
    <w:p w:rsidR="001238E4" w:rsidRPr="00C04566" w:rsidRDefault="00165671">
      <w:pPr>
        <w:spacing w:before="41" w:line="276" w:lineRule="auto"/>
        <w:ind w:left="5006" w:hanging="2180"/>
        <w:rPr>
          <w:rFonts w:ascii="Arial" w:hAnsi="Arial" w:cs="Arial"/>
          <w:b/>
          <w:sz w:val="24"/>
          <w:szCs w:val="24"/>
        </w:rPr>
      </w:pPr>
      <w:r w:rsidRPr="00C04566">
        <w:rPr>
          <w:rFonts w:ascii="Arial" w:hAnsi="Arial" w:cs="Arial"/>
          <w:b/>
          <w:sz w:val="24"/>
          <w:szCs w:val="24"/>
        </w:rPr>
        <w:t>«Самарский</w:t>
      </w:r>
      <w:r w:rsidRPr="00C04566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C04566">
        <w:rPr>
          <w:rFonts w:ascii="Arial" w:hAnsi="Arial" w:cs="Arial"/>
          <w:b/>
          <w:sz w:val="24"/>
          <w:szCs w:val="24"/>
        </w:rPr>
        <w:t>государственный</w:t>
      </w:r>
      <w:r w:rsidRPr="00C04566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04566">
        <w:rPr>
          <w:rFonts w:ascii="Arial" w:hAnsi="Arial" w:cs="Arial"/>
          <w:b/>
          <w:sz w:val="24"/>
          <w:szCs w:val="24"/>
        </w:rPr>
        <w:t>технический</w:t>
      </w:r>
      <w:r w:rsidRPr="00C04566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C04566">
        <w:rPr>
          <w:rFonts w:ascii="Arial" w:hAnsi="Arial" w:cs="Arial"/>
          <w:b/>
          <w:sz w:val="24"/>
          <w:szCs w:val="24"/>
        </w:rPr>
        <w:t>университет»</w:t>
      </w:r>
      <w:r w:rsidRPr="00C04566">
        <w:rPr>
          <w:rFonts w:ascii="Arial" w:hAnsi="Arial" w:cs="Arial"/>
          <w:b/>
          <w:spacing w:val="-63"/>
          <w:sz w:val="24"/>
          <w:szCs w:val="24"/>
        </w:rPr>
        <w:t xml:space="preserve"> </w:t>
      </w:r>
      <w:r w:rsidRPr="00C04566">
        <w:rPr>
          <w:rFonts w:ascii="Arial" w:hAnsi="Arial" w:cs="Arial"/>
          <w:b/>
          <w:sz w:val="24"/>
          <w:szCs w:val="24"/>
        </w:rPr>
        <w:t>(ФГБОУ</w:t>
      </w:r>
      <w:r w:rsidRPr="00C0456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4566">
        <w:rPr>
          <w:rFonts w:ascii="Arial" w:hAnsi="Arial" w:cs="Arial"/>
          <w:b/>
          <w:sz w:val="24"/>
          <w:szCs w:val="24"/>
        </w:rPr>
        <w:t>ВО</w:t>
      </w:r>
      <w:r w:rsidRPr="00C04566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04566">
        <w:rPr>
          <w:rFonts w:ascii="Arial" w:hAnsi="Arial" w:cs="Arial"/>
          <w:b/>
          <w:sz w:val="24"/>
          <w:szCs w:val="24"/>
        </w:rPr>
        <w:t>«СамГТУ»)</w:t>
      </w:r>
    </w:p>
    <w:p w:rsidR="001238E4" w:rsidRPr="00C04566" w:rsidRDefault="001238E4">
      <w:pPr>
        <w:pStyle w:val="a3"/>
        <w:ind w:left="0" w:firstLine="0"/>
        <w:jc w:val="left"/>
        <w:rPr>
          <w:rFonts w:ascii="Arial" w:hAnsi="Arial" w:cs="Arial"/>
          <w:b/>
        </w:rPr>
      </w:pPr>
    </w:p>
    <w:p w:rsidR="001238E4" w:rsidRPr="00C04566" w:rsidRDefault="001238E4">
      <w:pPr>
        <w:pStyle w:val="a3"/>
        <w:ind w:left="0" w:firstLine="0"/>
        <w:jc w:val="left"/>
        <w:rPr>
          <w:rFonts w:ascii="Arial" w:hAnsi="Arial" w:cs="Arial"/>
          <w:b/>
        </w:rPr>
      </w:pPr>
    </w:p>
    <w:p w:rsidR="001238E4" w:rsidRPr="008515F1" w:rsidRDefault="00165671" w:rsidP="00DD2554">
      <w:pPr>
        <w:pStyle w:val="a3"/>
        <w:spacing w:before="199"/>
        <w:ind w:left="6379" w:firstLine="0"/>
        <w:jc w:val="center"/>
        <w:rPr>
          <w:rFonts w:ascii="Arial" w:hAnsi="Arial" w:cs="Arial"/>
        </w:rPr>
      </w:pPr>
      <w:r w:rsidRPr="008515F1">
        <w:rPr>
          <w:rFonts w:ascii="Arial" w:hAnsi="Arial" w:cs="Arial"/>
          <w:color w:val="1F1F1F"/>
        </w:rPr>
        <w:t>УТВЕРЖДЕНО</w:t>
      </w:r>
    </w:p>
    <w:p w:rsidR="001238E4" w:rsidRPr="008515F1" w:rsidRDefault="00165671" w:rsidP="001B1492">
      <w:pPr>
        <w:pStyle w:val="a3"/>
        <w:spacing w:before="11" w:line="230" w:lineRule="auto"/>
        <w:ind w:left="6379" w:right="579" w:firstLine="0"/>
        <w:jc w:val="left"/>
        <w:rPr>
          <w:rFonts w:ascii="Arial" w:hAnsi="Arial" w:cs="Arial"/>
        </w:rPr>
      </w:pPr>
      <w:r w:rsidRPr="008515F1">
        <w:rPr>
          <w:rFonts w:ascii="Arial" w:hAnsi="Arial" w:cs="Arial"/>
          <w:color w:val="171717"/>
        </w:rPr>
        <w:t>Решением</w:t>
      </w:r>
      <w:r w:rsidRPr="008515F1">
        <w:rPr>
          <w:rFonts w:ascii="Arial" w:hAnsi="Arial" w:cs="Arial"/>
          <w:color w:val="171717"/>
          <w:spacing w:val="-9"/>
        </w:rPr>
        <w:t xml:space="preserve"> </w:t>
      </w:r>
      <w:r w:rsidRPr="008515F1">
        <w:rPr>
          <w:rFonts w:ascii="Arial" w:hAnsi="Arial" w:cs="Arial"/>
          <w:color w:val="171717"/>
        </w:rPr>
        <w:t>ученого</w:t>
      </w:r>
      <w:r w:rsidRPr="008515F1">
        <w:rPr>
          <w:rFonts w:ascii="Arial" w:hAnsi="Arial" w:cs="Arial"/>
          <w:color w:val="171717"/>
          <w:spacing w:val="-7"/>
        </w:rPr>
        <w:t xml:space="preserve"> </w:t>
      </w:r>
      <w:r w:rsidRPr="008515F1">
        <w:rPr>
          <w:rFonts w:ascii="Arial" w:hAnsi="Arial" w:cs="Arial"/>
          <w:color w:val="171717"/>
        </w:rPr>
        <w:t>совета</w:t>
      </w:r>
      <w:r w:rsidRPr="008515F1">
        <w:rPr>
          <w:rFonts w:ascii="Arial" w:hAnsi="Arial" w:cs="Arial"/>
          <w:color w:val="171717"/>
          <w:spacing w:val="-61"/>
        </w:rPr>
        <w:t xml:space="preserve"> </w:t>
      </w:r>
      <w:r w:rsidRPr="008515F1">
        <w:rPr>
          <w:rFonts w:ascii="Arial" w:hAnsi="Arial" w:cs="Arial"/>
          <w:color w:val="171717"/>
          <w:w w:val="95"/>
        </w:rPr>
        <w:t>протокол</w:t>
      </w:r>
      <w:r w:rsidRPr="008515F1">
        <w:rPr>
          <w:rFonts w:ascii="Arial" w:hAnsi="Arial" w:cs="Arial"/>
          <w:color w:val="171717"/>
          <w:spacing w:val="-3"/>
          <w:w w:val="95"/>
        </w:rPr>
        <w:t xml:space="preserve"> </w:t>
      </w:r>
      <w:r w:rsidRPr="008515F1">
        <w:rPr>
          <w:rFonts w:ascii="Arial" w:hAnsi="Arial" w:cs="Arial"/>
          <w:color w:val="161616"/>
          <w:w w:val="95"/>
        </w:rPr>
        <w:t>№</w:t>
      </w:r>
      <w:r w:rsidR="003C57A8" w:rsidRPr="008515F1">
        <w:rPr>
          <w:rFonts w:ascii="Arial" w:hAnsi="Arial" w:cs="Arial"/>
          <w:color w:val="161616"/>
          <w:w w:val="95"/>
        </w:rPr>
        <w:t>___</w:t>
      </w:r>
      <w:r w:rsidR="00651ABB" w:rsidRPr="008515F1">
        <w:rPr>
          <w:rFonts w:ascii="Arial" w:hAnsi="Arial" w:cs="Arial"/>
          <w:color w:val="161616"/>
          <w:w w:val="95"/>
        </w:rPr>
        <w:t xml:space="preserve"> от </w:t>
      </w:r>
      <w:r w:rsidR="003C57A8" w:rsidRPr="008515F1">
        <w:rPr>
          <w:rFonts w:ascii="Arial" w:hAnsi="Arial" w:cs="Arial"/>
          <w:color w:val="161616"/>
          <w:w w:val="95"/>
        </w:rPr>
        <w:t>_________</w:t>
      </w:r>
      <w:r w:rsidR="00651ABB" w:rsidRPr="008515F1">
        <w:rPr>
          <w:rFonts w:ascii="Arial" w:hAnsi="Arial" w:cs="Arial"/>
          <w:color w:val="161616"/>
          <w:w w:val="95"/>
        </w:rPr>
        <w:t xml:space="preserve"> г.</w:t>
      </w:r>
    </w:p>
    <w:p w:rsidR="001238E4" w:rsidRPr="008515F1" w:rsidRDefault="00165671" w:rsidP="001B1492">
      <w:pPr>
        <w:pStyle w:val="a3"/>
        <w:spacing w:before="3" w:line="244" w:lineRule="auto"/>
        <w:ind w:left="6379" w:right="209" w:firstLine="0"/>
        <w:jc w:val="left"/>
        <w:rPr>
          <w:rFonts w:ascii="Arial" w:hAnsi="Arial" w:cs="Arial"/>
        </w:rPr>
      </w:pPr>
      <w:r w:rsidRPr="008515F1">
        <w:rPr>
          <w:rFonts w:ascii="Arial" w:hAnsi="Arial" w:cs="Arial"/>
          <w:color w:val="1A1A1A"/>
          <w:spacing w:val="-2"/>
        </w:rPr>
        <w:t>Пред</w:t>
      </w:r>
      <w:r w:rsidRPr="008515F1">
        <w:rPr>
          <w:rFonts w:ascii="Arial" w:hAnsi="Arial" w:cs="Arial"/>
          <w:color w:val="121212"/>
          <w:spacing w:val="-2"/>
        </w:rPr>
        <w:t>седатель</w:t>
      </w:r>
      <w:r w:rsidRPr="008515F1">
        <w:rPr>
          <w:rFonts w:ascii="Arial" w:hAnsi="Arial" w:cs="Arial"/>
          <w:color w:val="121212"/>
          <w:spacing w:val="-11"/>
        </w:rPr>
        <w:t xml:space="preserve"> </w:t>
      </w:r>
      <w:r w:rsidR="003C57A8" w:rsidRPr="008515F1">
        <w:rPr>
          <w:rFonts w:ascii="Arial" w:hAnsi="Arial" w:cs="Arial"/>
          <w:color w:val="121212"/>
          <w:spacing w:val="-2"/>
        </w:rPr>
        <w:t>У</w:t>
      </w:r>
      <w:r w:rsidRPr="008515F1">
        <w:rPr>
          <w:rFonts w:ascii="Arial" w:hAnsi="Arial" w:cs="Arial"/>
          <w:color w:val="121212"/>
          <w:spacing w:val="-2"/>
        </w:rPr>
        <w:t>ченого</w:t>
      </w:r>
      <w:r w:rsidRPr="008515F1">
        <w:rPr>
          <w:rFonts w:ascii="Arial" w:hAnsi="Arial" w:cs="Arial"/>
          <w:color w:val="121212"/>
          <w:spacing w:val="-12"/>
        </w:rPr>
        <w:t xml:space="preserve"> </w:t>
      </w:r>
      <w:r w:rsidR="001B1492" w:rsidRPr="008515F1">
        <w:rPr>
          <w:rFonts w:ascii="Arial" w:hAnsi="Arial" w:cs="Arial"/>
          <w:color w:val="121212"/>
          <w:spacing w:val="-1"/>
        </w:rPr>
        <w:t>совета</w:t>
      </w:r>
      <w:proofErr w:type="gramStart"/>
      <w:r w:rsidR="001B1492" w:rsidRPr="008515F1">
        <w:rPr>
          <w:rFonts w:ascii="Arial" w:hAnsi="Arial" w:cs="Arial"/>
          <w:color w:val="121212"/>
          <w:spacing w:val="-1"/>
        </w:rPr>
        <w:t>,</w:t>
      </w:r>
      <w:r w:rsidRPr="008515F1">
        <w:rPr>
          <w:rFonts w:ascii="Arial" w:hAnsi="Arial" w:cs="Arial"/>
          <w:color w:val="121212"/>
          <w:spacing w:val="-61"/>
        </w:rPr>
        <w:t xml:space="preserve"> </w:t>
      </w:r>
      <w:r w:rsidR="003C57A8" w:rsidRPr="008515F1">
        <w:rPr>
          <w:rFonts w:ascii="Arial" w:hAnsi="Arial" w:cs="Arial"/>
          <w:color w:val="121212"/>
          <w:spacing w:val="-61"/>
        </w:rPr>
        <w:t>,</w:t>
      </w:r>
      <w:r w:rsidRPr="008515F1">
        <w:rPr>
          <w:rFonts w:ascii="Arial" w:hAnsi="Arial" w:cs="Arial"/>
          <w:color w:val="171717"/>
        </w:rPr>
        <w:t>ректор</w:t>
      </w:r>
      <w:proofErr w:type="gramEnd"/>
      <w:r w:rsidRPr="008515F1">
        <w:rPr>
          <w:rFonts w:ascii="Arial" w:hAnsi="Arial" w:cs="Arial"/>
          <w:color w:val="171717"/>
          <w:spacing w:val="1"/>
        </w:rPr>
        <w:t xml:space="preserve"> </w:t>
      </w:r>
      <w:r w:rsidR="003C57A8" w:rsidRPr="008515F1">
        <w:rPr>
          <w:rFonts w:ascii="Arial" w:hAnsi="Arial" w:cs="Arial"/>
          <w:color w:val="171717"/>
        </w:rPr>
        <w:t>ФГБОУ ВО «СамГТУ»</w:t>
      </w:r>
    </w:p>
    <w:p w:rsidR="001238E4" w:rsidRPr="008515F1" w:rsidRDefault="003C57A8" w:rsidP="001B1492">
      <w:pPr>
        <w:pStyle w:val="a3"/>
        <w:spacing w:before="5" w:line="247" w:lineRule="auto"/>
        <w:ind w:left="6379" w:right="-70" w:firstLine="0"/>
        <w:jc w:val="left"/>
        <w:rPr>
          <w:rFonts w:ascii="Arial" w:hAnsi="Arial" w:cs="Arial"/>
        </w:rPr>
      </w:pPr>
      <w:r w:rsidRPr="008515F1">
        <w:rPr>
          <w:rFonts w:ascii="Arial" w:hAnsi="Arial" w:cs="Arial"/>
          <w:color w:val="171717"/>
        </w:rPr>
        <w:t>_________________</w:t>
      </w:r>
      <w:r w:rsidR="00165671" w:rsidRPr="008515F1">
        <w:rPr>
          <w:rFonts w:ascii="Arial" w:hAnsi="Arial" w:cs="Arial"/>
          <w:color w:val="171717"/>
        </w:rPr>
        <w:t>Д.Е. Быков</w:t>
      </w:r>
      <w:r w:rsidR="00165671" w:rsidRPr="008515F1">
        <w:rPr>
          <w:rFonts w:ascii="Arial" w:hAnsi="Arial" w:cs="Arial"/>
          <w:color w:val="171717"/>
          <w:spacing w:val="1"/>
        </w:rPr>
        <w:t xml:space="preserve"> </w:t>
      </w:r>
    </w:p>
    <w:p w:rsidR="001238E4" w:rsidRPr="008515F1" w:rsidRDefault="003C57A8" w:rsidP="001B1492">
      <w:pPr>
        <w:pStyle w:val="a3"/>
        <w:ind w:left="6379" w:firstLine="0"/>
        <w:jc w:val="left"/>
        <w:rPr>
          <w:rFonts w:ascii="Arial" w:hAnsi="Arial" w:cs="Arial"/>
        </w:rPr>
      </w:pPr>
      <w:r w:rsidRPr="008515F1">
        <w:rPr>
          <w:rFonts w:ascii="Arial" w:hAnsi="Arial" w:cs="Arial"/>
        </w:rPr>
        <w:t xml:space="preserve">«___»___________ </w:t>
      </w:r>
      <w:r w:rsidR="00C04566" w:rsidRPr="008515F1">
        <w:rPr>
          <w:rFonts w:ascii="Arial" w:hAnsi="Arial" w:cs="Arial"/>
        </w:rPr>
        <w:t>202</w:t>
      </w:r>
      <w:r w:rsidRPr="008515F1">
        <w:rPr>
          <w:rFonts w:ascii="Arial" w:hAnsi="Arial" w:cs="Arial"/>
        </w:rPr>
        <w:t>6</w:t>
      </w:r>
      <w:r w:rsidR="00C04566" w:rsidRPr="008515F1">
        <w:rPr>
          <w:rFonts w:ascii="Arial" w:hAnsi="Arial" w:cs="Arial"/>
        </w:rPr>
        <w:t xml:space="preserve"> г.</w:t>
      </w:r>
    </w:p>
    <w:p w:rsidR="001238E4" w:rsidRPr="00C04566" w:rsidRDefault="001238E4">
      <w:pPr>
        <w:pStyle w:val="a3"/>
        <w:ind w:left="0" w:firstLine="0"/>
        <w:jc w:val="left"/>
        <w:rPr>
          <w:rFonts w:ascii="Arial" w:hAnsi="Arial" w:cs="Arial"/>
        </w:rPr>
      </w:pPr>
    </w:p>
    <w:p w:rsidR="001238E4" w:rsidRPr="00C04566" w:rsidRDefault="001238E4">
      <w:pPr>
        <w:pStyle w:val="a3"/>
        <w:ind w:left="0" w:firstLine="0"/>
        <w:jc w:val="left"/>
        <w:rPr>
          <w:rFonts w:ascii="Arial" w:hAnsi="Arial" w:cs="Arial"/>
        </w:rPr>
      </w:pPr>
    </w:p>
    <w:p w:rsidR="001238E4" w:rsidRDefault="001238E4">
      <w:pPr>
        <w:pStyle w:val="a3"/>
        <w:ind w:left="0" w:firstLine="0"/>
        <w:jc w:val="left"/>
        <w:rPr>
          <w:sz w:val="20"/>
        </w:rPr>
      </w:pPr>
    </w:p>
    <w:p w:rsidR="001238E4" w:rsidRDefault="001238E4">
      <w:pPr>
        <w:pStyle w:val="a3"/>
        <w:ind w:left="0" w:firstLine="0"/>
        <w:jc w:val="left"/>
        <w:rPr>
          <w:sz w:val="20"/>
        </w:rPr>
      </w:pPr>
    </w:p>
    <w:p w:rsidR="001238E4" w:rsidRDefault="001238E4">
      <w:pPr>
        <w:pStyle w:val="a3"/>
        <w:spacing w:before="6"/>
        <w:ind w:left="0" w:firstLine="0"/>
        <w:jc w:val="left"/>
        <w:rPr>
          <w:sz w:val="20"/>
        </w:rPr>
      </w:pPr>
    </w:p>
    <w:p w:rsidR="001238E4" w:rsidRDefault="00165671">
      <w:pPr>
        <w:spacing w:before="93"/>
        <w:ind w:left="941" w:right="1292"/>
        <w:jc w:val="center"/>
        <w:rPr>
          <w:rFonts w:ascii="Arial" w:hAnsi="Arial"/>
          <w:b/>
          <w:color w:val="171717"/>
          <w:sz w:val="24"/>
        </w:rPr>
      </w:pPr>
      <w:r>
        <w:rPr>
          <w:rFonts w:ascii="Arial" w:hAnsi="Arial"/>
          <w:b/>
          <w:color w:val="171717"/>
          <w:sz w:val="24"/>
        </w:rPr>
        <w:t>ПОЛОЖЕНИЕ</w:t>
      </w:r>
    </w:p>
    <w:p w:rsidR="00B550C4" w:rsidRDefault="00B550C4">
      <w:pPr>
        <w:spacing w:before="93"/>
        <w:ind w:left="941" w:right="1292"/>
        <w:jc w:val="center"/>
        <w:rPr>
          <w:rFonts w:ascii="Arial" w:hAnsi="Arial"/>
          <w:b/>
          <w:sz w:val="24"/>
        </w:rPr>
      </w:pPr>
    </w:p>
    <w:p w:rsidR="001238E4" w:rsidRDefault="00DD2554">
      <w:pPr>
        <w:spacing w:before="13" w:line="228" w:lineRule="auto"/>
        <w:ind w:left="1002" w:right="12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343434"/>
          <w:sz w:val="24"/>
        </w:rPr>
        <w:t>Об у</w:t>
      </w:r>
      <w:r w:rsidRPr="00DD2554">
        <w:rPr>
          <w:rFonts w:ascii="Arial" w:hAnsi="Arial"/>
          <w:b/>
          <w:color w:val="343434"/>
          <w:sz w:val="24"/>
        </w:rPr>
        <w:t>правлени</w:t>
      </w:r>
      <w:r>
        <w:rPr>
          <w:rFonts w:ascii="Arial" w:hAnsi="Arial"/>
          <w:b/>
          <w:color w:val="343434"/>
          <w:sz w:val="24"/>
        </w:rPr>
        <w:t>и</w:t>
      </w:r>
      <w:r w:rsidRPr="00DD2554">
        <w:rPr>
          <w:rFonts w:ascii="Arial" w:hAnsi="Arial"/>
          <w:b/>
          <w:color w:val="343434"/>
          <w:sz w:val="24"/>
        </w:rPr>
        <w:t xml:space="preserve"> организационной работы и делопроизводства </w:t>
      </w:r>
      <w:r w:rsidR="00165671">
        <w:rPr>
          <w:rFonts w:ascii="Arial" w:hAnsi="Arial"/>
          <w:b/>
          <w:color w:val="252525"/>
          <w:sz w:val="24"/>
        </w:rPr>
        <w:t xml:space="preserve">филиала </w:t>
      </w:r>
      <w:r w:rsidR="00165671">
        <w:rPr>
          <w:rFonts w:ascii="Arial" w:hAnsi="Arial"/>
          <w:b/>
          <w:color w:val="1C1C1C"/>
          <w:sz w:val="24"/>
        </w:rPr>
        <w:t xml:space="preserve">федерального </w:t>
      </w:r>
      <w:r w:rsidR="00165671">
        <w:rPr>
          <w:rFonts w:ascii="Arial" w:hAnsi="Arial"/>
          <w:b/>
          <w:color w:val="151515"/>
          <w:sz w:val="24"/>
        </w:rPr>
        <w:t xml:space="preserve">государственного </w:t>
      </w:r>
      <w:r w:rsidR="00165671">
        <w:rPr>
          <w:rFonts w:ascii="Arial" w:hAnsi="Arial"/>
          <w:b/>
          <w:color w:val="0E0E0E"/>
          <w:sz w:val="24"/>
        </w:rPr>
        <w:t>бюджетного</w:t>
      </w:r>
      <w:r w:rsidR="00165671">
        <w:rPr>
          <w:rFonts w:ascii="Arial" w:hAnsi="Arial"/>
          <w:b/>
          <w:color w:val="0E0E0E"/>
          <w:spacing w:val="-64"/>
          <w:sz w:val="24"/>
        </w:rPr>
        <w:t xml:space="preserve"> </w:t>
      </w:r>
      <w:r w:rsidR="00165671">
        <w:rPr>
          <w:rFonts w:ascii="Arial" w:hAnsi="Arial"/>
          <w:b/>
          <w:color w:val="171717"/>
          <w:sz w:val="24"/>
        </w:rPr>
        <w:t>образовательного</w:t>
      </w:r>
      <w:r w:rsidR="00165671">
        <w:rPr>
          <w:rFonts w:ascii="Arial" w:hAnsi="Arial"/>
          <w:b/>
          <w:color w:val="171717"/>
          <w:spacing w:val="3"/>
          <w:sz w:val="24"/>
        </w:rPr>
        <w:t xml:space="preserve"> </w:t>
      </w:r>
      <w:r w:rsidR="00165671">
        <w:rPr>
          <w:rFonts w:ascii="Arial" w:hAnsi="Arial"/>
          <w:b/>
          <w:color w:val="202020"/>
          <w:sz w:val="24"/>
        </w:rPr>
        <w:t>учреждения</w:t>
      </w:r>
      <w:r w:rsidR="00165671">
        <w:rPr>
          <w:rFonts w:ascii="Arial" w:hAnsi="Arial"/>
          <w:b/>
          <w:color w:val="202020"/>
          <w:spacing w:val="-1"/>
          <w:sz w:val="24"/>
        </w:rPr>
        <w:t xml:space="preserve"> </w:t>
      </w:r>
      <w:r w:rsidR="00165671">
        <w:rPr>
          <w:rFonts w:ascii="Arial" w:hAnsi="Arial"/>
          <w:b/>
          <w:color w:val="1C1C1C"/>
          <w:sz w:val="24"/>
        </w:rPr>
        <w:t xml:space="preserve">высшего </w:t>
      </w:r>
      <w:r w:rsidR="00165671">
        <w:rPr>
          <w:rFonts w:ascii="Arial" w:hAnsi="Arial"/>
          <w:b/>
          <w:color w:val="171717"/>
          <w:sz w:val="24"/>
        </w:rPr>
        <w:t>образования</w:t>
      </w:r>
    </w:p>
    <w:p w:rsidR="001238E4" w:rsidRDefault="00165671">
      <w:pPr>
        <w:spacing w:line="235" w:lineRule="auto"/>
        <w:ind w:left="1612" w:right="190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D0D0D"/>
          <w:sz w:val="24"/>
        </w:rPr>
        <w:t xml:space="preserve">«Самарский </w:t>
      </w:r>
      <w:r>
        <w:rPr>
          <w:rFonts w:ascii="Arial" w:hAnsi="Arial"/>
          <w:b/>
          <w:color w:val="0E0E0E"/>
          <w:sz w:val="24"/>
        </w:rPr>
        <w:t xml:space="preserve">государственный </w:t>
      </w:r>
      <w:r>
        <w:rPr>
          <w:rFonts w:ascii="Arial" w:hAnsi="Arial"/>
          <w:b/>
          <w:color w:val="343434"/>
          <w:sz w:val="24"/>
        </w:rPr>
        <w:t>технический университет»</w:t>
      </w:r>
      <w:r>
        <w:rPr>
          <w:rFonts w:ascii="Arial" w:hAnsi="Arial"/>
          <w:b/>
          <w:color w:val="343434"/>
          <w:spacing w:val="-64"/>
          <w:sz w:val="24"/>
        </w:rPr>
        <w:t xml:space="preserve"> </w:t>
      </w:r>
      <w:r>
        <w:rPr>
          <w:rFonts w:ascii="Arial" w:hAnsi="Arial"/>
          <w:b/>
          <w:color w:val="0D0D0D"/>
          <w:sz w:val="24"/>
        </w:rPr>
        <w:t>в</w:t>
      </w:r>
      <w:r>
        <w:rPr>
          <w:rFonts w:ascii="Arial" w:hAnsi="Arial"/>
          <w:b/>
          <w:color w:val="0D0D0D"/>
          <w:spacing w:val="-3"/>
          <w:sz w:val="24"/>
        </w:rPr>
        <w:t xml:space="preserve"> </w:t>
      </w:r>
      <w:r>
        <w:rPr>
          <w:rFonts w:ascii="Arial" w:hAnsi="Arial"/>
          <w:b/>
          <w:color w:val="0D0D0D"/>
          <w:sz w:val="24"/>
        </w:rPr>
        <w:t>г.</w:t>
      </w:r>
      <w:r>
        <w:rPr>
          <w:rFonts w:ascii="Arial" w:hAnsi="Arial"/>
          <w:b/>
          <w:color w:val="0D0D0D"/>
          <w:spacing w:val="1"/>
          <w:sz w:val="24"/>
        </w:rPr>
        <w:t xml:space="preserve"> </w:t>
      </w:r>
      <w:r w:rsidR="00A64A4F">
        <w:rPr>
          <w:rFonts w:ascii="Arial" w:hAnsi="Arial"/>
          <w:b/>
          <w:color w:val="0D0D0D"/>
          <w:spacing w:val="1"/>
          <w:sz w:val="24"/>
        </w:rPr>
        <w:t>Новокуйбышевске</w:t>
      </w:r>
    </w:p>
    <w:p w:rsidR="001238E4" w:rsidRDefault="001238E4">
      <w:pPr>
        <w:pStyle w:val="a3"/>
        <w:spacing w:before="10"/>
        <w:ind w:left="0" w:firstLine="0"/>
        <w:jc w:val="left"/>
        <w:rPr>
          <w:rFonts w:ascii="Arial"/>
          <w:b/>
          <w:sz w:val="14"/>
        </w:rPr>
      </w:pPr>
    </w:p>
    <w:p w:rsidR="001238E4" w:rsidRDefault="003C57A8">
      <w:pPr>
        <w:spacing w:before="92" w:line="276" w:lineRule="exact"/>
        <w:ind w:left="1135" w:right="1292"/>
        <w:jc w:val="center"/>
        <w:rPr>
          <w:rFonts w:ascii="Arial" w:hAnsi="Arial"/>
          <w:b/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1346200</wp:posOffset>
                </wp:positionH>
                <wp:positionV relativeFrom="paragraph">
                  <wp:posOffset>218440</wp:posOffset>
                </wp:positionV>
                <wp:extent cx="4675505" cy="15240"/>
                <wp:effectExtent l="12700" t="0" r="762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5505" cy="15240"/>
                          <a:chOff x="2120" y="344"/>
                          <a:chExt cx="7363" cy="24"/>
                        </a:xfrm>
                      </wpg:grpSpPr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2119" y="357"/>
                            <a:ext cx="7363" cy="2"/>
                          </a:xfrm>
                          <a:custGeom>
                            <a:avLst/>
                            <a:gdLst>
                              <a:gd name="T0" fmla="*/ 0 w 7363"/>
                              <a:gd name="T1" fmla="*/ 0 h 2"/>
                              <a:gd name="T2" fmla="*/ 2667 w 7363"/>
                              <a:gd name="T3" fmla="*/ 0 h 2"/>
                              <a:gd name="T4" fmla="*/ 4829 w 7363"/>
                              <a:gd name="T5" fmla="*/ 0 h 2"/>
                              <a:gd name="T6" fmla="*/ 7363 w 7363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363" h="2">
                                <a:moveTo>
                                  <a:pt x="0" y="0"/>
                                </a:moveTo>
                                <a:lnTo>
                                  <a:pt x="2667" y="0"/>
                                </a:lnTo>
                                <a:moveTo>
                                  <a:pt x="4829" y="0"/>
                                </a:moveTo>
                                <a:lnTo>
                                  <a:pt x="7363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791" y="343"/>
                            <a:ext cx="2158" cy="24"/>
                          </a:xfrm>
                          <a:prstGeom prst="rect">
                            <a:avLst/>
                          </a:prstGeom>
                          <a:solidFill>
                            <a:srgbClr val="3434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FEF984" id="Group 2" o:spid="_x0000_s1026" style="position:absolute;margin-left:106pt;margin-top:17.2pt;width:368.15pt;height:1.2pt;z-index:15728640;mso-position-horizontal-relative:page" coordorigin="2120,344" coordsize="7363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">
                <v:shape id="AutoShape 4" o:spid="_x0000_s1027" style="position:absolute;left:2119;top:357;width:7363;height:2;visibility:visible;mso-wrap-style:square;v-text-anchor:top" coordsize="73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gf8IA&#10;AADaAAAADwAAAGRycy9kb3ducmV2LnhtbESPS4vCQBCE74L/YegFL6ITDcqSdRQVfBx9LHjtzfQm&#10;2c30hMxo4r93BMFjUVVfUbNFa0pxo9oVlhWMhhEI4tTqgjMF3+fN4BOE88gaS8uk4E4OFvNuZ4aJ&#10;tg0f6XbymQgQdgkqyL2vEildmpNBN7QVcfB+bW3QB1lnUtfYBLgp5TiKptJgwWEhx4rWOaX/p6tR&#10;sKXdZHO57/oH8xNjGa+a4q/NlOp9tMsvEJ5a/w6/2nutIIbnlXA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FuB/wgAAANoAAAAPAAAAAAAAAAAAAAAAAJgCAABkcnMvZG93&#10;bnJldi54bWxQSwUGAAAAAAQABAD1AAAAhwMAAAAA&#10;" path="m,l2667,m4829,l7363,e" filled="f" strokecolor="#333" strokeweight=".26669mm">
                  <v:path arrowok="t" o:connecttype="custom" o:connectlocs="0,0;2667,0;4829,0;7363,0" o:connectangles="0,0,0,0"/>
                </v:shape>
                <v:rect id="Rectangle 3" o:spid="_x0000_s1028" style="position:absolute;left:4791;top:343;width:2158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DWYsMA&#10;AADaAAAADwAAAGRycy9kb3ducmV2LnhtbESPQWvCQBSE70L/w/IK3nRTDdLGbEIRKvUYtRRvj+xr&#10;Epp9m2S3Jv33bqHgcZiZb5g0n0wrrjS4xrKCp2UEgri0uuFKwfn0tngG4TyyxtYyKfglB3n2MEsx&#10;0Xbkgq5HX4kAYZeggtr7LpHSlTUZdEvbEQfvyw4GfZBDJfWAY4CbVq6iaCMNNhwWauxoV1P5ffwx&#10;Cqx3UXFZf8Yv5wP1+7WsPrp+VGr+OL1uQXia/D38337XCmL4uxJugM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DWYsMAAADaAAAADwAAAAAAAAAAAAAAAACYAgAAZHJzL2Rv&#10;d25yZXYueG1sUEsFBgAAAAAEAAQA9QAAAIgDAAAAAA==&#10;" fillcolor="#343434" stroked="f"/>
                <w10:wrap anchorx="page"/>
              </v:group>
            </w:pict>
          </mc:Fallback>
        </mc:AlternateContent>
      </w:r>
    </w:p>
    <w:p w:rsidR="001238E4" w:rsidRDefault="00165671">
      <w:pPr>
        <w:pStyle w:val="a3"/>
        <w:spacing w:line="271" w:lineRule="exact"/>
        <w:ind w:left="1654" w:right="1292" w:firstLine="0"/>
        <w:jc w:val="center"/>
      </w:pPr>
      <w:r>
        <w:rPr>
          <w:color w:val="0D0D0D"/>
          <w:w w:val="90"/>
        </w:rPr>
        <w:t>номер,</w:t>
      </w:r>
      <w:r>
        <w:rPr>
          <w:color w:val="0D0D0D"/>
          <w:spacing w:val="-7"/>
          <w:w w:val="90"/>
        </w:rPr>
        <w:t xml:space="preserve"> </w:t>
      </w:r>
      <w:r>
        <w:rPr>
          <w:color w:val="1A1A1A"/>
          <w:w w:val="90"/>
        </w:rPr>
        <w:t>дата</w:t>
      </w:r>
      <w:r>
        <w:rPr>
          <w:color w:val="1A1A1A"/>
          <w:spacing w:val="-8"/>
          <w:w w:val="90"/>
        </w:rPr>
        <w:t xml:space="preserve"> </w:t>
      </w:r>
      <w:r>
        <w:rPr>
          <w:w w:val="90"/>
        </w:rPr>
        <w:t>введения</w:t>
      </w:r>
    </w:p>
    <w:p w:rsidR="001238E4" w:rsidRDefault="001238E4">
      <w:pPr>
        <w:pStyle w:val="a3"/>
        <w:ind w:left="0" w:firstLine="0"/>
        <w:jc w:val="left"/>
        <w:rPr>
          <w:sz w:val="26"/>
        </w:rPr>
      </w:pPr>
    </w:p>
    <w:p w:rsidR="001238E4" w:rsidRDefault="001238E4">
      <w:pPr>
        <w:pStyle w:val="a3"/>
        <w:ind w:left="0" w:firstLine="0"/>
        <w:jc w:val="left"/>
        <w:rPr>
          <w:sz w:val="26"/>
        </w:rPr>
      </w:pPr>
    </w:p>
    <w:p w:rsidR="001238E4" w:rsidRDefault="001238E4">
      <w:pPr>
        <w:pStyle w:val="a3"/>
        <w:ind w:left="0" w:firstLine="0"/>
        <w:jc w:val="left"/>
        <w:rPr>
          <w:sz w:val="26"/>
        </w:rPr>
      </w:pPr>
    </w:p>
    <w:p w:rsidR="001238E4" w:rsidRDefault="001238E4">
      <w:pPr>
        <w:pStyle w:val="a3"/>
        <w:ind w:left="0" w:firstLine="0"/>
        <w:jc w:val="left"/>
        <w:rPr>
          <w:sz w:val="26"/>
        </w:rPr>
      </w:pPr>
    </w:p>
    <w:p w:rsidR="001238E4" w:rsidRDefault="001238E4">
      <w:pPr>
        <w:pStyle w:val="a3"/>
        <w:ind w:left="0" w:firstLine="0"/>
        <w:jc w:val="left"/>
        <w:rPr>
          <w:sz w:val="26"/>
        </w:rPr>
      </w:pPr>
    </w:p>
    <w:p w:rsidR="001238E4" w:rsidRDefault="001238E4">
      <w:pPr>
        <w:pStyle w:val="a3"/>
        <w:ind w:left="0" w:firstLine="0"/>
        <w:jc w:val="left"/>
        <w:rPr>
          <w:sz w:val="26"/>
        </w:rPr>
      </w:pPr>
    </w:p>
    <w:p w:rsidR="001238E4" w:rsidRDefault="001238E4">
      <w:pPr>
        <w:pStyle w:val="a3"/>
        <w:ind w:left="0" w:firstLine="0"/>
        <w:jc w:val="left"/>
        <w:rPr>
          <w:sz w:val="26"/>
        </w:rPr>
      </w:pPr>
    </w:p>
    <w:p w:rsidR="001238E4" w:rsidRDefault="001238E4">
      <w:pPr>
        <w:pStyle w:val="a3"/>
        <w:ind w:left="0" w:firstLine="0"/>
        <w:jc w:val="left"/>
        <w:rPr>
          <w:sz w:val="26"/>
        </w:rPr>
      </w:pPr>
    </w:p>
    <w:p w:rsidR="001238E4" w:rsidRDefault="001238E4">
      <w:pPr>
        <w:pStyle w:val="a3"/>
        <w:ind w:left="0" w:firstLine="0"/>
        <w:jc w:val="left"/>
        <w:rPr>
          <w:sz w:val="26"/>
        </w:rPr>
      </w:pPr>
    </w:p>
    <w:p w:rsidR="001238E4" w:rsidRDefault="001238E4">
      <w:pPr>
        <w:pStyle w:val="a3"/>
        <w:ind w:left="0" w:firstLine="0"/>
        <w:jc w:val="left"/>
        <w:rPr>
          <w:sz w:val="26"/>
        </w:rPr>
      </w:pPr>
    </w:p>
    <w:p w:rsidR="001238E4" w:rsidRDefault="001238E4">
      <w:pPr>
        <w:pStyle w:val="a3"/>
        <w:ind w:left="0" w:firstLine="0"/>
        <w:jc w:val="left"/>
        <w:rPr>
          <w:sz w:val="26"/>
        </w:rPr>
      </w:pPr>
    </w:p>
    <w:p w:rsidR="001238E4" w:rsidRDefault="001238E4">
      <w:pPr>
        <w:pStyle w:val="a3"/>
        <w:ind w:left="0" w:firstLine="0"/>
        <w:jc w:val="left"/>
        <w:rPr>
          <w:sz w:val="26"/>
        </w:rPr>
      </w:pPr>
    </w:p>
    <w:p w:rsidR="001238E4" w:rsidRDefault="001238E4">
      <w:pPr>
        <w:pStyle w:val="a3"/>
        <w:ind w:left="0" w:firstLine="0"/>
        <w:jc w:val="left"/>
        <w:rPr>
          <w:sz w:val="26"/>
        </w:rPr>
      </w:pPr>
    </w:p>
    <w:p w:rsidR="001238E4" w:rsidRDefault="001238E4">
      <w:pPr>
        <w:pStyle w:val="a3"/>
        <w:ind w:left="0" w:firstLine="0"/>
        <w:jc w:val="left"/>
        <w:rPr>
          <w:sz w:val="26"/>
        </w:rPr>
      </w:pPr>
    </w:p>
    <w:p w:rsidR="001238E4" w:rsidRDefault="001238E4">
      <w:pPr>
        <w:pStyle w:val="a3"/>
        <w:ind w:left="0" w:firstLine="0"/>
        <w:jc w:val="left"/>
        <w:rPr>
          <w:sz w:val="26"/>
        </w:rPr>
      </w:pPr>
    </w:p>
    <w:p w:rsidR="001238E4" w:rsidRDefault="001238E4">
      <w:pPr>
        <w:pStyle w:val="a3"/>
        <w:ind w:left="0" w:firstLine="0"/>
        <w:jc w:val="left"/>
        <w:rPr>
          <w:sz w:val="26"/>
        </w:rPr>
      </w:pPr>
    </w:p>
    <w:p w:rsidR="001238E4" w:rsidRDefault="001238E4">
      <w:pPr>
        <w:pStyle w:val="a3"/>
        <w:ind w:left="0" w:firstLine="0"/>
        <w:jc w:val="left"/>
        <w:rPr>
          <w:sz w:val="26"/>
        </w:rPr>
      </w:pPr>
    </w:p>
    <w:p w:rsidR="008515F1" w:rsidRDefault="008515F1">
      <w:pPr>
        <w:pStyle w:val="a3"/>
        <w:ind w:left="0" w:firstLine="0"/>
        <w:jc w:val="left"/>
        <w:rPr>
          <w:sz w:val="26"/>
        </w:rPr>
      </w:pPr>
    </w:p>
    <w:p w:rsidR="008515F1" w:rsidRDefault="008515F1">
      <w:pPr>
        <w:pStyle w:val="a3"/>
        <w:ind w:left="0" w:firstLine="0"/>
        <w:jc w:val="left"/>
        <w:rPr>
          <w:sz w:val="26"/>
        </w:rPr>
      </w:pPr>
    </w:p>
    <w:p w:rsidR="008515F1" w:rsidRDefault="008515F1">
      <w:pPr>
        <w:pStyle w:val="a3"/>
        <w:ind w:left="0" w:firstLine="0"/>
        <w:jc w:val="left"/>
        <w:rPr>
          <w:sz w:val="26"/>
        </w:rPr>
      </w:pPr>
    </w:p>
    <w:p w:rsidR="001238E4" w:rsidRDefault="001238E4">
      <w:pPr>
        <w:pStyle w:val="a3"/>
        <w:ind w:left="0" w:firstLine="0"/>
        <w:jc w:val="left"/>
        <w:rPr>
          <w:sz w:val="26"/>
        </w:rPr>
      </w:pPr>
    </w:p>
    <w:p w:rsidR="001238E4" w:rsidRDefault="00165671">
      <w:pPr>
        <w:pStyle w:val="a3"/>
        <w:spacing w:before="208"/>
        <w:ind w:left="1888" w:right="1292" w:firstLine="0"/>
        <w:jc w:val="center"/>
      </w:pPr>
      <w:r>
        <w:rPr>
          <w:color w:val="1A1A1A"/>
        </w:rPr>
        <w:t>Самара,</w:t>
      </w:r>
      <w:r w:rsidR="00C04566">
        <w:rPr>
          <w:color w:val="1A1A1A"/>
        </w:rPr>
        <w:t xml:space="preserve"> </w:t>
      </w:r>
      <w:r w:rsidR="00A64A4F">
        <w:rPr>
          <w:color w:val="202020"/>
        </w:rPr>
        <w:t>202</w:t>
      </w:r>
      <w:r w:rsidR="00DD2554">
        <w:rPr>
          <w:color w:val="202020"/>
        </w:rPr>
        <w:t>6</w:t>
      </w:r>
    </w:p>
    <w:p w:rsidR="001238E4" w:rsidRDefault="001238E4">
      <w:pPr>
        <w:jc w:val="center"/>
      </w:pPr>
    </w:p>
    <w:p w:rsidR="00B550C4" w:rsidRDefault="00B550C4" w:rsidP="00B550C4">
      <w:pPr>
        <w:jc w:val="both"/>
      </w:pPr>
      <w:r>
        <w:lastRenderedPageBreak/>
        <w:t xml:space="preserve">     Настоящее Положение об Управлении является собственностью ФГБОУ ВО «Самарский государственный технический университет».</w:t>
      </w:r>
    </w:p>
    <w:p w:rsidR="00B550C4" w:rsidRDefault="00B550C4" w:rsidP="00B550C4">
      <w:pPr>
        <w:jc w:val="both"/>
        <w:sectPr w:rsidR="00B550C4">
          <w:type w:val="continuous"/>
          <w:pgSz w:w="11900" w:h="16850"/>
          <w:pgMar w:top="840" w:right="740" w:bottom="280" w:left="740" w:header="720" w:footer="720" w:gutter="0"/>
          <w:cols w:space="720"/>
        </w:sectPr>
      </w:pPr>
      <w:r>
        <w:t xml:space="preserve">     Настоящее Положение не может быть полностью или частично воспроизведено, тиражировано и распространено в качестве официального издания без разрешения ФГБОУ ВО «Самарский государственный технический университет».</w:t>
      </w:r>
    </w:p>
    <w:p w:rsidR="001238E4" w:rsidRPr="00C04566" w:rsidRDefault="00165671" w:rsidP="00DD503C">
      <w:pPr>
        <w:pStyle w:val="a4"/>
        <w:numPr>
          <w:ilvl w:val="0"/>
          <w:numId w:val="11"/>
        </w:numPr>
        <w:tabs>
          <w:tab w:val="left" w:pos="4678"/>
        </w:tabs>
        <w:spacing w:before="86"/>
        <w:ind w:left="4678" w:hanging="283"/>
        <w:jc w:val="both"/>
        <w:rPr>
          <w:rFonts w:ascii="Arial" w:hAnsi="Arial" w:cs="Arial"/>
          <w:b/>
          <w:color w:val="202020"/>
          <w:sz w:val="24"/>
        </w:rPr>
      </w:pPr>
      <w:r w:rsidRPr="00C04566">
        <w:rPr>
          <w:rFonts w:ascii="Arial" w:hAnsi="Arial" w:cs="Arial"/>
          <w:b/>
          <w:color w:val="1D1D1D"/>
          <w:sz w:val="24"/>
        </w:rPr>
        <w:lastRenderedPageBreak/>
        <w:t>Общие</w:t>
      </w:r>
      <w:r w:rsidRPr="00C04566">
        <w:rPr>
          <w:rFonts w:ascii="Arial" w:hAnsi="Arial" w:cs="Arial"/>
          <w:b/>
          <w:color w:val="1D1D1D"/>
          <w:spacing w:val="16"/>
          <w:sz w:val="24"/>
        </w:rPr>
        <w:t xml:space="preserve"> </w:t>
      </w:r>
      <w:r w:rsidRPr="00C04566">
        <w:rPr>
          <w:rFonts w:ascii="Arial" w:hAnsi="Arial" w:cs="Arial"/>
          <w:b/>
          <w:color w:val="161616"/>
          <w:sz w:val="24"/>
        </w:rPr>
        <w:t>положения</w:t>
      </w:r>
    </w:p>
    <w:p w:rsidR="00DD503C" w:rsidRPr="00C04566" w:rsidRDefault="00DD503C" w:rsidP="00DD503C">
      <w:pPr>
        <w:pStyle w:val="a4"/>
        <w:tabs>
          <w:tab w:val="left" w:pos="5391"/>
        </w:tabs>
        <w:spacing w:before="86"/>
        <w:ind w:left="5391" w:firstLine="0"/>
        <w:rPr>
          <w:rFonts w:ascii="Arial" w:hAnsi="Arial" w:cs="Arial"/>
          <w:color w:val="202020"/>
          <w:sz w:val="24"/>
        </w:rPr>
      </w:pPr>
    </w:p>
    <w:p w:rsidR="008515F1" w:rsidRDefault="008515F1" w:rsidP="00B550C4">
      <w:pPr>
        <w:pStyle w:val="a4"/>
        <w:numPr>
          <w:ilvl w:val="1"/>
          <w:numId w:val="10"/>
        </w:numPr>
        <w:tabs>
          <w:tab w:val="left" w:pos="2018"/>
        </w:tabs>
        <w:spacing w:before="11"/>
        <w:ind w:right="105" w:firstLine="598"/>
        <w:rPr>
          <w:rFonts w:ascii="Arial" w:hAnsi="Arial" w:cs="Arial"/>
          <w:sz w:val="24"/>
        </w:rPr>
      </w:pPr>
      <w:r w:rsidRPr="008515F1">
        <w:rPr>
          <w:rFonts w:ascii="Arial" w:hAnsi="Arial" w:cs="Arial"/>
          <w:sz w:val="24"/>
        </w:rPr>
        <w:t>Управлени</w:t>
      </w:r>
      <w:r>
        <w:rPr>
          <w:rFonts w:ascii="Arial" w:hAnsi="Arial" w:cs="Arial"/>
          <w:sz w:val="24"/>
        </w:rPr>
        <w:t>е</w:t>
      </w:r>
      <w:r w:rsidRPr="008515F1">
        <w:rPr>
          <w:rFonts w:ascii="Arial" w:hAnsi="Arial" w:cs="Arial"/>
          <w:sz w:val="24"/>
        </w:rPr>
        <w:t xml:space="preserve"> организационной работы и делопроизводства</w:t>
      </w:r>
      <w:r>
        <w:rPr>
          <w:rFonts w:ascii="Arial" w:hAnsi="Arial" w:cs="Arial"/>
          <w:sz w:val="24"/>
        </w:rPr>
        <w:t xml:space="preserve"> </w:t>
      </w:r>
      <w:r w:rsidR="00B550C4" w:rsidRPr="00B550C4">
        <w:rPr>
          <w:rFonts w:ascii="Arial" w:hAnsi="Arial" w:cs="Arial"/>
          <w:sz w:val="24"/>
        </w:rPr>
        <w:t>(далее-Управление)</w:t>
      </w:r>
      <w:r w:rsidR="00B550C4">
        <w:rPr>
          <w:rFonts w:ascii="Arial" w:hAnsi="Arial" w:cs="Arial"/>
          <w:sz w:val="24"/>
        </w:rPr>
        <w:t xml:space="preserve"> </w:t>
      </w:r>
      <w:r w:rsidRPr="008515F1">
        <w:rPr>
          <w:rFonts w:ascii="Arial" w:hAnsi="Arial" w:cs="Arial"/>
          <w:sz w:val="24"/>
        </w:rPr>
        <w:t>является структурным подразделением филиала ФГБОУ ВО «СамГТУ» в г. Новокуйбышевске.</w:t>
      </w:r>
    </w:p>
    <w:p w:rsidR="00C97A64" w:rsidRDefault="00B550C4" w:rsidP="00C97A64">
      <w:pPr>
        <w:pStyle w:val="a4"/>
        <w:numPr>
          <w:ilvl w:val="1"/>
          <w:numId w:val="10"/>
        </w:numPr>
        <w:tabs>
          <w:tab w:val="left" w:pos="2119"/>
        </w:tabs>
        <w:spacing w:before="2" w:line="237" w:lineRule="auto"/>
        <w:ind w:right="104" w:firstLine="598"/>
        <w:rPr>
          <w:rFonts w:ascii="Arial" w:hAnsi="Arial" w:cs="Arial"/>
          <w:sz w:val="24"/>
        </w:rPr>
      </w:pPr>
      <w:r w:rsidRPr="00C04566">
        <w:rPr>
          <w:rFonts w:ascii="Arial" w:hAnsi="Arial" w:cs="Arial"/>
          <w:sz w:val="24"/>
        </w:rPr>
        <w:t>Положение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о</w:t>
      </w:r>
      <w:r>
        <w:rPr>
          <w:rFonts w:ascii="Arial" w:hAnsi="Arial" w:cs="Arial"/>
          <w:sz w:val="24"/>
        </w:rPr>
        <w:t>б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8515F1">
        <w:rPr>
          <w:rFonts w:ascii="Arial" w:hAnsi="Arial" w:cs="Arial"/>
          <w:sz w:val="24"/>
        </w:rPr>
        <w:t>Управлени</w:t>
      </w:r>
      <w:r>
        <w:rPr>
          <w:rFonts w:ascii="Arial" w:hAnsi="Arial" w:cs="Arial"/>
          <w:sz w:val="24"/>
        </w:rPr>
        <w:t>и</w:t>
      </w:r>
      <w:r w:rsidRPr="008515F1">
        <w:rPr>
          <w:rFonts w:ascii="Arial" w:hAnsi="Arial" w:cs="Arial"/>
          <w:sz w:val="24"/>
        </w:rPr>
        <w:t xml:space="preserve"> организационной работы и делопроизводства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филиала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федерального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государственного </w:t>
      </w:r>
      <w:r w:rsidRPr="00C04566">
        <w:rPr>
          <w:rFonts w:ascii="Arial" w:hAnsi="Arial" w:cs="Arial"/>
          <w:sz w:val="24"/>
        </w:rPr>
        <w:t>бюджетного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образовательного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учреждения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высшего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образования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«Самарский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государственный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технический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университет»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в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г.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Новокуйбышевске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(далее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w w:val="130"/>
          <w:sz w:val="24"/>
        </w:rPr>
        <w:t xml:space="preserve">— </w:t>
      </w:r>
      <w:r w:rsidRPr="00C04566">
        <w:rPr>
          <w:rFonts w:ascii="Arial" w:hAnsi="Arial" w:cs="Arial"/>
          <w:sz w:val="24"/>
        </w:rPr>
        <w:t>Положение)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разработано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в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соответствии</w:t>
      </w:r>
      <w:r w:rsidR="00EB1356">
        <w:rPr>
          <w:rFonts w:ascii="Arial" w:hAnsi="Arial" w:cs="Arial"/>
          <w:sz w:val="24"/>
        </w:rPr>
        <w:t xml:space="preserve"> с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действующим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законодательством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РФ,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уставом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федерального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государственного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бюджетного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образовательного</w:t>
      </w:r>
      <w:r w:rsidRPr="00C04566">
        <w:rPr>
          <w:rFonts w:ascii="Arial" w:hAnsi="Arial" w:cs="Arial"/>
          <w:spacing w:val="64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учреждения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высшего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образования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«Самарский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государственный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технический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университет»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(далее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w w:val="130"/>
          <w:sz w:val="24"/>
        </w:rPr>
        <w:t xml:space="preserve">— </w:t>
      </w:r>
      <w:r w:rsidRPr="00C04566">
        <w:rPr>
          <w:rFonts w:ascii="Arial" w:hAnsi="Arial" w:cs="Arial"/>
          <w:sz w:val="24"/>
        </w:rPr>
        <w:t>Университет,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СамГТУ)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и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другими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04566">
        <w:rPr>
          <w:rFonts w:ascii="Arial" w:hAnsi="Arial" w:cs="Arial"/>
          <w:sz w:val="24"/>
        </w:rPr>
        <w:t>локальными</w:t>
      </w:r>
      <w:r w:rsidRPr="00C04566">
        <w:rPr>
          <w:rFonts w:ascii="Arial" w:hAnsi="Arial" w:cs="Arial"/>
          <w:spacing w:val="1"/>
          <w:sz w:val="24"/>
        </w:rPr>
        <w:t xml:space="preserve"> </w:t>
      </w:r>
      <w:r w:rsidRPr="00C97A64">
        <w:rPr>
          <w:rFonts w:ascii="Arial" w:hAnsi="Arial" w:cs="Arial"/>
          <w:sz w:val="24"/>
        </w:rPr>
        <w:t>нормативными</w:t>
      </w:r>
      <w:r w:rsidRPr="00C97A64">
        <w:rPr>
          <w:rFonts w:ascii="Arial" w:hAnsi="Arial" w:cs="Arial"/>
          <w:spacing w:val="1"/>
          <w:sz w:val="24"/>
        </w:rPr>
        <w:t xml:space="preserve"> </w:t>
      </w:r>
      <w:r w:rsidRPr="00C97A64">
        <w:rPr>
          <w:rFonts w:ascii="Arial" w:hAnsi="Arial" w:cs="Arial"/>
          <w:sz w:val="24"/>
        </w:rPr>
        <w:t>актами</w:t>
      </w:r>
      <w:r w:rsidRPr="00C97A64">
        <w:rPr>
          <w:rFonts w:ascii="Arial" w:hAnsi="Arial" w:cs="Arial"/>
          <w:spacing w:val="1"/>
          <w:sz w:val="24"/>
        </w:rPr>
        <w:t xml:space="preserve"> </w:t>
      </w:r>
      <w:r w:rsidRPr="00C97A64">
        <w:rPr>
          <w:rFonts w:ascii="Arial" w:hAnsi="Arial" w:cs="Arial"/>
          <w:sz w:val="24"/>
        </w:rPr>
        <w:t>СамГТУ.</w:t>
      </w:r>
    </w:p>
    <w:p w:rsidR="008515F1" w:rsidRPr="00C97A64" w:rsidRDefault="008515F1" w:rsidP="00C97A64">
      <w:pPr>
        <w:pStyle w:val="a4"/>
        <w:numPr>
          <w:ilvl w:val="1"/>
          <w:numId w:val="10"/>
        </w:numPr>
        <w:tabs>
          <w:tab w:val="left" w:pos="2119"/>
        </w:tabs>
        <w:spacing w:before="2" w:line="237" w:lineRule="auto"/>
        <w:ind w:right="104" w:firstLine="598"/>
        <w:rPr>
          <w:rFonts w:ascii="Arial" w:hAnsi="Arial" w:cs="Arial"/>
          <w:sz w:val="24"/>
        </w:rPr>
      </w:pPr>
      <w:r w:rsidRPr="00C97A64">
        <w:rPr>
          <w:rFonts w:ascii="Arial" w:hAnsi="Arial" w:cs="Arial"/>
          <w:sz w:val="24"/>
        </w:rPr>
        <w:t>Управление в своей деятельности руководств</w:t>
      </w:r>
      <w:r w:rsidR="00C97A64" w:rsidRPr="00C97A64">
        <w:rPr>
          <w:rFonts w:ascii="Arial" w:hAnsi="Arial" w:cs="Arial"/>
          <w:sz w:val="24"/>
        </w:rPr>
        <w:t xml:space="preserve">уется законами РФ, нормативными </w:t>
      </w:r>
      <w:r w:rsidRPr="00C97A64">
        <w:rPr>
          <w:rFonts w:ascii="Arial" w:hAnsi="Arial" w:cs="Arial"/>
          <w:sz w:val="24"/>
        </w:rPr>
        <w:t>правовыми актами в области образования, организации делопроизводства, положением о филиале</w:t>
      </w:r>
      <w:r w:rsidR="003C1BD1" w:rsidRPr="00C97A64">
        <w:rPr>
          <w:rFonts w:ascii="Arial" w:hAnsi="Arial" w:cs="Arial"/>
          <w:sz w:val="24"/>
        </w:rPr>
        <w:t xml:space="preserve"> ФГБОУ ВО «СамГТУ» в г. Новокуйбышевске</w:t>
      </w:r>
      <w:r w:rsidRPr="00C97A64">
        <w:rPr>
          <w:rFonts w:ascii="Arial" w:hAnsi="Arial" w:cs="Arial"/>
          <w:sz w:val="24"/>
        </w:rPr>
        <w:t>, настоящим положением.</w:t>
      </w:r>
    </w:p>
    <w:p w:rsidR="001238E4" w:rsidRPr="00C04566" w:rsidRDefault="008515F1" w:rsidP="008515F1">
      <w:pPr>
        <w:pStyle w:val="a4"/>
        <w:numPr>
          <w:ilvl w:val="1"/>
          <w:numId w:val="10"/>
        </w:numPr>
        <w:tabs>
          <w:tab w:val="left" w:pos="1781"/>
        </w:tabs>
        <w:spacing w:line="242" w:lineRule="auto"/>
        <w:ind w:right="104" w:firstLine="598"/>
        <w:rPr>
          <w:rFonts w:ascii="Arial" w:hAnsi="Arial" w:cs="Arial"/>
          <w:sz w:val="24"/>
        </w:rPr>
      </w:pPr>
      <w:r w:rsidRPr="008515F1">
        <w:rPr>
          <w:rFonts w:ascii="Arial" w:hAnsi="Arial" w:cs="Arial"/>
          <w:sz w:val="24"/>
        </w:rPr>
        <w:t>Управлени</w:t>
      </w:r>
      <w:r>
        <w:rPr>
          <w:rFonts w:ascii="Arial" w:hAnsi="Arial" w:cs="Arial"/>
          <w:sz w:val="24"/>
        </w:rPr>
        <w:t>е</w:t>
      </w:r>
      <w:r w:rsidRPr="008515F1">
        <w:rPr>
          <w:rFonts w:ascii="Arial" w:hAnsi="Arial" w:cs="Arial"/>
          <w:sz w:val="24"/>
        </w:rPr>
        <w:t xml:space="preserve"> в своей работе подчиняется не</w:t>
      </w:r>
      <w:r>
        <w:rPr>
          <w:rFonts w:ascii="Arial" w:hAnsi="Arial" w:cs="Arial"/>
          <w:sz w:val="24"/>
        </w:rPr>
        <w:t xml:space="preserve">посредственно директору филиала </w:t>
      </w:r>
      <w:r w:rsidRPr="008515F1">
        <w:rPr>
          <w:rFonts w:ascii="Arial" w:hAnsi="Arial" w:cs="Arial"/>
          <w:sz w:val="24"/>
        </w:rPr>
        <w:t>ФГБОУ ВО «СамГТУ» в г. Новокуйбышевске</w:t>
      </w:r>
      <w:r w:rsidR="00165671" w:rsidRPr="00C04566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="00B550C4">
        <w:rPr>
          <w:rFonts w:ascii="Arial" w:hAnsi="Arial" w:cs="Arial"/>
          <w:sz w:val="24"/>
        </w:rPr>
        <w:t xml:space="preserve"> </w:t>
      </w:r>
    </w:p>
    <w:p w:rsidR="00B550C4" w:rsidRPr="00B550C4" w:rsidRDefault="00B550C4" w:rsidP="00B550C4">
      <w:pPr>
        <w:pStyle w:val="a4"/>
        <w:numPr>
          <w:ilvl w:val="1"/>
          <w:numId w:val="10"/>
        </w:numPr>
        <w:tabs>
          <w:tab w:val="left" w:pos="1932"/>
        </w:tabs>
        <w:spacing w:line="242" w:lineRule="auto"/>
        <w:ind w:right="109" w:firstLine="598"/>
        <w:rPr>
          <w:rFonts w:ascii="Arial" w:hAnsi="Arial" w:cs="Arial"/>
          <w:sz w:val="24"/>
          <w:szCs w:val="24"/>
        </w:rPr>
      </w:pPr>
      <w:r w:rsidRPr="00B550C4">
        <w:rPr>
          <w:rFonts w:ascii="Arial" w:hAnsi="Arial" w:cs="Arial"/>
          <w:sz w:val="24"/>
        </w:rPr>
        <w:t>Работой Управления руководит начальник Управления</w:t>
      </w:r>
      <w:r>
        <w:rPr>
          <w:rFonts w:ascii="Arial" w:hAnsi="Arial" w:cs="Arial"/>
          <w:sz w:val="24"/>
        </w:rPr>
        <w:t xml:space="preserve"> </w:t>
      </w:r>
      <w:r w:rsidRPr="008515F1">
        <w:rPr>
          <w:rFonts w:ascii="Arial" w:hAnsi="Arial" w:cs="Arial"/>
          <w:sz w:val="24"/>
        </w:rPr>
        <w:t>организационной работы и делопроизводства</w:t>
      </w:r>
      <w:r w:rsidR="004B2E9B" w:rsidRPr="004B2E9B">
        <w:rPr>
          <w:rFonts w:ascii="Arial" w:hAnsi="Arial" w:cs="Arial"/>
          <w:sz w:val="24"/>
        </w:rPr>
        <w:t>, назначаемый на должность приказом директора</w:t>
      </w:r>
      <w:r>
        <w:rPr>
          <w:rFonts w:ascii="Arial" w:hAnsi="Arial" w:cs="Arial"/>
          <w:sz w:val="24"/>
        </w:rPr>
        <w:t xml:space="preserve"> </w:t>
      </w:r>
      <w:r w:rsidRPr="008515F1">
        <w:rPr>
          <w:rFonts w:ascii="Arial" w:hAnsi="Arial" w:cs="Arial"/>
          <w:sz w:val="24"/>
        </w:rPr>
        <w:t>филиала ФГБОУ ВО «СамГТУ» в г. Новокуйбышевске</w:t>
      </w:r>
      <w:r w:rsidR="004B2E9B" w:rsidRPr="004B2E9B">
        <w:rPr>
          <w:rFonts w:ascii="Arial" w:hAnsi="Arial" w:cs="Arial"/>
          <w:sz w:val="24"/>
        </w:rPr>
        <w:t xml:space="preserve">, на время отсутствия которого (в связи с болезнью, командировкой, отпуском) его обязанности переходят к </w:t>
      </w:r>
      <w:r w:rsidR="004B2E9B" w:rsidRPr="00B550C4">
        <w:rPr>
          <w:rFonts w:ascii="Arial" w:hAnsi="Arial" w:cs="Arial"/>
          <w:sz w:val="24"/>
          <w:szCs w:val="24"/>
        </w:rPr>
        <w:t>ответственному лицу, назначаемому приказом директора филиала</w:t>
      </w:r>
      <w:r w:rsidR="00165671" w:rsidRPr="00B550C4">
        <w:rPr>
          <w:rFonts w:ascii="Arial" w:hAnsi="Arial" w:cs="Arial"/>
          <w:sz w:val="24"/>
          <w:szCs w:val="24"/>
        </w:rPr>
        <w:t>.</w:t>
      </w:r>
      <w:r w:rsidR="007F401E" w:rsidRPr="00B550C4">
        <w:rPr>
          <w:rFonts w:ascii="Arial" w:hAnsi="Arial" w:cs="Arial"/>
          <w:sz w:val="24"/>
          <w:szCs w:val="24"/>
        </w:rPr>
        <w:t xml:space="preserve"> </w:t>
      </w:r>
    </w:p>
    <w:p w:rsidR="001238E4" w:rsidRPr="00B550C4" w:rsidRDefault="00B550C4" w:rsidP="00B550C4">
      <w:pPr>
        <w:pStyle w:val="a4"/>
        <w:numPr>
          <w:ilvl w:val="1"/>
          <w:numId w:val="10"/>
        </w:numPr>
        <w:tabs>
          <w:tab w:val="left" w:pos="1932"/>
        </w:tabs>
        <w:spacing w:line="242" w:lineRule="auto"/>
        <w:ind w:right="109" w:firstLine="598"/>
        <w:rPr>
          <w:rFonts w:ascii="Arial" w:hAnsi="Arial" w:cs="Arial"/>
          <w:sz w:val="24"/>
          <w:szCs w:val="24"/>
        </w:rPr>
      </w:pPr>
      <w:r w:rsidRPr="00B550C4">
        <w:rPr>
          <w:rFonts w:ascii="Arial" w:hAnsi="Arial" w:cs="Arial"/>
          <w:sz w:val="24"/>
          <w:szCs w:val="24"/>
        </w:rPr>
        <w:t>Управление организуется, реорганизуется или ликвидируется приказом ректора на основании решения Ученого совета «СамГТУ» в соответствии с Положением о филиале федерального государственного бюджетного образовательного учреждения высшего образования «Самарский государственный технический университет» в г. Новокуйбышевске.</w:t>
      </w:r>
    </w:p>
    <w:p w:rsidR="00B550C4" w:rsidRPr="00B550C4" w:rsidRDefault="00B550C4" w:rsidP="00B550C4">
      <w:pPr>
        <w:tabs>
          <w:tab w:val="left" w:pos="1932"/>
        </w:tabs>
        <w:spacing w:line="242" w:lineRule="auto"/>
        <w:ind w:right="109"/>
        <w:rPr>
          <w:rFonts w:ascii="Arial" w:hAnsi="Arial" w:cs="Arial"/>
          <w:sz w:val="24"/>
        </w:rPr>
      </w:pPr>
    </w:p>
    <w:p w:rsidR="001238E4" w:rsidRPr="00C04566" w:rsidRDefault="00165671" w:rsidP="00DD503C">
      <w:pPr>
        <w:pStyle w:val="a4"/>
        <w:numPr>
          <w:ilvl w:val="0"/>
          <w:numId w:val="11"/>
        </w:numPr>
        <w:tabs>
          <w:tab w:val="left" w:pos="4233"/>
          <w:tab w:val="left" w:pos="4234"/>
        </w:tabs>
        <w:ind w:left="4233" w:hanging="264"/>
        <w:jc w:val="left"/>
        <w:rPr>
          <w:rFonts w:ascii="Arial" w:hAnsi="Arial" w:cs="Arial"/>
          <w:b/>
          <w:sz w:val="24"/>
        </w:rPr>
      </w:pPr>
      <w:r w:rsidRPr="00C04566">
        <w:rPr>
          <w:rFonts w:ascii="Arial" w:hAnsi="Arial" w:cs="Arial"/>
          <w:b/>
          <w:w w:val="105"/>
          <w:sz w:val="24"/>
        </w:rPr>
        <w:t>Направления</w:t>
      </w:r>
      <w:r w:rsidRPr="00C04566">
        <w:rPr>
          <w:rFonts w:ascii="Arial" w:hAnsi="Arial" w:cs="Arial"/>
          <w:b/>
          <w:spacing w:val="-14"/>
          <w:w w:val="105"/>
          <w:sz w:val="24"/>
        </w:rPr>
        <w:t xml:space="preserve"> </w:t>
      </w:r>
      <w:r w:rsidRPr="00C04566">
        <w:rPr>
          <w:rFonts w:ascii="Arial" w:hAnsi="Arial" w:cs="Arial"/>
          <w:b/>
          <w:w w:val="105"/>
          <w:sz w:val="24"/>
        </w:rPr>
        <w:t>деятельности</w:t>
      </w:r>
    </w:p>
    <w:p w:rsidR="001238E4" w:rsidRPr="00C04566" w:rsidRDefault="001238E4">
      <w:pPr>
        <w:pStyle w:val="a3"/>
        <w:spacing w:before="9"/>
        <w:ind w:left="0" w:firstLine="0"/>
        <w:jc w:val="left"/>
        <w:rPr>
          <w:rFonts w:ascii="Arial" w:hAnsi="Arial" w:cs="Arial"/>
        </w:rPr>
      </w:pPr>
    </w:p>
    <w:p w:rsidR="009E628C" w:rsidRDefault="00B55BCD" w:rsidP="009E628C">
      <w:pPr>
        <w:pStyle w:val="a3"/>
        <w:spacing w:before="1"/>
        <w:rPr>
          <w:rFonts w:ascii="Arial" w:hAnsi="Arial" w:cs="Arial"/>
        </w:rPr>
      </w:pPr>
      <w:r w:rsidRPr="00B55BCD">
        <w:rPr>
          <w:rFonts w:ascii="Arial" w:hAnsi="Arial" w:cs="Arial"/>
        </w:rPr>
        <w:t xml:space="preserve">2.1. </w:t>
      </w:r>
      <w:r w:rsidR="009E628C" w:rsidRPr="009E628C">
        <w:rPr>
          <w:rFonts w:ascii="Arial" w:hAnsi="Arial" w:cs="Arial"/>
        </w:rPr>
        <w:t>Организация и обеспечение документооборота</w:t>
      </w:r>
      <w:r w:rsidR="009E628C" w:rsidRPr="00B550C4">
        <w:rPr>
          <w:rFonts w:ascii="Arial" w:hAnsi="Arial" w:cs="Arial"/>
        </w:rPr>
        <w:t>.</w:t>
      </w:r>
    </w:p>
    <w:p w:rsidR="009E628C" w:rsidRDefault="009E628C" w:rsidP="009E628C">
      <w:pPr>
        <w:pStyle w:val="a3"/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2.2. </w:t>
      </w:r>
      <w:r w:rsidRPr="009E628C">
        <w:rPr>
          <w:rFonts w:ascii="Arial" w:hAnsi="Arial" w:cs="Arial"/>
        </w:rPr>
        <w:t>Контроль исполнения решений и поручений</w:t>
      </w:r>
      <w:r>
        <w:rPr>
          <w:rFonts w:ascii="Arial" w:hAnsi="Arial" w:cs="Arial"/>
        </w:rPr>
        <w:t>.</w:t>
      </w:r>
    </w:p>
    <w:p w:rsidR="009E628C" w:rsidRDefault="009E628C" w:rsidP="009E628C">
      <w:pPr>
        <w:pStyle w:val="a3"/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2.3. </w:t>
      </w:r>
      <w:r w:rsidRPr="009E628C">
        <w:rPr>
          <w:rFonts w:ascii="Arial" w:hAnsi="Arial" w:cs="Arial"/>
        </w:rPr>
        <w:t>Организационно-техническое обеспечение деятельности коллегиальных органов</w:t>
      </w:r>
      <w:r w:rsidR="00B55BCD">
        <w:rPr>
          <w:rFonts w:ascii="Arial" w:hAnsi="Arial" w:cs="Arial"/>
        </w:rPr>
        <w:t>.</w:t>
      </w:r>
    </w:p>
    <w:p w:rsidR="001238E4" w:rsidRDefault="009E628C" w:rsidP="009E628C">
      <w:pPr>
        <w:pStyle w:val="a3"/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2.4. </w:t>
      </w:r>
      <w:r w:rsidRPr="009E628C">
        <w:rPr>
          <w:rFonts w:ascii="Arial" w:hAnsi="Arial" w:cs="Arial"/>
        </w:rPr>
        <w:t>Разработка и актуализация нормативно-методической базы по делопроизводству</w:t>
      </w:r>
      <w:r w:rsidR="00B55BCD" w:rsidRPr="00B55BCD">
        <w:rPr>
          <w:rFonts w:ascii="Arial" w:hAnsi="Arial" w:cs="Arial"/>
        </w:rPr>
        <w:t>.</w:t>
      </w:r>
    </w:p>
    <w:p w:rsidR="009E628C" w:rsidRDefault="009E628C" w:rsidP="00B55BCD">
      <w:pPr>
        <w:pStyle w:val="a3"/>
        <w:spacing w:before="1"/>
        <w:rPr>
          <w:rFonts w:ascii="Arial" w:hAnsi="Arial" w:cs="Arial"/>
        </w:rPr>
      </w:pPr>
      <w:r>
        <w:rPr>
          <w:rFonts w:ascii="Arial" w:hAnsi="Arial" w:cs="Arial"/>
        </w:rPr>
        <w:t xml:space="preserve">2.5. </w:t>
      </w:r>
      <w:r w:rsidRPr="009E628C">
        <w:rPr>
          <w:rFonts w:ascii="Arial" w:hAnsi="Arial" w:cs="Arial"/>
        </w:rPr>
        <w:t>Архивное хранение и обеспечение сохранности документов</w:t>
      </w:r>
      <w:r>
        <w:rPr>
          <w:rFonts w:ascii="Arial" w:hAnsi="Arial" w:cs="Arial"/>
        </w:rPr>
        <w:t xml:space="preserve">. </w:t>
      </w:r>
    </w:p>
    <w:p w:rsidR="00B55BCD" w:rsidRDefault="00B55BCD" w:rsidP="00B55BCD">
      <w:pPr>
        <w:pStyle w:val="a3"/>
        <w:spacing w:before="1"/>
        <w:rPr>
          <w:rFonts w:ascii="Arial" w:hAnsi="Arial" w:cs="Arial"/>
        </w:rPr>
      </w:pPr>
    </w:p>
    <w:p w:rsidR="00B55BCD" w:rsidRPr="00B55BCD" w:rsidRDefault="00B55BCD" w:rsidP="00B55BCD">
      <w:pPr>
        <w:pStyle w:val="a3"/>
        <w:spacing w:before="1"/>
        <w:rPr>
          <w:rFonts w:ascii="Arial" w:hAnsi="Arial" w:cs="Arial"/>
        </w:rPr>
      </w:pPr>
    </w:p>
    <w:p w:rsidR="001238E4" w:rsidRPr="00C04566" w:rsidRDefault="00165671" w:rsidP="00DD503C">
      <w:pPr>
        <w:pStyle w:val="a4"/>
        <w:numPr>
          <w:ilvl w:val="0"/>
          <w:numId w:val="11"/>
        </w:numPr>
        <w:tabs>
          <w:tab w:val="left" w:pos="4852"/>
          <w:tab w:val="left" w:pos="4853"/>
        </w:tabs>
        <w:spacing w:before="1"/>
        <w:ind w:left="4853" w:hanging="317"/>
        <w:jc w:val="left"/>
        <w:rPr>
          <w:rFonts w:ascii="Arial" w:hAnsi="Arial" w:cs="Arial"/>
          <w:b/>
          <w:sz w:val="24"/>
        </w:rPr>
      </w:pPr>
      <w:r w:rsidRPr="00C04566">
        <w:rPr>
          <w:rFonts w:ascii="Arial" w:hAnsi="Arial" w:cs="Arial"/>
          <w:b/>
          <w:sz w:val="24"/>
        </w:rPr>
        <w:t>Структура</w:t>
      </w:r>
      <w:r w:rsidRPr="00C04566">
        <w:rPr>
          <w:rFonts w:ascii="Arial" w:hAnsi="Arial" w:cs="Arial"/>
          <w:b/>
          <w:spacing w:val="-8"/>
          <w:sz w:val="24"/>
        </w:rPr>
        <w:t xml:space="preserve"> </w:t>
      </w:r>
      <w:r w:rsidRPr="00C04566">
        <w:rPr>
          <w:rFonts w:ascii="Arial" w:hAnsi="Arial" w:cs="Arial"/>
          <w:b/>
          <w:sz w:val="24"/>
        </w:rPr>
        <w:t>и</w:t>
      </w:r>
      <w:r w:rsidRPr="00C04566">
        <w:rPr>
          <w:rFonts w:ascii="Arial" w:hAnsi="Arial" w:cs="Arial"/>
          <w:b/>
          <w:spacing w:val="-6"/>
          <w:sz w:val="24"/>
        </w:rPr>
        <w:t xml:space="preserve"> </w:t>
      </w:r>
      <w:r w:rsidRPr="00C04566">
        <w:rPr>
          <w:rFonts w:ascii="Arial" w:hAnsi="Arial" w:cs="Arial"/>
          <w:b/>
          <w:sz w:val="24"/>
        </w:rPr>
        <w:t>управление</w:t>
      </w:r>
    </w:p>
    <w:p w:rsidR="001238E4" w:rsidRPr="00C04566" w:rsidRDefault="001238E4" w:rsidP="00C04566">
      <w:pPr>
        <w:pStyle w:val="a3"/>
        <w:spacing w:before="8"/>
        <w:ind w:left="709" w:firstLine="0"/>
        <w:jc w:val="left"/>
        <w:rPr>
          <w:rFonts w:ascii="Arial" w:hAnsi="Arial" w:cs="Arial"/>
        </w:rPr>
      </w:pPr>
    </w:p>
    <w:p w:rsidR="00111DFF" w:rsidRPr="00111DFF" w:rsidRDefault="00111DFF" w:rsidP="00111DFF">
      <w:pPr>
        <w:pStyle w:val="a3"/>
        <w:ind w:left="709" w:firstLine="567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3.1. </w:t>
      </w:r>
      <w:r w:rsidRPr="00111DFF">
        <w:rPr>
          <w:rFonts w:ascii="Arial" w:hAnsi="Arial" w:cs="Arial"/>
          <w:szCs w:val="22"/>
        </w:rPr>
        <w:t>Структуру и штат Управления утверждает ректор университета, в соответствии с функциональными должностными обязанностями сотрудников Управления.</w:t>
      </w:r>
    </w:p>
    <w:p w:rsidR="00111DFF" w:rsidRDefault="00111DFF" w:rsidP="00111DFF">
      <w:pPr>
        <w:pStyle w:val="a3"/>
        <w:ind w:left="709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3.2. </w:t>
      </w:r>
      <w:r w:rsidRPr="00111DFF">
        <w:rPr>
          <w:rFonts w:ascii="Arial" w:hAnsi="Arial" w:cs="Arial"/>
          <w:szCs w:val="22"/>
        </w:rPr>
        <w:t>Распределение обязанностей между работниками Управления осуществляет начальник Управления в соответствии с настоящим положением и должностными инструкциями.</w:t>
      </w:r>
    </w:p>
    <w:p w:rsidR="00B55BCD" w:rsidRDefault="00B55BCD" w:rsidP="00111DFF">
      <w:pPr>
        <w:pStyle w:val="a3"/>
        <w:ind w:left="709"/>
        <w:rPr>
          <w:rFonts w:ascii="Arial" w:hAnsi="Arial" w:cs="Arial"/>
          <w:szCs w:val="22"/>
        </w:rPr>
      </w:pPr>
      <w:r w:rsidRPr="00B55BCD">
        <w:rPr>
          <w:rFonts w:ascii="Arial" w:hAnsi="Arial" w:cs="Arial"/>
          <w:szCs w:val="22"/>
        </w:rPr>
        <w:t xml:space="preserve">3.3. Права и обязанности сотрудников </w:t>
      </w:r>
      <w:r w:rsidR="00832A5F">
        <w:rPr>
          <w:rFonts w:ascii="Arial" w:hAnsi="Arial" w:cs="Arial"/>
          <w:szCs w:val="22"/>
        </w:rPr>
        <w:t>Управления</w:t>
      </w:r>
      <w:r w:rsidRPr="00B55BCD">
        <w:rPr>
          <w:rFonts w:ascii="Arial" w:hAnsi="Arial" w:cs="Arial"/>
          <w:szCs w:val="22"/>
        </w:rPr>
        <w:t xml:space="preserve"> предусмот</w:t>
      </w:r>
      <w:r>
        <w:rPr>
          <w:rFonts w:ascii="Arial" w:hAnsi="Arial" w:cs="Arial"/>
          <w:szCs w:val="22"/>
        </w:rPr>
        <w:t>рены в должностных инструкциях.</w:t>
      </w:r>
    </w:p>
    <w:p w:rsidR="001238E4" w:rsidRPr="00B55BCD" w:rsidRDefault="00B55BCD" w:rsidP="00111DFF">
      <w:pPr>
        <w:pStyle w:val="a3"/>
        <w:ind w:left="709"/>
        <w:rPr>
          <w:rFonts w:ascii="Arial" w:hAnsi="Arial" w:cs="Arial"/>
          <w:szCs w:val="22"/>
        </w:rPr>
      </w:pPr>
      <w:r w:rsidRPr="00B55BCD">
        <w:rPr>
          <w:rFonts w:ascii="Arial" w:hAnsi="Arial" w:cs="Arial"/>
          <w:szCs w:val="22"/>
        </w:rPr>
        <w:t xml:space="preserve">3.4. Работники </w:t>
      </w:r>
      <w:r w:rsidR="00832A5F">
        <w:rPr>
          <w:rFonts w:ascii="Arial" w:hAnsi="Arial" w:cs="Arial"/>
          <w:szCs w:val="22"/>
        </w:rPr>
        <w:t>Управления</w:t>
      </w:r>
      <w:r w:rsidRPr="00B55BCD">
        <w:rPr>
          <w:rFonts w:ascii="Arial" w:hAnsi="Arial" w:cs="Arial"/>
          <w:szCs w:val="22"/>
        </w:rPr>
        <w:t xml:space="preserve"> назначаются на должность и освобождаются от должностей директором филиала ФГБОУ ВО «СамГТУ» в г. Новокуйбышевске.</w:t>
      </w:r>
    </w:p>
    <w:p w:rsidR="001238E4" w:rsidRDefault="001238E4">
      <w:pPr>
        <w:pStyle w:val="a3"/>
        <w:spacing w:before="8"/>
        <w:ind w:left="0" w:firstLine="0"/>
        <w:jc w:val="left"/>
        <w:rPr>
          <w:rFonts w:ascii="Arial" w:hAnsi="Arial" w:cs="Arial"/>
        </w:rPr>
      </w:pPr>
    </w:p>
    <w:p w:rsidR="00832A5F" w:rsidRPr="00C04566" w:rsidRDefault="00832A5F">
      <w:pPr>
        <w:pStyle w:val="a3"/>
        <w:spacing w:before="8"/>
        <w:ind w:left="0" w:firstLine="0"/>
        <w:jc w:val="left"/>
        <w:rPr>
          <w:rFonts w:ascii="Arial" w:hAnsi="Arial" w:cs="Arial"/>
        </w:rPr>
      </w:pPr>
    </w:p>
    <w:p w:rsidR="001238E4" w:rsidRPr="00C04566" w:rsidRDefault="00165671" w:rsidP="00DD503C">
      <w:pPr>
        <w:pStyle w:val="a4"/>
        <w:numPr>
          <w:ilvl w:val="0"/>
          <w:numId w:val="11"/>
        </w:numPr>
        <w:tabs>
          <w:tab w:val="left" w:pos="5103"/>
        </w:tabs>
        <w:spacing w:before="1"/>
        <w:ind w:left="5724" w:hanging="880"/>
        <w:jc w:val="left"/>
        <w:rPr>
          <w:rFonts w:ascii="Arial" w:hAnsi="Arial" w:cs="Arial"/>
          <w:b/>
          <w:color w:val="1F1F1F"/>
          <w:sz w:val="24"/>
        </w:rPr>
      </w:pPr>
      <w:r w:rsidRPr="00C04566">
        <w:rPr>
          <w:rFonts w:ascii="Arial" w:hAnsi="Arial" w:cs="Arial"/>
          <w:b/>
          <w:color w:val="1D1D1D"/>
          <w:sz w:val="24"/>
        </w:rPr>
        <w:t>Функции</w:t>
      </w:r>
    </w:p>
    <w:p w:rsidR="001238E4" w:rsidRPr="00C04566" w:rsidRDefault="001238E4">
      <w:pPr>
        <w:pStyle w:val="a3"/>
        <w:spacing w:before="9"/>
        <w:ind w:left="0" w:firstLine="0"/>
        <w:jc w:val="left"/>
        <w:rPr>
          <w:rFonts w:ascii="Arial" w:hAnsi="Arial" w:cs="Arial"/>
        </w:rPr>
      </w:pPr>
    </w:p>
    <w:p w:rsidR="00B55BCD" w:rsidRPr="00B55BCD" w:rsidRDefault="0020225D" w:rsidP="00B55BCD">
      <w:pPr>
        <w:pStyle w:val="a3"/>
        <w:spacing w:before="10"/>
        <w:rPr>
          <w:rFonts w:ascii="Arial" w:hAnsi="Arial" w:cs="Arial"/>
          <w:color w:val="2A2A2A"/>
        </w:rPr>
      </w:pPr>
      <w:r>
        <w:rPr>
          <w:rFonts w:ascii="Arial" w:hAnsi="Arial" w:cs="Arial"/>
          <w:color w:val="2A2A2A"/>
        </w:rPr>
        <w:t xml:space="preserve">Управление </w:t>
      </w:r>
      <w:r w:rsidR="00B55BCD" w:rsidRPr="00B55BCD">
        <w:rPr>
          <w:rFonts w:ascii="Arial" w:hAnsi="Arial" w:cs="Arial"/>
          <w:color w:val="2A2A2A"/>
        </w:rPr>
        <w:t>выполняет следующие функции:</w:t>
      </w:r>
    </w:p>
    <w:p w:rsidR="00B55BCD" w:rsidRPr="00B55BCD" w:rsidRDefault="00B55BCD" w:rsidP="00B55BCD">
      <w:pPr>
        <w:pStyle w:val="a3"/>
        <w:spacing w:before="10"/>
        <w:rPr>
          <w:rFonts w:ascii="Arial" w:hAnsi="Arial" w:cs="Arial"/>
          <w:color w:val="2A2A2A"/>
        </w:rPr>
      </w:pPr>
      <w:r w:rsidRPr="00B55BCD">
        <w:rPr>
          <w:rFonts w:ascii="Arial" w:hAnsi="Arial" w:cs="Arial"/>
          <w:color w:val="2A2A2A"/>
        </w:rPr>
        <w:t>4.1. Ведение делопроизводства в филиале.</w:t>
      </w:r>
    </w:p>
    <w:p w:rsidR="00B55BCD" w:rsidRPr="00B55BCD" w:rsidRDefault="00B55BCD" w:rsidP="00B55BCD">
      <w:pPr>
        <w:pStyle w:val="a3"/>
        <w:spacing w:before="10"/>
        <w:rPr>
          <w:rFonts w:ascii="Arial" w:hAnsi="Arial" w:cs="Arial"/>
          <w:color w:val="2A2A2A"/>
        </w:rPr>
      </w:pPr>
      <w:r w:rsidRPr="00B55BCD">
        <w:rPr>
          <w:rFonts w:ascii="Arial" w:hAnsi="Arial" w:cs="Arial"/>
          <w:color w:val="2A2A2A"/>
        </w:rPr>
        <w:t xml:space="preserve">4.2. </w:t>
      </w:r>
      <w:r w:rsidR="00AE7FA0" w:rsidRPr="00AE7FA0">
        <w:rPr>
          <w:rFonts w:ascii="Arial" w:hAnsi="Arial" w:cs="Arial"/>
          <w:color w:val="2A2A2A"/>
        </w:rPr>
        <w:t>Приём, регистрация, учет и распределение входящих, исходящих и внутренних документов</w:t>
      </w:r>
      <w:r w:rsidRPr="00B55BCD">
        <w:rPr>
          <w:rFonts w:ascii="Arial" w:hAnsi="Arial" w:cs="Arial"/>
          <w:color w:val="2A2A2A"/>
        </w:rPr>
        <w:t>.</w:t>
      </w:r>
    </w:p>
    <w:p w:rsidR="00B55BCD" w:rsidRPr="00B55BCD" w:rsidRDefault="00B55BCD" w:rsidP="00B55BCD">
      <w:pPr>
        <w:pStyle w:val="a3"/>
        <w:spacing w:before="10"/>
        <w:rPr>
          <w:rFonts w:ascii="Arial" w:hAnsi="Arial" w:cs="Arial"/>
          <w:color w:val="2A2A2A"/>
        </w:rPr>
      </w:pPr>
      <w:r w:rsidRPr="00B55BCD">
        <w:rPr>
          <w:rFonts w:ascii="Arial" w:hAnsi="Arial" w:cs="Arial"/>
          <w:color w:val="2A2A2A"/>
        </w:rPr>
        <w:t xml:space="preserve">4.3. </w:t>
      </w:r>
      <w:r w:rsidR="00AE7FA0" w:rsidRPr="00AE7FA0">
        <w:rPr>
          <w:rFonts w:ascii="Arial" w:hAnsi="Arial" w:cs="Arial"/>
          <w:color w:val="2A2A2A"/>
        </w:rPr>
        <w:t>Ведение электронного и (или) бумажного документооборота с использованием современных информационных систем</w:t>
      </w:r>
      <w:r w:rsidRPr="00B55BCD">
        <w:rPr>
          <w:rFonts w:ascii="Arial" w:hAnsi="Arial" w:cs="Arial"/>
          <w:color w:val="2A2A2A"/>
        </w:rPr>
        <w:t>.</w:t>
      </w:r>
      <w:r w:rsidR="00AE7FA0">
        <w:rPr>
          <w:rFonts w:ascii="Arial" w:hAnsi="Arial" w:cs="Arial"/>
          <w:color w:val="2A2A2A"/>
        </w:rPr>
        <w:t xml:space="preserve"> </w:t>
      </w:r>
    </w:p>
    <w:p w:rsidR="00B55BCD" w:rsidRPr="00B55BCD" w:rsidRDefault="00B55BCD" w:rsidP="00B55BCD">
      <w:pPr>
        <w:pStyle w:val="a3"/>
        <w:spacing w:before="10"/>
        <w:rPr>
          <w:rFonts w:ascii="Arial" w:hAnsi="Arial" w:cs="Arial"/>
          <w:color w:val="2A2A2A"/>
        </w:rPr>
      </w:pPr>
      <w:r w:rsidRPr="00B55BCD">
        <w:rPr>
          <w:rFonts w:ascii="Arial" w:hAnsi="Arial" w:cs="Arial"/>
          <w:color w:val="2A2A2A"/>
        </w:rPr>
        <w:t xml:space="preserve">4.4. </w:t>
      </w:r>
      <w:r w:rsidR="00AE7FA0" w:rsidRPr="00AE7FA0">
        <w:rPr>
          <w:rFonts w:ascii="Arial" w:hAnsi="Arial" w:cs="Arial"/>
          <w:color w:val="2A2A2A"/>
        </w:rPr>
        <w:t>Контроль соблюдения установленных сроков подготовки и исполнения документов</w:t>
      </w:r>
      <w:r w:rsidRPr="00B55BCD">
        <w:rPr>
          <w:rFonts w:ascii="Arial" w:hAnsi="Arial" w:cs="Arial"/>
          <w:color w:val="2A2A2A"/>
        </w:rPr>
        <w:t>.</w:t>
      </w:r>
    </w:p>
    <w:p w:rsidR="00B55BCD" w:rsidRPr="00B55BCD" w:rsidRDefault="00B55BCD" w:rsidP="00B55BCD">
      <w:pPr>
        <w:pStyle w:val="a3"/>
        <w:spacing w:before="10"/>
        <w:rPr>
          <w:rFonts w:ascii="Arial" w:hAnsi="Arial" w:cs="Arial"/>
          <w:color w:val="2A2A2A"/>
        </w:rPr>
      </w:pPr>
      <w:r w:rsidRPr="00B55BCD">
        <w:rPr>
          <w:rFonts w:ascii="Arial" w:hAnsi="Arial" w:cs="Arial"/>
          <w:color w:val="2A2A2A"/>
        </w:rPr>
        <w:t>4.5. Формирование дел и, в случае необходимости, сдача их на хранение в архив.</w:t>
      </w:r>
    </w:p>
    <w:p w:rsidR="00B55BCD" w:rsidRPr="00B55BCD" w:rsidRDefault="00B55BCD" w:rsidP="00B55BCD">
      <w:pPr>
        <w:pStyle w:val="a3"/>
        <w:spacing w:before="10"/>
        <w:rPr>
          <w:rFonts w:ascii="Arial" w:hAnsi="Arial" w:cs="Arial"/>
          <w:color w:val="2A2A2A"/>
        </w:rPr>
      </w:pPr>
      <w:r w:rsidRPr="00B55BCD">
        <w:rPr>
          <w:rFonts w:ascii="Arial" w:hAnsi="Arial" w:cs="Arial"/>
          <w:color w:val="2A2A2A"/>
        </w:rPr>
        <w:t xml:space="preserve">4.6. </w:t>
      </w:r>
      <w:r w:rsidR="00AE7FA0" w:rsidRPr="00AE7FA0">
        <w:rPr>
          <w:rFonts w:ascii="Arial" w:hAnsi="Arial" w:cs="Arial"/>
          <w:color w:val="2A2A2A"/>
        </w:rPr>
        <w:t>Учет и систематический контроль исполнения поручений руководства, решений коллегиальных органов и вышестоящих инстанций</w:t>
      </w:r>
      <w:r w:rsidRPr="00B55BCD">
        <w:rPr>
          <w:rFonts w:ascii="Arial" w:hAnsi="Arial" w:cs="Arial"/>
          <w:color w:val="2A2A2A"/>
        </w:rPr>
        <w:t>.</w:t>
      </w:r>
    </w:p>
    <w:p w:rsidR="00B55BCD" w:rsidRPr="00B55BCD" w:rsidRDefault="00B55BCD" w:rsidP="00B55BCD">
      <w:pPr>
        <w:pStyle w:val="a3"/>
        <w:spacing w:before="10"/>
        <w:rPr>
          <w:rFonts w:ascii="Arial" w:hAnsi="Arial" w:cs="Arial"/>
          <w:color w:val="2A2A2A"/>
        </w:rPr>
      </w:pPr>
      <w:r w:rsidRPr="00B55BCD">
        <w:rPr>
          <w:rFonts w:ascii="Arial" w:hAnsi="Arial" w:cs="Arial"/>
          <w:color w:val="2A2A2A"/>
        </w:rPr>
        <w:t xml:space="preserve">4.7. Обеспечение режима доступа к документации и </w:t>
      </w:r>
      <w:r w:rsidRPr="003C4829">
        <w:rPr>
          <w:rFonts w:ascii="Arial" w:hAnsi="Arial" w:cs="Arial"/>
          <w:color w:val="2A2A2A"/>
        </w:rPr>
        <w:t>использование</w:t>
      </w:r>
      <w:r w:rsidRPr="00B55BCD">
        <w:rPr>
          <w:rFonts w:ascii="Arial" w:hAnsi="Arial" w:cs="Arial"/>
          <w:color w:val="2A2A2A"/>
        </w:rPr>
        <w:t xml:space="preserve"> информации, содержащейся в ней.</w:t>
      </w:r>
    </w:p>
    <w:p w:rsidR="00B55BCD" w:rsidRPr="00B55BCD" w:rsidRDefault="00B55BCD" w:rsidP="00B55BCD">
      <w:pPr>
        <w:pStyle w:val="a3"/>
        <w:spacing w:before="10"/>
        <w:rPr>
          <w:rFonts w:ascii="Arial" w:hAnsi="Arial" w:cs="Arial"/>
          <w:color w:val="2A2A2A"/>
        </w:rPr>
      </w:pPr>
      <w:r w:rsidRPr="00B55BCD">
        <w:rPr>
          <w:rFonts w:ascii="Arial" w:hAnsi="Arial" w:cs="Arial"/>
          <w:color w:val="2A2A2A"/>
        </w:rPr>
        <w:t>4.8. Разработк</w:t>
      </w:r>
      <w:r w:rsidR="00AE7FA0">
        <w:rPr>
          <w:rFonts w:ascii="Arial" w:hAnsi="Arial" w:cs="Arial"/>
          <w:color w:val="2A2A2A"/>
        </w:rPr>
        <w:t>а</w:t>
      </w:r>
      <w:r w:rsidRPr="00B55BCD">
        <w:rPr>
          <w:rFonts w:ascii="Arial" w:hAnsi="Arial" w:cs="Arial"/>
          <w:color w:val="2A2A2A"/>
        </w:rPr>
        <w:t xml:space="preserve"> и внедрение новых технологических процессов работы с документами.</w:t>
      </w:r>
    </w:p>
    <w:p w:rsidR="00B55BCD" w:rsidRDefault="00B55BCD" w:rsidP="00B55BCD">
      <w:pPr>
        <w:pStyle w:val="a3"/>
        <w:spacing w:before="10"/>
        <w:rPr>
          <w:rFonts w:ascii="Arial" w:hAnsi="Arial" w:cs="Arial"/>
          <w:color w:val="2A2A2A"/>
        </w:rPr>
      </w:pPr>
      <w:r w:rsidRPr="00B55BCD">
        <w:rPr>
          <w:rFonts w:ascii="Arial" w:hAnsi="Arial" w:cs="Arial"/>
          <w:color w:val="2A2A2A"/>
        </w:rPr>
        <w:t>4.9. Разработк</w:t>
      </w:r>
      <w:r w:rsidR="00AE7FA0">
        <w:rPr>
          <w:rFonts w:ascii="Arial" w:hAnsi="Arial" w:cs="Arial"/>
          <w:color w:val="2A2A2A"/>
        </w:rPr>
        <w:t>а</w:t>
      </w:r>
      <w:r w:rsidRPr="00B55BCD">
        <w:rPr>
          <w:rFonts w:ascii="Arial" w:hAnsi="Arial" w:cs="Arial"/>
          <w:color w:val="2A2A2A"/>
        </w:rPr>
        <w:t xml:space="preserve"> и осуществлени</w:t>
      </w:r>
      <w:r w:rsidR="00AE7FA0">
        <w:rPr>
          <w:rFonts w:ascii="Arial" w:hAnsi="Arial" w:cs="Arial"/>
          <w:color w:val="2A2A2A"/>
        </w:rPr>
        <w:t>е</w:t>
      </w:r>
      <w:r w:rsidRPr="00B55BCD">
        <w:rPr>
          <w:rFonts w:ascii="Arial" w:hAnsi="Arial" w:cs="Arial"/>
          <w:color w:val="2A2A2A"/>
        </w:rPr>
        <w:t xml:space="preserve"> мероприятий по улучшению деятельности </w:t>
      </w:r>
      <w:r w:rsidR="0020225D">
        <w:rPr>
          <w:rFonts w:ascii="Arial" w:hAnsi="Arial" w:cs="Arial"/>
          <w:color w:val="2A2A2A"/>
        </w:rPr>
        <w:t>Управления</w:t>
      </w:r>
      <w:r w:rsidRPr="00B55BCD">
        <w:rPr>
          <w:rFonts w:ascii="Arial" w:hAnsi="Arial" w:cs="Arial"/>
          <w:color w:val="2A2A2A"/>
        </w:rPr>
        <w:t>.</w:t>
      </w:r>
    </w:p>
    <w:p w:rsidR="00AE7FA0" w:rsidRDefault="0020225D" w:rsidP="00B55BCD">
      <w:pPr>
        <w:pStyle w:val="a3"/>
        <w:spacing w:before="10"/>
        <w:rPr>
          <w:rFonts w:ascii="Arial" w:hAnsi="Arial" w:cs="Arial"/>
          <w:color w:val="2A2A2A"/>
        </w:rPr>
      </w:pPr>
      <w:r>
        <w:rPr>
          <w:rFonts w:ascii="Arial" w:hAnsi="Arial" w:cs="Arial"/>
          <w:color w:val="2A2A2A"/>
        </w:rPr>
        <w:t xml:space="preserve">4.10. </w:t>
      </w:r>
      <w:r w:rsidR="00AE7FA0" w:rsidRPr="00AE7FA0">
        <w:rPr>
          <w:rFonts w:ascii="Arial" w:hAnsi="Arial" w:cs="Arial"/>
          <w:color w:val="2A2A2A"/>
        </w:rPr>
        <w:t>Подготовка и организация заседаний, совещаний, комиссий и других форм совместной работы</w:t>
      </w:r>
      <w:r w:rsidR="00AE7FA0">
        <w:rPr>
          <w:rFonts w:ascii="Arial" w:hAnsi="Arial" w:cs="Arial"/>
          <w:color w:val="2A2A2A"/>
        </w:rPr>
        <w:t>.</w:t>
      </w:r>
    </w:p>
    <w:p w:rsidR="00AE7FA0" w:rsidRDefault="00AE7FA0" w:rsidP="00B55BCD">
      <w:pPr>
        <w:pStyle w:val="a3"/>
        <w:spacing w:before="10"/>
        <w:rPr>
          <w:rFonts w:ascii="Arial" w:hAnsi="Arial" w:cs="Arial"/>
          <w:color w:val="2A2A2A"/>
        </w:rPr>
      </w:pPr>
      <w:r>
        <w:rPr>
          <w:rFonts w:ascii="Arial" w:hAnsi="Arial" w:cs="Arial"/>
          <w:color w:val="2A2A2A"/>
        </w:rPr>
        <w:t xml:space="preserve">4.11. </w:t>
      </w:r>
      <w:r w:rsidRPr="00AE7FA0">
        <w:rPr>
          <w:rFonts w:ascii="Arial" w:hAnsi="Arial" w:cs="Arial"/>
          <w:color w:val="2A2A2A"/>
        </w:rPr>
        <w:t>Ведение протоколов, оформление решений, доведение их до исполнителей</w:t>
      </w:r>
      <w:r>
        <w:rPr>
          <w:rFonts w:ascii="Arial" w:hAnsi="Arial" w:cs="Arial"/>
          <w:color w:val="2A2A2A"/>
        </w:rPr>
        <w:t>.</w:t>
      </w:r>
    </w:p>
    <w:p w:rsidR="00AE7FA0" w:rsidRDefault="00AE7FA0" w:rsidP="00B55BCD">
      <w:pPr>
        <w:pStyle w:val="a3"/>
        <w:spacing w:before="10"/>
        <w:rPr>
          <w:rFonts w:ascii="Arial" w:hAnsi="Arial" w:cs="Arial"/>
          <w:color w:val="2A2A2A"/>
        </w:rPr>
      </w:pPr>
      <w:r>
        <w:rPr>
          <w:rFonts w:ascii="Arial" w:hAnsi="Arial" w:cs="Arial"/>
          <w:color w:val="2A2A2A"/>
        </w:rPr>
        <w:t xml:space="preserve">4.12. </w:t>
      </w:r>
      <w:r w:rsidRPr="00AE7FA0">
        <w:rPr>
          <w:rFonts w:ascii="Arial" w:hAnsi="Arial" w:cs="Arial"/>
          <w:color w:val="2A2A2A"/>
        </w:rPr>
        <w:t>Методическое сопровождение структурных подразделений по вопросам ведения делопроизводства</w:t>
      </w:r>
      <w:r>
        <w:rPr>
          <w:rFonts w:ascii="Arial" w:hAnsi="Arial" w:cs="Arial"/>
          <w:color w:val="2A2A2A"/>
        </w:rPr>
        <w:t>.</w:t>
      </w:r>
    </w:p>
    <w:p w:rsidR="00AE7FA0" w:rsidRDefault="00AE7FA0" w:rsidP="00B55BCD">
      <w:pPr>
        <w:pStyle w:val="a3"/>
        <w:spacing w:before="10"/>
        <w:rPr>
          <w:rFonts w:ascii="Arial" w:hAnsi="Arial" w:cs="Arial"/>
          <w:color w:val="2A2A2A"/>
        </w:rPr>
      </w:pPr>
      <w:r>
        <w:rPr>
          <w:rFonts w:ascii="Arial" w:hAnsi="Arial" w:cs="Arial"/>
          <w:color w:val="2A2A2A"/>
        </w:rPr>
        <w:t xml:space="preserve">4.13. </w:t>
      </w:r>
      <w:r w:rsidRPr="00AE7FA0">
        <w:rPr>
          <w:rFonts w:ascii="Arial" w:hAnsi="Arial" w:cs="Arial"/>
          <w:color w:val="2A2A2A"/>
        </w:rPr>
        <w:t>Выдача документов по запросам, обеспечение прав доступа и конфиденциальности информации</w:t>
      </w:r>
      <w:r>
        <w:rPr>
          <w:rFonts w:ascii="Arial" w:hAnsi="Arial" w:cs="Arial"/>
          <w:color w:val="2A2A2A"/>
        </w:rPr>
        <w:t>.</w:t>
      </w:r>
    </w:p>
    <w:p w:rsidR="00C04566" w:rsidRDefault="00AE7FA0" w:rsidP="00B55BCD">
      <w:pPr>
        <w:pStyle w:val="a3"/>
        <w:spacing w:before="10"/>
        <w:rPr>
          <w:rFonts w:ascii="Arial" w:hAnsi="Arial" w:cs="Arial"/>
          <w:color w:val="2A2A2A"/>
        </w:rPr>
      </w:pPr>
      <w:r>
        <w:rPr>
          <w:rFonts w:ascii="Arial" w:hAnsi="Arial" w:cs="Arial"/>
          <w:color w:val="2A2A2A"/>
        </w:rPr>
        <w:t xml:space="preserve">4.14. </w:t>
      </w:r>
      <w:r w:rsidR="00B55BCD" w:rsidRPr="00B55BCD">
        <w:rPr>
          <w:rFonts w:ascii="Arial" w:hAnsi="Arial" w:cs="Arial"/>
          <w:color w:val="2A2A2A"/>
        </w:rPr>
        <w:t>Реализаци</w:t>
      </w:r>
      <w:r>
        <w:rPr>
          <w:rFonts w:ascii="Arial" w:hAnsi="Arial" w:cs="Arial"/>
          <w:color w:val="2A2A2A"/>
        </w:rPr>
        <w:t>я</w:t>
      </w:r>
      <w:r w:rsidR="00B55BCD" w:rsidRPr="00B55BCD">
        <w:rPr>
          <w:rFonts w:ascii="Arial" w:hAnsi="Arial" w:cs="Arial"/>
          <w:color w:val="2A2A2A"/>
        </w:rPr>
        <w:t xml:space="preserve"> перечисленных функций в условиях, предусмотренных правилами и нормативами охраны труда, внутреннего трудового распорядка, техники безопасности, производственной санитарии и противопожарной безопасности.</w:t>
      </w:r>
    </w:p>
    <w:p w:rsidR="00B55BCD" w:rsidRDefault="00B55BCD" w:rsidP="00B55BCD">
      <w:pPr>
        <w:pStyle w:val="a3"/>
        <w:spacing w:before="10"/>
        <w:ind w:left="0" w:firstLine="0"/>
        <w:jc w:val="left"/>
        <w:rPr>
          <w:rFonts w:ascii="Arial" w:hAnsi="Arial" w:cs="Arial"/>
          <w:color w:val="2A2A2A"/>
        </w:rPr>
      </w:pPr>
    </w:p>
    <w:p w:rsidR="00B55BCD" w:rsidRPr="00C04566" w:rsidRDefault="00B55BCD" w:rsidP="00B55BCD">
      <w:pPr>
        <w:pStyle w:val="a3"/>
        <w:spacing w:before="10"/>
        <w:ind w:left="0" w:firstLine="0"/>
        <w:jc w:val="left"/>
        <w:rPr>
          <w:rFonts w:ascii="Arial" w:hAnsi="Arial" w:cs="Arial"/>
          <w:sz w:val="23"/>
        </w:rPr>
      </w:pPr>
    </w:p>
    <w:p w:rsidR="001238E4" w:rsidRPr="00C04566" w:rsidRDefault="00165671" w:rsidP="00DD503C">
      <w:pPr>
        <w:pStyle w:val="a4"/>
        <w:numPr>
          <w:ilvl w:val="0"/>
          <w:numId w:val="11"/>
        </w:numPr>
        <w:tabs>
          <w:tab w:val="left" w:pos="4820"/>
        </w:tabs>
        <w:ind w:left="5155" w:hanging="619"/>
        <w:jc w:val="left"/>
        <w:rPr>
          <w:rFonts w:ascii="Arial" w:hAnsi="Arial" w:cs="Arial"/>
          <w:b/>
          <w:color w:val="222222"/>
          <w:sz w:val="24"/>
        </w:rPr>
      </w:pPr>
      <w:r w:rsidRPr="00C04566">
        <w:rPr>
          <w:rFonts w:ascii="Arial" w:hAnsi="Arial" w:cs="Arial"/>
          <w:b/>
          <w:color w:val="161616"/>
          <w:sz w:val="24"/>
        </w:rPr>
        <w:t>Полномочия</w:t>
      </w:r>
    </w:p>
    <w:p w:rsidR="001238E4" w:rsidRPr="00C04566" w:rsidRDefault="001238E4">
      <w:pPr>
        <w:pStyle w:val="a3"/>
        <w:spacing w:before="8"/>
        <w:ind w:left="0" w:firstLine="0"/>
        <w:jc w:val="left"/>
        <w:rPr>
          <w:rFonts w:ascii="Arial" w:hAnsi="Arial" w:cs="Arial"/>
        </w:rPr>
      </w:pPr>
    </w:p>
    <w:p w:rsidR="00B55BCD" w:rsidRPr="00B55BCD" w:rsidRDefault="00B55BCD" w:rsidP="00B55BCD">
      <w:pPr>
        <w:pStyle w:val="a3"/>
        <w:spacing w:before="11"/>
        <w:rPr>
          <w:rFonts w:ascii="Arial" w:hAnsi="Arial" w:cs="Arial"/>
          <w:color w:val="2C2C2C"/>
        </w:rPr>
      </w:pPr>
      <w:r w:rsidRPr="00B55BCD">
        <w:rPr>
          <w:rFonts w:ascii="Arial" w:hAnsi="Arial" w:cs="Arial"/>
          <w:color w:val="2C2C2C"/>
        </w:rPr>
        <w:t xml:space="preserve">5.1. Качественно и своевременно выполнять поставленные перед </w:t>
      </w:r>
      <w:r w:rsidR="003F0B4F">
        <w:rPr>
          <w:rFonts w:ascii="Arial" w:hAnsi="Arial" w:cs="Arial"/>
          <w:color w:val="2C2C2C"/>
        </w:rPr>
        <w:t>Управлением</w:t>
      </w:r>
      <w:r w:rsidRPr="00B55BCD">
        <w:rPr>
          <w:rFonts w:ascii="Arial" w:hAnsi="Arial" w:cs="Arial"/>
          <w:color w:val="2C2C2C"/>
        </w:rPr>
        <w:t xml:space="preserve"> задачи и возложенные функции, определенные настоящим положением</w:t>
      </w:r>
      <w:r w:rsidR="003F0B4F">
        <w:rPr>
          <w:rFonts w:ascii="Arial" w:hAnsi="Arial" w:cs="Arial"/>
          <w:color w:val="2C2C2C"/>
        </w:rPr>
        <w:t>.</w:t>
      </w:r>
    </w:p>
    <w:p w:rsidR="00B55BCD" w:rsidRPr="00B55BCD" w:rsidRDefault="00B55BCD" w:rsidP="00B55BCD">
      <w:pPr>
        <w:pStyle w:val="a3"/>
        <w:spacing w:before="11"/>
        <w:rPr>
          <w:rFonts w:ascii="Arial" w:hAnsi="Arial" w:cs="Arial"/>
          <w:color w:val="2C2C2C"/>
        </w:rPr>
      </w:pPr>
      <w:r w:rsidRPr="00B55BCD">
        <w:rPr>
          <w:rFonts w:ascii="Arial" w:hAnsi="Arial" w:cs="Arial"/>
          <w:color w:val="2C2C2C"/>
        </w:rPr>
        <w:t xml:space="preserve">5.2. Запрашивать и получать от структурных подразделений филиала информацию для осуществления возложенных на </w:t>
      </w:r>
      <w:r w:rsidR="003F0B4F">
        <w:rPr>
          <w:rFonts w:ascii="Arial" w:hAnsi="Arial" w:cs="Arial"/>
          <w:color w:val="2C2C2C"/>
        </w:rPr>
        <w:t>Управление задач</w:t>
      </w:r>
      <w:r w:rsidRPr="00B55BCD">
        <w:rPr>
          <w:rFonts w:ascii="Arial" w:hAnsi="Arial" w:cs="Arial"/>
          <w:color w:val="2C2C2C"/>
        </w:rPr>
        <w:t>.</w:t>
      </w:r>
    </w:p>
    <w:p w:rsidR="00B55BCD" w:rsidRPr="00B55BCD" w:rsidRDefault="00B55BCD" w:rsidP="00B55BCD">
      <w:pPr>
        <w:pStyle w:val="a3"/>
        <w:spacing w:before="11"/>
        <w:rPr>
          <w:rFonts w:ascii="Arial" w:hAnsi="Arial" w:cs="Arial"/>
          <w:color w:val="2C2C2C"/>
        </w:rPr>
      </w:pPr>
      <w:r w:rsidRPr="00B55BCD">
        <w:rPr>
          <w:rFonts w:ascii="Arial" w:hAnsi="Arial" w:cs="Arial"/>
          <w:color w:val="2C2C2C"/>
        </w:rPr>
        <w:t>5.3. Вносить директор</w:t>
      </w:r>
      <w:r w:rsidR="003C4829">
        <w:rPr>
          <w:rFonts w:ascii="Arial" w:hAnsi="Arial" w:cs="Arial"/>
          <w:color w:val="2C2C2C"/>
        </w:rPr>
        <w:t>у</w:t>
      </w:r>
      <w:r w:rsidRPr="00B55BCD">
        <w:rPr>
          <w:rFonts w:ascii="Arial" w:hAnsi="Arial" w:cs="Arial"/>
          <w:color w:val="2C2C2C"/>
        </w:rPr>
        <w:t xml:space="preserve"> филиала предложения по совершенствованию структуры </w:t>
      </w:r>
      <w:r w:rsidR="003F0B4F">
        <w:rPr>
          <w:rFonts w:ascii="Arial" w:hAnsi="Arial" w:cs="Arial"/>
          <w:color w:val="2C2C2C"/>
        </w:rPr>
        <w:t>Управления</w:t>
      </w:r>
      <w:r w:rsidRPr="00B55BCD">
        <w:rPr>
          <w:rFonts w:ascii="Arial" w:hAnsi="Arial" w:cs="Arial"/>
          <w:color w:val="2C2C2C"/>
        </w:rPr>
        <w:t>.</w:t>
      </w:r>
    </w:p>
    <w:p w:rsidR="00B55BCD" w:rsidRPr="00B55BCD" w:rsidRDefault="00B55BCD" w:rsidP="00B55BCD">
      <w:pPr>
        <w:pStyle w:val="a3"/>
        <w:spacing w:before="11"/>
        <w:rPr>
          <w:rFonts w:ascii="Arial" w:hAnsi="Arial" w:cs="Arial"/>
          <w:color w:val="2C2C2C"/>
        </w:rPr>
      </w:pPr>
      <w:r w:rsidRPr="00B55BCD">
        <w:rPr>
          <w:rFonts w:ascii="Arial" w:hAnsi="Arial" w:cs="Arial"/>
          <w:color w:val="2C2C2C"/>
        </w:rPr>
        <w:t xml:space="preserve">5.4. Вносить предложения по созданию условий для </w:t>
      </w:r>
      <w:r w:rsidR="003C4829">
        <w:rPr>
          <w:rFonts w:ascii="Arial" w:hAnsi="Arial" w:cs="Arial"/>
          <w:color w:val="2C2C2C"/>
        </w:rPr>
        <w:t>оптимизации</w:t>
      </w:r>
      <w:r w:rsidRPr="00B55BCD">
        <w:rPr>
          <w:rFonts w:ascii="Arial" w:hAnsi="Arial" w:cs="Arial"/>
          <w:color w:val="2C2C2C"/>
        </w:rPr>
        <w:t xml:space="preserve"> организации работы с документами.</w:t>
      </w:r>
    </w:p>
    <w:p w:rsidR="00B55BCD" w:rsidRPr="00B55BCD" w:rsidRDefault="00B55BCD" w:rsidP="00B55BCD">
      <w:pPr>
        <w:pStyle w:val="a3"/>
        <w:spacing w:before="11"/>
        <w:rPr>
          <w:rFonts w:ascii="Arial" w:hAnsi="Arial" w:cs="Arial"/>
          <w:color w:val="2C2C2C"/>
        </w:rPr>
      </w:pPr>
      <w:r w:rsidRPr="00B55BCD">
        <w:rPr>
          <w:rFonts w:ascii="Arial" w:hAnsi="Arial" w:cs="Arial"/>
          <w:color w:val="2C2C2C"/>
        </w:rPr>
        <w:t>5.5. Вносить предложения по совершенствованию работы с документами.</w:t>
      </w:r>
    </w:p>
    <w:p w:rsidR="00B55BCD" w:rsidRDefault="00B55BCD" w:rsidP="00B55BCD">
      <w:pPr>
        <w:pStyle w:val="a3"/>
        <w:spacing w:before="11"/>
        <w:rPr>
          <w:rFonts w:ascii="Arial" w:hAnsi="Arial" w:cs="Arial"/>
          <w:color w:val="2C2C2C"/>
        </w:rPr>
      </w:pPr>
      <w:r w:rsidRPr="00B55BCD">
        <w:rPr>
          <w:rFonts w:ascii="Arial" w:hAnsi="Arial" w:cs="Arial"/>
          <w:color w:val="2C2C2C"/>
        </w:rPr>
        <w:t xml:space="preserve">5.6. Подписывать и визировать документы в пределах компетенции, установленной </w:t>
      </w:r>
      <w:r>
        <w:rPr>
          <w:rFonts w:ascii="Arial" w:hAnsi="Arial" w:cs="Arial"/>
          <w:color w:val="2C2C2C"/>
        </w:rPr>
        <w:t xml:space="preserve">для деятельности </w:t>
      </w:r>
      <w:r w:rsidR="003F0B4F">
        <w:rPr>
          <w:rFonts w:ascii="Arial" w:hAnsi="Arial" w:cs="Arial"/>
          <w:color w:val="2C2C2C"/>
        </w:rPr>
        <w:t>Управления</w:t>
      </w:r>
      <w:r>
        <w:rPr>
          <w:rFonts w:ascii="Arial" w:hAnsi="Arial" w:cs="Arial"/>
          <w:color w:val="2C2C2C"/>
        </w:rPr>
        <w:t>.</w:t>
      </w:r>
    </w:p>
    <w:p w:rsidR="001238E4" w:rsidRDefault="00B55BCD" w:rsidP="00B55BCD">
      <w:pPr>
        <w:pStyle w:val="a3"/>
        <w:spacing w:before="11"/>
        <w:rPr>
          <w:rFonts w:ascii="Arial" w:hAnsi="Arial" w:cs="Arial"/>
          <w:color w:val="2C2C2C"/>
        </w:rPr>
      </w:pPr>
      <w:r w:rsidRPr="00B55BCD">
        <w:rPr>
          <w:rFonts w:ascii="Arial" w:hAnsi="Arial" w:cs="Arial"/>
          <w:color w:val="2C2C2C"/>
        </w:rPr>
        <w:t>5.7. Требовать от руководителей структурных подразделений исполнения документов, решений директора в установленные сроки.</w:t>
      </w:r>
      <w:r w:rsidR="003F0B4F">
        <w:rPr>
          <w:rFonts w:ascii="Arial" w:hAnsi="Arial" w:cs="Arial"/>
          <w:color w:val="2C2C2C"/>
        </w:rPr>
        <w:t xml:space="preserve"> </w:t>
      </w:r>
    </w:p>
    <w:p w:rsidR="00B55BCD" w:rsidRDefault="00B55BCD" w:rsidP="00B55BCD">
      <w:pPr>
        <w:pStyle w:val="a3"/>
        <w:spacing w:before="11"/>
        <w:ind w:left="0" w:firstLine="0"/>
        <w:jc w:val="left"/>
        <w:rPr>
          <w:rFonts w:ascii="Arial" w:hAnsi="Arial" w:cs="Arial"/>
          <w:color w:val="2C2C2C"/>
        </w:rPr>
      </w:pPr>
    </w:p>
    <w:p w:rsidR="00B55BCD" w:rsidRPr="00C04566" w:rsidRDefault="00B55BCD" w:rsidP="00B55BCD">
      <w:pPr>
        <w:pStyle w:val="a3"/>
        <w:spacing w:before="11"/>
        <w:ind w:left="0" w:firstLine="0"/>
        <w:jc w:val="left"/>
        <w:rPr>
          <w:rFonts w:ascii="Arial" w:hAnsi="Arial" w:cs="Arial"/>
          <w:sz w:val="21"/>
        </w:rPr>
      </w:pPr>
    </w:p>
    <w:p w:rsidR="001238E4" w:rsidRPr="00C04566" w:rsidRDefault="00165671" w:rsidP="00DD503C">
      <w:pPr>
        <w:pStyle w:val="a4"/>
        <w:numPr>
          <w:ilvl w:val="0"/>
          <w:numId w:val="11"/>
        </w:numPr>
        <w:tabs>
          <w:tab w:val="left" w:pos="4678"/>
        </w:tabs>
        <w:ind w:left="5259" w:hanging="879"/>
        <w:jc w:val="left"/>
        <w:rPr>
          <w:rFonts w:ascii="Arial" w:hAnsi="Arial" w:cs="Arial"/>
          <w:b/>
          <w:color w:val="222222"/>
          <w:sz w:val="24"/>
        </w:rPr>
      </w:pPr>
      <w:r w:rsidRPr="00C04566">
        <w:rPr>
          <w:rFonts w:ascii="Arial" w:hAnsi="Arial" w:cs="Arial"/>
          <w:b/>
          <w:color w:val="121212"/>
          <w:sz w:val="24"/>
        </w:rPr>
        <w:t>Ответственность</w:t>
      </w:r>
    </w:p>
    <w:p w:rsidR="001238E4" w:rsidRPr="00C04566" w:rsidRDefault="001238E4">
      <w:pPr>
        <w:pStyle w:val="a3"/>
        <w:spacing w:before="6"/>
        <w:ind w:left="0" w:firstLine="0"/>
        <w:jc w:val="left"/>
        <w:rPr>
          <w:rFonts w:ascii="Arial" w:hAnsi="Arial" w:cs="Arial"/>
        </w:rPr>
      </w:pPr>
    </w:p>
    <w:p w:rsidR="00B55BCD" w:rsidRPr="00B55BCD" w:rsidRDefault="001A4CE7" w:rsidP="00B55BCD">
      <w:pPr>
        <w:pStyle w:val="a3"/>
        <w:spacing w:before="10"/>
        <w:rPr>
          <w:rFonts w:ascii="Arial" w:hAnsi="Arial" w:cs="Arial"/>
          <w:color w:val="1F1F1F"/>
          <w:szCs w:val="22"/>
        </w:rPr>
      </w:pPr>
      <w:r>
        <w:rPr>
          <w:rFonts w:ascii="Arial" w:hAnsi="Arial" w:cs="Arial"/>
          <w:color w:val="1F1F1F"/>
          <w:szCs w:val="22"/>
        </w:rPr>
        <w:t xml:space="preserve">Управление </w:t>
      </w:r>
      <w:r w:rsidR="00B55BCD" w:rsidRPr="00B55BCD">
        <w:rPr>
          <w:rFonts w:ascii="Arial" w:hAnsi="Arial" w:cs="Arial"/>
          <w:color w:val="1F1F1F"/>
          <w:szCs w:val="22"/>
        </w:rPr>
        <w:t>несет ответственность за невыполнение возложенных на него функций.</w:t>
      </w:r>
    </w:p>
    <w:p w:rsidR="00B55BCD" w:rsidRPr="00B55BCD" w:rsidRDefault="00B55BCD" w:rsidP="00B55BCD">
      <w:pPr>
        <w:pStyle w:val="a3"/>
        <w:spacing w:before="10"/>
        <w:rPr>
          <w:rFonts w:ascii="Arial" w:hAnsi="Arial" w:cs="Arial"/>
          <w:color w:val="1F1F1F"/>
          <w:szCs w:val="22"/>
        </w:rPr>
      </w:pPr>
      <w:r w:rsidRPr="00B55BCD">
        <w:rPr>
          <w:rFonts w:ascii="Arial" w:hAnsi="Arial" w:cs="Arial"/>
          <w:color w:val="1F1F1F"/>
          <w:szCs w:val="22"/>
        </w:rPr>
        <w:t xml:space="preserve">6.1. За нарушение установленного порядка работы с документацией, утрату, </w:t>
      </w:r>
      <w:r w:rsidRPr="00B55BCD">
        <w:rPr>
          <w:rFonts w:ascii="Arial" w:hAnsi="Arial" w:cs="Arial"/>
          <w:color w:val="1F1F1F"/>
          <w:szCs w:val="22"/>
        </w:rPr>
        <w:lastRenderedPageBreak/>
        <w:t>порчу</w:t>
      </w:r>
      <w:r w:rsidR="001A4CE7">
        <w:rPr>
          <w:rFonts w:ascii="Arial" w:hAnsi="Arial" w:cs="Arial"/>
          <w:color w:val="1F1F1F"/>
          <w:szCs w:val="22"/>
        </w:rPr>
        <w:t xml:space="preserve"> </w:t>
      </w:r>
      <w:r w:rsidRPr="00B55BCD">
        <w:rPr>
          <w:rFonts w:ascii="Arial" w:hAnsi="Arial" w:cs="Arial"/>
          <w:color w:val="1F1F1F"/>
          <w:szCs w:val="22"/>
        </w:rPr>
        <w:t xml:space="preserve">документов, </w:t>
      </w:r>
      <w:r w:rsidRPr="006313F1">
        <w:rPr>
          <w:rFonts w:ascii="Arial" w:hAnsi="Arial" w:cs="Arial"/>
          <w:color w:val="1F1F1F"/>
          <w:szCs w:val="22"/>
        </w:rPr>
        <w:t>наход</w:t>
      </w:r>
      <w:r w:rsidR="006313F1">
        <w:rPr>
          <w:rFonts w:ascii="Arial" w:hAnsi="Arial" w:cs="Arial"/>
          <w:color w:val="1F1F1F"/>
          <w:szCs w:val="22"/>
        </w:rPr>
        <w:t>ящихся</w:t>
      </w:r>
      <w:r w:rsidRPr="00B55BCD">
        <w:rPr>
          <w:rFonts w:ascii="Arial" w:hAnsi="Arial" w:cs="Arial"/>
          <w:color w:val="1F1F1F"/>
          <w:szCs w:val="22"/>
        </w:rPr>
        <w:t xml:space="preserve"> на хранении в </w:t>
      </w:r>
      <w:r w:rsidR="001A4CE7">
        <w:rPr>
          <w:rFonts w:ascii="Arial" w:hAnsi="Arial" w:cs="Arial"/>
          <w:color w:val="1F1F1F"/>
          <w:szCs w:val="22"/>
        </w:rPr>
        <w:t>Управлении</w:t>
      </w:r>
      <w:r w:rsidRPr="00B55BCD">
        <w:rPr>
          <w:rFonts w:ascii="Arial" w:hAnsi="Arial" w:cs="Arial"/>
          <w:color w:val="1F1F1F"/>
          <w:szCs w:val="22"/>
        </w:rPr>
        <w:t>.</w:t>
      </w:r>
    </w:p>
    <w:p w:rsidR="00B55BCD" w:rsidRPr="00B55BCD" w:rsidRDefault="00B55BCD" w:rsidP="00B55BCD">
      <w:pPr>
        <w:pStyle w:val="a3"/>
        <w:spacing w:before="10"/>
        <w:rPr>
          <w:rFonts w:ascii="Arial" w:hAnsi="Arial" w:cs="Arial"/>
          <w:color w:val="1F1F1F"/>
          <w:szCs w:val="22"/>
        </w:rPr>
      </w:pPr>
      <w:r w:rsidRPr="00B55BCD">
        <w:rPr>
          <w:rFonts w:ascii="Arial" w:hAnsi="Arial" w:cs="Arial"/>
          <w:color w:val="1F1F1F"/>
          <w:szCs w:val="22"/>
        </w:rPr>
        <w:t>6.2. За соблюдение режима секретности или конфиденциальности.</w:t>
      </w:r>
    </w:p>
    <w:p w:rsidR="00B55BCD" w:rsidRPr="00B55BCD" w:rsidRDefault="00B55BCD" w:rsidP="00B55BCD">
      <w:pPr>
        <w:pStyle w:val="a3"/>
        <w:spacing w:before="10"/>
        <w:rPr>
          <w:rFonts w:ascii="Arial" w:hAnsi="Arial" w:cs="Arial"/>
          <w:color w:val="1F1F1F"/>
          <w:szCs w:val="22"/>
        </w:rPr>
      </w:pPr>
      <w:r w:rsidRPr="00B55BCD">
        <w:rPr>
          <w:rFonts w:ascii="Arial" w:hAnsi="Arial" w:cs="Arial"/>
          <w:color w:val="1F1F1F"/>
          <w:szCs w:val="22"/>
        </w:rPr>
        <w:t>6.3. За неисполнение или ненадлежащее исполнение должностных обязанностей.</w:t>
      </w:r>
    </w:p>
    <w:p w:rsidR="00B55BCD" w:rsidRPr="00B55BCD" w:rsidRDefault="00B55BCD" w:rsidP="00B55BCD">
      <w:pPr>
        <w:pStyle w:val="a3"/>
        <w:spacing w:before="10"/>
        <w:rPr>
          <w:rFonts w:ascii="Arial" w:hAnsi="Arial" w:cs="Arial"/>
          <w:color w:val="1F1F1F"/>
          <w:szCs w:val="22"/>
        </w:rPr>
      </w:pPr>
      <w:r w:rsidRPr="00B55BCD">
        <w:rPr>
          <w:rFonts w:ascii="Arial" w:hAnsi="Arial" w:cs="Arial"/>
          <w:color w:val="1F1F1F"/>
          <w:szCs w:val="22"/>
        </w:rPr>
        <w:t xml:space="preserve">6.4. За правонарушения, совершенные в процессе осуществления своей деятельности, в пределах, определенных действующими </w:t>
      </w:r>
      <w:r w:rsidR="006313F1">
        <w:rPr>
          <w:rFonts w:ascii="Arial" w:hAnsi="Arial" w:cs="Arial"/>
          <w:color w:val="1F1F1F"/>
          <w:szCs w:val="22"/>
        </w:rPr>
        <w:t>административным, уголовным</w:t>
      </w:r>
      <w:r w:rsidR="001A4CE7">
        <w:rPr>
          <w:rFonts w:ascii="Arial" w:hAnsi="Arial" w:cs="Arial"/>
          <w:color w:val="1F1F1F"/>
          <w:szCs w:val="22"/>
        </w:rPr>
        <w:t xml:space="preserve"> и </w:t>
      </w:r>
      <w:r w:rsidR="006313F1">
        <w:rPr>
          <w:rFonts w:ascii="Arial" w:hAnsi="Arial" w:cs="Arial"/>
          <w:color w:val="1F1F1F"/>
          <w:szCs w:val="22"/>
        </w:rPr>
        <w:t xml:space="preserve">гражданским законодательством </w:t>
      </w:r>
      <w:r w:rsidRPr="00B55BCD">
        <w:rPr>
          <w:rFonts w:ascii="Arial" w:hAnsi="Arial" w:cs="Arial"/>
          <w:color w:val="1F1F1F"/>
          <w:szCs w:val="22"/>
        </w:rPr>
        <w:t>РФ.</w:t>
      </w:r>
    </w:p>
    <w:p w:rsidR="00B55BCD" w:rsidRDefault="00B55BCD" w:rsidP="00B55BCD">
      <w:pPr>
        <w:pStyle w:val="a3"/>
        <w:spacing w:before="10"/>
        <w:rPr>
          <w:rFonts w:ascii="Arial" w:hAnsi="Arial" w:cs="Arial"/>
          <w:color w:val="1F1F1F"/>
          <w:szCs w:val="22"/>
        </w:rPr>
      </w:pPr>
      <w:r w:rsidRPr="00B55BCD">
        <w:rPr>
          <w:rFonts w:ascii="Arial" w:hAnsi="Arial" w:cs="Arial"/>
          <w:color w:val="1F1F1F"/>
          <w:szCs w:val="22"/>
        </w:rPr>
        <w:t>6.5. За причинение материального ущерба, в пределах действующего трудо</w:t>
      </w:r>
      <w:r w:rsidR="006313F1">
        <w:rPr>
          <w:rFonts w:ascii="Arial" w:hAnsi="Arial" w:cs="Arial"/>
          <w:color w:val="1F1F1F"/>
          <w:szCs w:val="22"/>
        </w:rPr>
        <w:t xml:space="preserve">вого и гражданского законодательства </w:t>
      </w:r>
      <w:r>
        <w:rPr>
          <w:rFonts w:ascii="Arial" w:hAnsi="Arial" w:cs="Arial"/>
          <w:color w:val="1F1F1F"/>
          <w:szCs w:val="22"/>
        </w:rPr>
        <w:t>РФ.</w:t>
      </w:r>
    </w:p>
    <w:p w:rsidR="00C04566" w:rsidRDefault="00B55BCD" w:rsidP="00B55BCD">
      <w:pPr>
        <w:pStyle w:val="a3"/>
        <w:spacing w:before="10"/>
        <w:rPr>
          <w:rFonts w:ascii="Arial" w:hAnsi="Arial" w:cs="Arial"/>
          <w:color w:val="1F1F1F"/>
          <w:szCs w:val="22"/>
        </w:rPr>
      </w:pPr>
      <w:r w:rsidRPr="00B55BCD">
        <w:rPr>
          <w:rFonts w:ascii="Arial" w:hAnsi="Arial" w:cs="Arial"/>
          <w:color w:val="1F1F1F"/>
          <w:szCs w:val="22"/>
        </w:rPr>
        <w:t>6.6. За соблюдение требований правил, инструкций и других нормативн</w:t>
      </w:r>
      <w:r w:rsidR="006313F1">
        <w:rPr>
          <w:rFonts w:ascii="Arial" w:hAnsi="Arial" w:cs="Arial"/>
          <w:color w:val="1F1F1F"/>
          <w:szCs w:val="22"/>
        </w:rPr>
        <w:t>ых документов по охране труда и пожарной безопасности.</w:t>
      </w:r>
    </w:p>
    <w:p w:rsidR="00B55BCD" w:rsidRDefault="00B55BCD" w:rsidP="00B55BCD">
      <w:pPr>
        <w:pStyle w:val="a3"/>
        <w:spacing w:before="10"/>
        <w:ind w:left="0" w:firstLine="0"/>
        <w:jc w:val="left"/>
        <w:rPr>
          <w:rFonts w:ascii="Arial" w:hAnsi="Arial" w:cs="Arial"/>
          <w:color w:val="1F1F1F"/>
          <w:szCs w:val="22"/>
        </w:rPr>
      </w:pPr>
    </w:p>
    <w:p w:rsidR="00B55BCD" w:rsidRPr="00C04566" w:rsidRDefault="00B55BCD" w:rsidP="00B55BCD">
      <w:pPr>
        <w:pStyle w:val="a3"/>
        <w:spacing w:before="10"/>
        <w:ind w:left="0" w:firstLine="0"/>
        <w:jc w:val="left"/>
        <w:rPr>
          <w:rFonts w:ascii="Arial" w:hAnsi="Arial" w:cs="Arial"/>
        </w:rPr>
      </w:pPr>
    </w:p>
    <w:p w:rsidR="001238E4" w:rsidRPr="00C04566" w:rsidRDefault="00165671" w:rsidP="00DD503C">
      <w:pPr>
        <w:pStyle w:val="a4"/>
        <w:numPr>
          <w:ilvl w:val="0"/>
          <w:numId w:val="11"/>
        </w:numPr>
        <w:tabs>
          <w:tab w:val="left" w:pos="5126"/>
          <w:tab w:val="left" w:pos="5127"/>
        </w:tabs>
        <w:spacing w:before="1"/>
        <w:ind w:left="4678" w:hanging="273"/>
        <w:jc w:val="left"/>
        <w:rPr>
          <w:rFonts w:ascii="Arial" w:hAnsi="Arial" w:cs="Arial"/>
          <w:b/>
          <w:color w:val="232323"/>
          <w:sz w:val="24"/>
        </w:rPr>
      </w:pPr>
      <w:r w:rsidRPr="00C04566">
        <w:rPr>
          <w:rFonts w:ascii="Arial" w:hAnsi="Arial" w:cs="Arial"/>
          <w:b/>
          <w:color w:val="232323"/>
          <w:sz w:val="24"/>
        </w:rPr>
        <w:t>Взаимосвязи</w:t>
      </w:r>
    </w:p>
    <w:p w:rsidR="001238E4" w:rsidRPr="00C04566" w:rsidRDefault="001238E4">
      <w:pPr>
        <w:pStyle w:val="a3"/>
        <w:spacing w:before="6"/>
        <w:ind w:left="0" w:firstLine="0"/>
        <w:jc w:val="left"/>
        <w:rPr>
          <w:rFonts w:ascii="Arial" w:hAnsi="Arial" w:cs="Arial"/>
        </w:rPr>
      </w:pPr>
    </w:p>
    <w:p w:rsidR="00B55BCD" w:rsidRPr="00B55BCD" w:rsidRDefault="00B55BCD" w:rsidP="00B55BCD">
      <w:pPr>
        <w:pStyle w:val="a3"/>
        <w:spacing w:before="1"/>
        <w:rPr>
          <w:rFonts w:ascii="Arial" w:hAnsi="Arial" w:cs="Arial"/>
          <w:color w:val="2E2E2E"/>
          <w:szCs w:val="22"/>
        </w:rPr>
      </w:pPr>
      <w:r w:rsidRPr="00B55BCD">
        <w:rPr>
          <w:rFonts w:ascii="Arial" w:hAnsi="Arial" w:cs="Arial"/>
          <w:color w:val="2E2E2E"/>
          <w:szCs w:val="22"/>
        </w:rPr>
        <w:t xml:space="preserve">Для выполнения функций и реализации прав, предусмотренных настоящим положением, </w:t>
      </w:r>
      <w:r w:rsidR="00EF206D">
        <w:rPr>
          <w:rFonts w:ascii="Arial" w:hAnsi="Arial" w:cs="Arial"/>
          <w:color w:val="2E2E2E"/>
          <w:szCs w:val="22"/>
        </w:rPr>
        <w:t>Управление</w:t>
      </w:r>
      <w:r w:rsidRPr="00B55BCD">
        <w:rPr>
          <w:rFonts w:ascii="Arial" w:hAnsi="Arial" w:cs="Arial"/>
          <w:color w:val="2E2E2E"/>
          <w:szCs w:val="22"/>
        </w:rPr>
        <w:t xml:space="preserve"> взаимодействует:</w:t>
      </w:r>
    </w:p>
    <w:p w:rsidR="00B55BCD" w:rsidRPr="00B55BCD" w:rsidRDefault="00B55BCD" w:rsidP="00B55BCD">
      <w:pPr>
        <w:pStyle w:val="a3"/>
        <w:spacing w:before="1"/>
        <w:rPr>
          <w:rFonts w:ascii="Arial" w:hAnsi="Arial" w:cs="Arial"/>
          <w:color w:val="2E2E2E"/>
          <w:szCs w:val="22"/>
        </w:rPr>
      </w:pPr>
      <w:r w:rsidRPr="00B55BCD">
        <w:rPr>
          <w:rFonts w:ascii="Arial" w:hAnsi="Arial" w:cs="Arial"/>
          <w:color w:val="2E2E2E"/>
          <w:szCs w:val="22"/>
        </w:rPr>
        <w:t xml:space="preserve">7.1. С директором филиала по вопросам деятельности </w:t>
      </w:r>
      <w:r w:rsidR="00EF206D">
        <w:rPr>
          <w:rFonts w:ascii="Arial" w:hAnsi="Arial" w:cs="Arial"/>
          <w:color w:val="2E2E2E"/>
          <w:szCs w:val="22"/>
        </w:rPr>
        <w:t>Управления</w:t>
      </w:r>
      <w:r w:rsidRPr="00B55BCD">
        <w:rPr>
          <w:rFonts w:ascii="Arial" w:hAnsi="Arial" w:cs="Arial"/>
          <w:color w:val="2E2E2E"/>
          <w:szCs w:val="22"/>
        </w:rPr>
        <w:t>.</w:t>
      </w:r>
    </w:p>
    <w:p w:rsidR="00B55BCD" w:rsidRPr="00B55BCD" w:rsidRDefault="00B55BCD" w:rsidP="00B55BCD">
      <w:pPr>
        <w:pStyle w:val="a3"/>
        <w:spacing w:before="1"/>
        <w:rPr>
          <w:rFonts w:ascii="Arial" w:hAnsi="Arial" w:cs="Arial"/>
          <w:color w:val="2E2E2E"/>
          <w:szCs w:val="22"/>
        </w:rPr>
      </w:pPr>
      <w:r w:rsidRPr="00B55BCD">
        <w:rPr>
          <w:rFonts w:ascii="Arial" w:hAnsi="Arial" w:cs="Arial"/>
          <w:color w:val="2E2E2E"/>
          <w:szCs w:val="22"/>
        </w:rPr>
        <w:t>7.2. Со всеми структурными подразделениями филиала по вопросам</w:t>
      </w:r>
      <w:r w:rsidR="00EF206D">
        <w:rPr>
          <w:rFonts w:ascii="Arial" w:hAnsi="Arial" w:cs="Arial"/>
          <w:color w:val="2E2E2E"/>
          <w:szCs w:val="22"/>
        </w:rPr>
        <w:t>:</w:t>
      </w:r>
    </w:p>
    <w:p w:rsidR="00B55BCD" w:rsidRPr="00B55BCD" w:rsidRDefault="00B55BCD" w:rsidP="00EF206D">
      <w:pPr>
        <w:pStyle w:val="a3"/>
        <w:spacing w:before="1"/>
        <w:ind w:left="709" w:firstLine="105"/>
        <w:rPr>
          <w:rFonts w:ascii="Arial" w:hAnsi="Arial" w:cs="Arial"/>
          <w:color w:val="2E2E2E"/>
          <w:szCs w:val="22"/>
        </w:rPr>
      </w:pPr>
      <w:r w:rsidRPr="00B55BCD">
        <w:rPr>
          <w:rFonts w:ascii="Arial" w:hAnsi="Arial" w:cs="Arial"/>
          <w:color w:val="2E2E2E"/>
          <w:szCs w:val="22"/>
        </w:rPr>
        <w:t>- ведения делопроизводства</w:t>
      </w:r>
      <w:r w:rsidR="00EF206D">
        <w:rPr>
          <w:rFonts w:ascii="Arial" w:hAnsi="Arial" w:cs="Arial"/>
          <w:color w:val="2E2E2E"/>
          <w:szCs w:val="22"/>
        </w:rPr>
        <w:t>;</w:t>
      </w:r>
    </w:p>
    <w:p w:rsidR="00B55BCD" w:rsidRPr="00B55BCD" w:rsidRDefault="00B55BCD" w:rsidP="00EF206D">
      <w:pPr>
        <w:pStyle w:val="a3"/>
        <w:spacing w:before="1"/>
        <w:ind w:left="709" w:firstLine="105"/>
        <w:rPr>
          <w:rFonts w:ascii="Arial" w:hAnsi="Arial" w:cs="Arial"/>
          <w:color w:val="2E2E2E"/>
          <w:szCs w:val="22"/>
        </w:rPr>
      </w:pPr>
      <w:r w:rsidRPr="00B55BCD">
        <w:rPr>
          <w:rFonts w:ascii="Arial" w:hAnsi="Arial" w:cs="Arial"/>
          <w:color w:val="2E2E2E"/>
          <w:szCs w:val="22"/>
        </w:rPr>
        <w:t xml:space="preserve">- организации контроля и проверки исполнения </w:t>
      </w:r>
      <w:r w:rsidR="006313F1">
        <w:rPr>
          <w:rFonts w:ascii="Arial" w:hAnsi="Arial" w:cs="Arial"/>
          <w:color w:val="2E2E2E"/>
          <w:szCs w:val="22"/>
        </w:rPr>
        <w:t xml:space="preserve">документов в установленные </w:t>
      </w:r>
      <w:r w:rsidRPr="006313F1">
        <w:rPr>
          <w:rFonts w:ascii="Arial" w:hAnsi="Arial" w:cs="Arial"/>
          <w:color w:val="2E2E2E"/>
          <w:szCs w:val="22"/>
        </w:rPr>
        <w:t>срок</w:t>
      </w:r>
      <w:r w:rsidR="006313F1">
        <w:rPr>
          <w:rFonts w:ascii="Arial" w:hAnsi="Arial" w:cs="Arial"/>
          <w:color w:val="2E2E2E"/>
          <w:szCs w:val="22"/>
        </w:rPr>
        <w:t>и</w:t>
      </w:r>
      <w:r w:rsidR="00EF206D">
        <w:rPr>
          <w:rFonts w:ascii="Arial" w:hAnsi="Arial" w:cs="Arial"/>
          <w:color w:val="2E2E2E"/>
          <w:szCs w:val="22"/>
        </w:rPr>
        <w:t>;</w:t>
      </w:r>
    </w:p>
    <w:p w:rsidR="00B55BCD" w:rsidRPr="00B55BCD" w:rsidRDefault="00B55BCD" w:rsidP="00EF206D">
      <w:pPr>
        <w:pStyle w:val="a3"/>
        <w:spacing w:before="1"/>
        <w:ind w:left="709" w:firstLine="105"/>
        <w:rPr>
          <w:rFonts w:ascii="Arial" w:hAnsi="Arial" w:cs="Arial"/>
          <w:color w:val="2E2E2E"/>
          <w:szCs w:val="22"/>
        </w:rPr>
      </w:pPr>
      <w:r w:rsidRPr="00B55BCD">
        <w:rPr>
          <w:rFonts w:ascii="Arial" w:hAnsi="Arial" w:cs="Arial"/>
          <w:color w:val="2E2E2E"/>
          <w:szCs w:val="22"/>
        </w:rPr>
        <w:t>- подготовки и предоставления документов</w:t>
      </w:r>
      <w:r w:rsidR="00EF206D">
        <w:rPr>
          <w:rFonts w:ascii="Arial" w:hAnsi="Arial" w:cs="Arial"/>
          <w:color w:val="2E2E2E"/>
          <w:szCs w:val="22"/>
        </w:rPr>
        <w:t>;</w:t>
      </w:r>
    </w:p>
    <w:p w:rsidR="00B55BCD" w:rsidRPr="00B55BCD" w:rsidRDefault="00B55BCD" w:rsidP="00EF206D">
      <w:pPr>
        <w:pStyle w:val="a3"/>
        <w:spacing w:before="1"/>
        <w:ind w:left="709" w:firstLine="105"/>
        <w:rPr>
          <w:rFonts w:ascii="Arial" w:hAnsi="Arial" w:cs="Arial"/>
          <w:color w:val="2E2E2E"/>
          <w:szCs w:val="22"/>
        </w:rPr>
      </w:pPr>
      <w:r w:rsidRPr="00B55BCD">
        <w:rPr>
          <w:rFonts w:ascii="Arial" w:hAnsi="Arial" w:cs="Arial"/>
          <w:color w:val="2E2E2E"/>
          <w:szCs w:val="22"/>
        </w:rPr>
        <w:t>- переда</w:t>
      </w:r>
      <w:r w:rsidR="00EF206D">
        <w:rPr>
          <w:rFonts w:ascii="Arial" w:hAnsi="Arial" w:cs="Arial"/>
          <w:color w:val="2E2E2E"/>
          <w:szCs w:val="22"/>
        </w:rPr>
        <w:t>чи</w:t>
      </w:r>
      <w:r w:rsidRPr="00B55BCD">
        <w:rPr>
          <w:rFonts w:ascii="Arial" w:hAnsi="Arial" w:cs="Arial"/>
          <w:color w:val="2E2E2E"/>
          <w:szCs w:val="22"/>
        </w:rPr>
        <w:t xml:space="preserve"> входящей и приема исходящей </w:t>
      </w:r>
      <w:r w:rsidR="006313F1" w:rsidRPr="006313F1">
        <w:rPr>
          <w:rFonts w:ascii="Arial" w:hAnsi="Arial" w:cs="Arial"/>
          <w:color w:val="2E2E2E"/>
          <w:szCs w:val="22"/>
        </w:rPr>
        <w:t>документации</w:t>
      </w:r>
      <w:r w:rsidR="00EF206D">
        <w:rPr>
          <w:rFonts w:ascii="Arial" w:hAnsi="Arial" w:cs="Arial"/>
          <w:color w:val="2E2E2E"/>
          <w:szCs w:val="22"/>
        </w:rPr>
        <w:t>;</w:t>
      </w:r>
    </w:p>
    <w:p w:rsidR="00EF206D" w:rsidRDefault="00B55BCD" w:rsidP="00EF206D">
      <w:pPr>
        <w:pStyle w:val="a3"/>
        <w:spacing w:before="1"/>
        <w:ind w:left="709" w:firstLine="105"/>
        <w:rPr>
          <w:rFonts w:ascii="Arial" w:hAnsi="Arial" w:cs="Arial"/>
          <w:color w:val="2E2E2E"/>
          <w:szCs w:val="22"/>
        </w:rPr>
      </w:pPr>
      <w:r w:rsidRPr="00B55BCD">
        <w:rPr>
          <w:rFonts w:ascii="Arial" w:hAnsi="Arial" w:cs="Arial"/>
          <w:color w:val="2E2E2E"/>
          <w:szCs w:val="22"/>
        </w:rPr>
        <w:t>- обеспечени</w:t>
      </w:r>
      <w:r w:rsidR="00EF206D">
        <w:rPr>
          <w:rFonts w:ascii="Arial" w:hAnsi="Arial" w:cs="Arial"/>
          <w:color w:val="2E2E2E"/>
          <w:szCs w:val="22"/>
        </w:rPr>
        <w:t>я</w:t>
      </w:r>
      <w:r w:rsidRPr="00B55BCD">
        <w:rPr>
          <w:rFonts w:ascii="Arial" w:hAnsi="Arial" w:cs="Arial"/>
          <w:color w:val="2E2E2E"/>
          <w:szCs w:val="22"/>
        </w:rPr>
        <w:t xml:space="preserve"> оргтехникой, оборудованием, канцелярскими принадлежностями</w:t>
      </w:r>
      <w:r w:rsidR="00EF206D">
        <w:rPr>
          <w:rFonts w:ascii="Arial" w:hAnsi="Arial" w:cs="Arial"/>
          <w:color w:val="2E2E2E"/>
          <w:szCs w:val="22"/>
        </w:rPr>
        <w:t>;</w:t>
      </w:r>
    </w:p>
    <w:p w:rsidR="00B55BCD" w:rsidRDefault="00B55BCD" w:rsidP="00EF206D">
      <w:pPr>
        <w:pStyle w:val="a3"/>
        <w:spacing w:before="1"/>
        <w:ind w:left="709" w:firstLine="105"/>
        <w:rPr>
          <w:rFonts w:ascii="Arial" w:hAnsi="Arial" w:cs="Arial"/>
          <w:color w:val="2E2E2E"/>
          <w:szCs w:val="22"/>
        </w:rPr>
      </w:pPr>
      <w:r w:rsidRPr="00B55BCD">
        <w:rPr>
          <w:rFonts w:ascii="Arial" w:hAnsi="Arial" w:cs="Arial"/>
          <w:color w:val="2E2E2E"/>
          <w:szCs w:val="22"/>
        </w:rPr>
        <w:t>- обеспечения ремонта оргтехники, копировал</w:t>
      </w:r>
      <w:r>
        <w:rPr>
          <w:rFonts w:ascii="Arial" w:hAnsi="Arial" w:cs="Arial"/>
          <w:color w:val="2E2E2E"/>
          <w:szCs w:val="22"/>
        </w:rPr>
        <w:t>ьно-множительного оборудования.</w:t>
      </w:r>
    </w:p>
    <w:p w:rsidR="001238E4" w:rsidRDefault="00B55BCD" w:rsidP="00B55BCD">
      <w:pPr>
        <w:pStyle w:val="a3"/>
        <w:spacing w:before="1"/>
        <w:rPr>
          <w:rFonts w:ascii="Arial" w:hAnsi="Arial" w:cs="Arial"/>
          <w:color w:val="2E2E2E"/>
          <w:szCs w:val="22"/>
        </w:rPr>
      </w:pPr>
      <w:r w:rsidRPr="00B55BCD">
        <w:rPr>
          <w:rFonts w:ascii="Arial" w:hAnsi="Arial" w:cs="Arial"/>
          <w:color w:val="2E2E2E"/>
          <w:szCs w:val="22"/>
        </w:rPr>
        <w:t xml:space="preserve">7.3. </w:t>
      </w:r>
      <w:r w:rsidRPr="00F74656">
        <w:rPr>
          <w:rFonts w:ascii="Arial" w:hAnsi="Arial" w:cs="Arial"/>
          <w:color w:val="2E2E2E"/>
          <w:szCs w:val="22"/>
        </w:rPr>
        <w:t>С юридическим отделом</w:t>
      </w:r>
      <w:r w:rsidRPr="00B55BCD">
        <w:rPr>
          <w:rFonts w:ascii="Arial" w:hAnsi="Arial" w:cs="Arial"/>
          <w:color w:val="2E2E2E"/>
          <w:szCs w:val="22"/>
        </w:rPr>
        <w:t xml:space="preserve"> </w:t>
      </w:r>
      <w:r w:rsidR="00F74656">
        <w:rPr>
          <w:rFonts w:ascii="Arial" w:hAnsi="Arial" w:cs="Arial"/>
          <w:color w:val="2E2E2E"/>
          <w:szCs w:val="22"/>
        </w:rPr>
        <w:t xml:space="preserve">СамГТУ </w:t>
      </w:r>
      <w:r w:rsidRPr="00B55BCD">
        <w:rPr>
          <w:rFonts w:ascii="Arial" w:hAnsi="Arial" w:cs="Arial"/>
          <w:color w:val="2E2E2E"/>
          <w:szCs w:val="22"/>
        </w:rPr>
        <w:t>по вопросам, связанным с подготовкой документов.</w:t>
      </w:r>
    </w:p>
    <w:p w:rsidR="00B55BCD" w:rsidRDefault="00B55BCD" w:rsidP="00B55BCD">
      <w:pPr>
        <w:pStyle w:val="a3"/>
        <w:spacing w:before="1"/>
        <w:ind w:left="0" w:firstLine="0"/>
        <w:jc w:val="left"/>
        <w:rPr>
          <w:rFonts w:ascii="Arial" w:hAnsi="Arial" w:cs="Arial"/>
          <w:color w:val="2E2E2E"/>
          <w:szCs w:val="22"/>
        </w:rPr>
      </w:pPr>
      <w:bookmarkStart w:id="0" w:name="_GoBack"/>
      <w:bookmarkEnd w:id="0"/>
    </w:p>
    <w:p w:rsidR="001238E4" w:rsidRPr="00C04566" w:rsidRDefault="001238E4">
      <w:pPr>
        <w:pStyle w:val="a3"/>
        <w:spacing w:before="9"/>
        <w:ind w:left="0" w:firstLine="0"/>
        <w:jc w:val="left"/>
        <w:rPr>
          <w:rFonts w:ascii="Arial" w:hAnsi="Arial" w:cs="Arial"/>
        </w:rPr>
      </w:pPr>
    </w:p>
    <w:p w:rsidR="001238E4" w:rsidRPr="00C04566" w:rsidRDefault="00165671" w:rsidP="00DD503C">
      <w:pPr>
        <w:pStyle w:val="a4"/>
        <w:numPr>
          <w:ilvl w:val="0"/>
          <w:numId w:val="11"/>
        </w:numPr>
        <w:tabs>
          <w:tab w:val="left" w:pos="4252"/>
          <w:tab w:val="left" w:pos="4253"/>
        </w:tabs>
        <w:ind w:left="4253" w:hanging="284"/>
        <w:jc w:val="left"/>
        <w:rPr>
          <w:rFonts w:ascii="Arial" w:hAnsi="Arial" w:cs="Arial"/>
          <w:b/>
          <w:color w:val="2B2B2B"/>
          <w:sz w:val="24"/>
        </w:rPr>
      </w:pPr>
      <w:r w:rsidRPr="00C04566">
        <w:rPr>
          <w:rFonts w:ascii="Arial" w:hAnsi="Arial" w:cs="Arial"/>
          <w:b/>
          <w:color w:val="121212"/>
          <w:sz w:val="24"/>
        </w:rPr>
        <w:t>Заключительные</w:t>
      </w:r>
      <w:r w:rsidRPr="00C04566">
        <w:rPr>
          <w:rFonts w:ascii="Arial" w:hAnsi="Arial" w:cs="Arial"/>
          <w:b/>
          <w:color w:val="121212"/>
          <w:spacing w:val="-12"/>
          <w:sz w:val="24"/>
        </w:rPr>
        <w:t xml:space="preserve"> </w:t>
      </w:r>
      <w:r w:rsidRPr="00C04566">
        <w:rPr>
          <w:rFonts w:ascii="Arial" w:hAnsi="Arial" w:cs="Arial"/>
          <w:b/>
          <w:color w:val="1F1F1F"/>
          <w:sz w:val="24"/>
        </w:rPr>
        <w:t>положения</w:t>
      </w:r>
    </w:p>
    <w:p w:rsidR="001238E4" w:rsidRPr="00C04566" w:rsidRDefault="001238E4">
      <w:pPr>
        <w:pStyle w:val="a3"/>
        <w:spacing w:before="5"/>
        <w:ind w:left="0" w:firstLine="0"/>
        <w:jc w:val="left"/>
        <w:rPr>
          <w:rFonts w:ascii="Arial" w:hAnsi="Arial" w:cs="Arial"/>
        </w:rPr>
      </w:pPr>
    </w:p>
    <w:p w:rsidR="00B55BCD" w:rsidRPr="00B55BCD" w:rsidRDefault="00B55BCD" w:rsidP="00B55BCD">
      <w:pPr>
        <w:pStyle w:val="a4"/>
        <w:tabs>
          <w:tab w:val="left" w:pos="2009"/>
        </w:tabs>
        <w:spacing w:line="259" w:lineRule="auto"/>
        <w:ind w:left="709" w:right="103" w:firstLine="567"/>
        <w:rPr>
          <w:rFonts w:ascii="Arial" w:hAnsi="Arial" w:cs="Arial"/>
          <w:color w:val="343434"/>
          <w:sz w:val="24"/>
        </w:rPr>
      </w:pPr>
      <w:r w:rsidRPr="00B55BCD">
        <w:rPr>
          <w:rFonts w:ascii="Arial" w:hAnsi="Arial" w:cs="Arial"/>
          <w:color w:val="343434"/>
          <w:sz w:val="24"/>
        </w:rPr>
        <w:t>8.1. Настоящее Положение вступает в</w:t>
      </w:r>
      <w:r>
        <w:rPr>
          <w:rFonts w:ascii="Arial" w:hAnsi="Arial" w:cs="Arial"/>
          <w:color w:val="343434"/>
          <w:sz w:val="24"/>
        </w:rPr>
        <w:t xml:space="preserve"> юридическую силу с момента его </w:t>
      </w:r>
      <w:r w:rsidRPr="00B55BCD">
        <w:rPr>
          <w:rFonts w:ascii="Arial" w:hAnsi="Arial" w:cs="Arial"/>
          <w:color w:val="343434"/>
          <w:sz w:val="24"/>
        </w:rPr>
        <w:t>утверждения ученым советом СамГТУ.</w:t>
      </w:r>
    </w:p>
    <w:p w:rsidR="00B55BCD" w:rsidRPr="00B55BCD" w:rsidRDefault="00B55BCD" w:rsidP="00B55BCD">
      <w:pPr>
        <w:pStyle w:val="a4"/>
        <w:tabs>
          <w:tab w:val="left" w:pos="2009"/>
        </w:tabs>
        <w:spacing w:line="259" w:lineRule="auto"/>
        <w:ind w:left="709" w:right="103" w:firstLine="567"/>
        <w:rPr>
          <w:rFonts w:ascii="Arial" w:hAnsi="Arial" w:cs="Arial"/>
          <w:color w:val="343434"/>
          <w:sz w:val="24"/>
        </w:rPr>
      </w:pPr>
      <w:r w:rsidRPr="00B55BCD">
        <w:rPr>
          <w:rFonts w:ascii="Arial" w:hAnsi="Arial" w:cs="Arial"/>
          <w:color w:val="343434"/>
          <w:sz w:val="24"/>
        </w:rPr>
        <w:t>8.2. Дополнение и изменения в нас</w:t>
      </w:r>
      <w:r>
        <w:rPr>
          <w:rFonts w:ascii="Arial" w:hAnsi="Arial" w:cs="Arial"/>
          <w:color w:val="343434"/>
          <w:sz w:val="24"/>
        </w:rPr>
        <w:t xml:space="preserve">тоящее Положение принимаются и </w:t>
      </w:r>
      <w:r w:rsidRPr="00B55BCD">
        <w:rPr>
          <w:rFonts w:ascii="Arial" w:hAnsi="Arial" w:cs="Arial"/>
          <w:color w:val="343434"/>
          <w:sz w:val="24"/>
        </w:rPr>
        <w:t>утверждаются</w:t>
      </w:r>
      <w:r>
        <w:rPr>
          <w:rFonts w:ascii="Arial" w:hAnsi="Arial" w:cs="Arial"/>
          <w:color w:val="343434"/>
          <w:sz w:val="24"/>
        </w:rPr>
        <w:t xml:space="preserve"> </w:t>
      </w:r>
      <w:r w:rsidRPr="00B55BCD">
        <w:rPr>
          <w:rFonts w:ascii="Arial" w:hAnsi="Arial" w:cs="Arial"/>
          <w:color w:val="343434"/>
          <w:sz w:val="24"/>
        </w:rPr>
        <w:t>ученым советом СамГТУ.</w:t>
      </w:r>
    </w:p>
    <w:p w:rsidR="00B55BCD" w:rsidRDefault="00B55BCD" w:rsidP="00B55BCD">
      <w:pPr>
        <w:pStyle w:val="a4"/>
        <w:tabs>
          <w:tab w:val="left" w:pos="2009"/>
        </w:tabs>
        <w:spacing w:line="259" w:lineRule="auto"/>
        <w:ind w:left="709" w:right="103" w:firstLine="567"/>
        <w:rPr>
          <w:rFonts w:ascii="Arial" w:hAnsi="Arial" w:cs="Arial"/>
          <w:color w:val="343434"/>
          <w:sz w:val="24"/>
        </w:rPr>
      </w:pPr>
      <w:r w:rsidRPr="00B55BCD">
        <w:rPr>
          <w:rFonts w:ascii="Arial" w:hAnsi="Arial" w:cs="Arial"/>
          <w:color w:val="343434"/>
          <w:sz w:val="24"/>
        </w:rPr>
        <w:t xml:space="preserve">8.3. В случаях, не предусмотренных настоящим Положением, руководитель и ответственные исполнители руководствуются законодательством РФ, нормативными актами </w:t>
      </w:r>
      <w:proofErr w:type="spellStart"/>
      <w:r w:rsidRPr="00B55BCD">
        <w:rPr>
          <w:rFonts w:ascii="Arial" w:hAnsi="Arial" w:cs="Arial"/>
          <w:color w:val="343434"/>
          <w:sz w:val="24"/>
        </w:rPr>
        <w:t>Минобрнауки</w:t>
      </w:r>
      <w:proofErr w:type="spellEnd"/>
      <w:r w:rsidRPr="00B55BCD">
        <w:rPr>
          <w:rFonts w:ascii="Arial" w:hAnsi="Arial" w:cs="Arial"/>
          <w:color w:val="343434"/>
          <w:sz w:val="24"/>
        </w:rPr>
        <w:t>, уставом СамГТУ и другими локальн</w:t>
      </w:r>
      <w:r>
        <w:rPr>
          <w:rFonts w:ascii="Arial" w:hAnsi="Arial" w:cs="Arial"/>
          <w:color w:val="343434"/>
          <w:sz w:val="24"/>
        </w:rPr>
        <w:t>ыми нормативными актами СамГТУ.</w:t>
      </w:r>
    </w:p>
    <w:p w:rsidR="001238E4" w:rsidRPr="00B55BCD" w:rsidRDefault="00B55BCD" w:rsidP="00B55BCD">
      <w:pPr>
        <w:pStyle w:val="a4"/>
        <w:tabs>
          <w:tab w:val="left" w:pos="2009"/>
        </w:tabs>
        <w:spacing w:line="259" w:lineRule="auto"/>
        <w:ind w:left="709" w:right="103" w:firstLine="567"/>
        <w:rPr>
          <w:rFonts w:ascii="Arial" w:hAnsi="Arial" w:cs="Arial"/>
          <w:color w:val="343434"/>
          <w:sz w:val="24"/>
        </w:rPr>
      </w:pPr>
      <w:r w:rsidRPr="00B55BCD">
        <w:rPr>
          <w:rFonts w:ascii="Arial" w:hAnsi="Arial" w:cs="Arial"/>
          <w:color w:val="343434"/>
          <w:sz w:val="24"/>
        </w:rPr>
        <w:t>8.4. Положение по вступлении его в юридическую силу действует без определения срока.</w:t>
      </w:r>
    </w:p>
    <w:sectPr w:rsidR="001238E4" w:rsidRPr="00B55BCD" w:rsidSect="00C04566">
      <w:pgSz w:w="11900" w:h="16850"/>
      <w:pgMar w:top="782" w:right="743" w:bottom="680" w:left="7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5F79"/>
    <w:multiLevelType w:val="hybridMultilevel"/>
    <w:tmpl w:val="D7B85E84"/>
    <w:lvl w:ilvl="0" w:tplc="4A8EBE2E">
      <w:start w:val="1"/>
      <w:numFmt w:val="decimal"/>
      <w:lvlText w:val="%1)"/>
      <w:lvlJc w:val="left"/>
      <w:pPr>
        <w:ind w:left="1806" w:hanging="567"/>
      </w:pPr>
      <w:rPr>
        <w:rFonts w:hint="default"/>
        <w:spacing w:val="-1"/>
        <w:w w:val="97"/>
        <w:lang w:val="ru-RU" w:eastAsia="en-US" w:bidi="ar-SA"/>
      </w:rPr>
    </w:lvl>
    <w:lvl w:ilvl="1" w:tplc="832EE0BA">
      <w:numFmt w:val="bullet"/>
      <w:lvlText w:val="•"/>
      <w:lvlJc w:val="left"/>
      <w:pPr>
        <w:ind w:left="2661" w:hanging="567"/>
      </w:pPr>
      <w:rPr>
        <w:rFonts w:hint="default"/>
        <w:lang w:val="ru-RU" w:eastAsia="en-US" w:bidi="ar-SA"/>
      </w:rPr>
    </w:lvl>
    <w:lvl w:ilvl="2" w:tplc="FFC85A3E">
      <w:numFmt w:val="bullet"/>
      <w:lvlText w:val="•"/>
      <w:lvlJc w:val="left"/>
      <w:pPr>
        <w:ind w:left="3523" w:hanging="567"/>
      </w:pPr>
      <w:rPr>
        <w:rFonts w:hint="default"/>
        <w:lang w:val="ru-RU" w:eastAsia="en-US" w:bidi="ar-SA"/>
      </w:rPr>
    </w:lvl>
    <w:lvl w:ilvl="3" w:tplc="5120D198">
      <w:numFmt w:val="bullet"/>
      <w:lvlText w:val="•"/>
      <w:lvlJc w:val="left"/>
      <w:pPr>
        <w:ind w:left="4385" w:hanging="567"/>
      </w:pPr>
      <w:rPr>
        <w:rFonts w:hint="default"/>
        <w:lang w:val="ru-RU" w:eastAsia="en-US" w:bidi="ar-SA"/>
      </w:rPr>
    </w:lvl>
    <w:lvl w:ilvl="4" w:tplc="3EF0F588">
      <w:numFmt w:val="bullet"/>
      <w:lvlText w:val="•"/>
      <w:lvlJc w:val="left"/>
      <w:pPr>
        <w:ind w:left="5247" w:hanging="567"/>
      </w:pPr>
      <w:rPr>
        <w:rFonts w:hint="default"/>
        <w:lang w:val="ru-RU" w:eastAsia="en-US" w:bidi="ar-SA"/>
      </w:rPr>
    </w:lvl>
    <w:lvl w:ilvl="5" w:tplc="14961998">
      <w:numFmt w:val="bullet"/>
      <w:lvlText w:val="•"/>
      <w:lvlJc w:val="left"/>
      <w:pPr>
        <w:ind w:left="6109" w:hanging="567"/>
      </w:pPr>
      <w:rPr>
        <w:rFonts w:hint="default"/>
        <w:lang w:val="ru-RU" w:eastAsia="en-US" w:bidi="ar-SA"/>
      </w:rPr>
    </w:lvl>
    <w:lvl w:ilvl="6" w:tplc="60D06A92">
      <w:numFmt w:val="bullet"/>
      <w:lvlText w:val="•"/>
      <w:lvlJc w:val="left"/>
      <w:pPr>
        <w:ind w:left="6971" w:hanging="567"/>
      </w:pPr>
      <w:rPr>
        <w:rFonts w:hint="default"/>
        <w:lang w:val="ru-RU" w:eastAsia="en-US" w:bidi="ar-SA"/>
      </w:rPr>
    </w:lvl>
    <w:lvl w:ilvl="7" w:tplc="F8768F44">
      <w:numFmt w:val="bullet"/>
      <w:lvlText w:val="•"/>
      <w:lvlJc w:val="left"/>
      <w:pPr>
        <w:ind w:left="7833" w:hanging="567"/>
      </w:pPr>
      <w:rPr>
        <w:rFonts w:hint="default"/>
        <w:lang w:val="ru-RU" w:eastAsia="en-US" w:bidi="ar-SA"/>
      </w:rPr>
    </w:lvl>
    <w:lvl w:ilvl="8" w:tplc="99524A48">
      <w:numFmt w:val="bullet"/>
      <w:lvlText w:val="•"/>
      <w:lvlJc w:val="left"/>
      <w:pPr>
        <w:ind w:left="8695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3CD053A"/>
    <w:multiLevelType w:val="multilevel"/>
    <w:tmpl w:val="00E0F60E"/>
    <w:lvl w:ilvl="0">
      <w:start w:val="8"/>
      <w:numFmt w:val="decimal"/>
      <w:lvlText w:val="%1"/>
      <w:lvlJc w:val="left"/>
      <w:pPr>
        <w:ind w:left="678" w:hanging="8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807"/>
      </w:pPr>
      <w:rPr>
        <w:rFonts w:hint="default"/>
        <w:spacing w:val="-2"/>
        <w:w w:val="95"/>
        <w:lang w:val="ru-RU" w:eastAsia="en-US" w:bidi="ar-SA"/>
      </w:rPr>
    </w:lvl>
    <w:lvl w:ilvl="2">
      <w:numFmt w:val="bullet"/>
      <w:lvlText w:val="•"/>
      <w:lvlJc w:val="left"/>
      <w:pPr>
        <w:ind w:left="2627" w:hanging="8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1" w:hanging="8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8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8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8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8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807"/>
      </w:pPr>
      <w:rPr>
        <w:rFonts w:hint="default"/>
        <w:lang w:val="ru-RU" w:eastAsia="en-US" w:bidi="ar-SA"/>
      </w:rPr>
    </w:lvl>
  </w:abstractNum>
  <w:abstractNum w:abstractNumId="2" w15:restartNumberingAfterBreak="0">
    <w:nsid w:val="04E61087"/>
    <w:multiLevelType w:val="hybridMultilevel"/>
    <w:tmpl w:val="597EB2B6"/>
    <w:lvl w:ilvl="0" w:tplc="934AF61E">
      <w:numFmt w:val="bullet"/>
      <w:lvlText w:val="-"/>
      <w:lvlJc w:val="left"/>
      <w:pPr>
        <w:ind w:left="678" w:hanging="509"/>
      </w:pPr>
      <w:rPr>
        <w:rFonts w:hint="default"/>
        <w:w w:val="95"/>
        <w:lang w:val="ru-RU" w:eastAsia="en-US" w:bidi="ar-SA"/>
      </w:rPr>
    </w:lvl>
    <w:lvl w:ilvl="1" w:tplc="60109EBC">
      <w:numFmt w:val="bullet"/>
      <w:lvlText w:val="•"/>
      <w:lvlJc w:val="left"/>
      <w:pPr>
        <w:ind w:left="1653" w:hanging="509"/>
      </w:pPr>
      <w:rPr>
        <w:rFonts w:hint="default"/>
        <w:lang w:val="ru-RU" w:eastAsia="en-US" w:bidi="ar-SA"/>
      </w:rPr>
    </w:lvl>
    <w:lvl w:ilvl="2" w:tplc="0A884240">
      <w:numFmt w:val="bullet"/>
      <w:lvlText w:val="•"/>
      <w:lvlJc w:val="left"/>
      <w:pPr>
        <w:ind w:left="2627" w:hanging="509"/>
      </w:pPr>
      <w:rPr>
        <w:rFonts w:hint="default"/>
        <w:lang w:val="ru-RU" w:eastAsia="en-US" w:bidi="ar-SA"/>
      </w:rPr>
    </w:lvl>
    <w:lvl w:ilvl="3" w:tplc="268ADEF0">
      <w:numFmt w:val="bullet"/>
      <w:lvlText w:val="•"/>
      <w:lvlJc w:val="left"/>
      <w:pPr>
        <w:ind w:left="3601" w:hanging="509"/>
      </w:pPr>
      <w:rPr>
        <w:rFonts w:hint="default"/>
        <w:lang w:val="ru-RU" w:eastAsia="en-US" w:bidi="ar-SA"/>
      </w:rPr>
    </w:lvl>
    <w:lvl w:ilvl="4" w:tplc="2FC03FC4">
      <w:numFmt w:val="bullet"/>
      <w:lvlText w:val="•"/>
      <w:lvlJc w:val="left"/>
      <w:pPr>
        <w:ind w:left="4575" w:hanging="509"/>
      </w:pPr>
      <w:rPr>
        <w:rFonts w:hint="default"/>
        <w:lang w:val="ru-RU" w:eastAsia="en-US" w:bidi="ar-SA"/>
      </w:rPr>
    </w:lvl>
    <w:lvl w:ilvl="5" w:tplc="D6E2211C">
      <w:numFmt w:val="bullet"/>
      <w:lvlText w:val="•"/>
      <w:lvlJc w:val="left"/>
      <w:pPr>
        <w:ind w:left="5549" w:hanging="509"/>
      </w:pPr>
      <w:rPr>
        <w:rFonts w:hint="default"/>
        <w:lang w:val="ru-RU" w:eastAsia="en-US" w:bidi="ar-SA"/>
      </w:rPr>
    </w:lvl>
    <w:lvl w:ilvl="6" w:tplc="9080F4E2">
      <w:numFmt w:val="bullet"/>
      <w:lvlText w:val="•"/>
      <w:lvlJc w:val="left"/>
      <w:pPr>
        <w:ind w:left="6523" w:hanging="509"/>
      </w:pPr>
      <w:rPr>
        <w:rFonts w:hint="default"/>
        <w:lang w:val="ru-RU" w:eastAsia="en-US" w:bidi="ar-SA"/>
      </w:rPr>
    </w:lvl>
    <w:lvl w:ilvl="7" w:tplc="2A1A7F02">
      <w:numFmt w:val="bullet"/>
      <w:lvlText w:val="•"/>
      <w:lvlJc w:val="left"/>
      <w:pPr>
        <w:ind w:left="7497" w:hanging="509"/>
      </w:pPr>
      <w:rPr>
        <w:rFonts w:hint="default"/>
        <w:lang w:val="ru-RU" w:eastAsia="en-US" w:bidi="ar-SA"/>
      </w:rPr>
    </w:lvl>
    <w:lvl w:ilvl="8" w:tplc="D1E86884">
      <w:numFmt w:val="bullet"/>
      <w:lvlText w:val="•"/>
      <w:lvlJc w:val="left"/>
      <w:pPr>
        <w:ind w:left="8471" w:hanging="509"/>
      </w:pPr>
      <w:rPr>
        <w:rFonts w:hint="default"/>
        <w:lang w:val="ru-RU" w:eastAsia="en-US" w:bidi="ar-SA"/>
      </w:rPr>
    </w:lvl>
  </w:abstractNum>
  <w:abstractNum w:abstractNumId="3" w15:restartNumberingAfterBreak="0">
    <w:nsid w:val="05431724"/>
    <w:multiLevelType w:val="hybridMultilevel"/>
    <w:tmpl w:val="CDB4F292"/>
    <w:lvl w:ilvl="0" w:tplc="4CAA6AA4">
      <w:start w:val="1"/>
      <w:numFmt w:val="decimal"/>
      <w:lvlText w:val="%1."/>
      <w:lvlJc w:val="left"/>
      <w:pPr>
        <w:ind w:left="5042" w:hanging="363"/>
        <w:jc w:val="right"/>
      </w:pPr>
      <w:rPr>
        <w:rFonts w:hint="default"/>
        <w:spacing w:val="-1"/>
        <w:w w:val="104"/>
        <w:lang w:val="ru-RU" w:eastAsia="en-US" w:bidi="ar-SA"/>
      </w:rPr>
    </w:lvl>
    <w:lvl w:ilvl="1" w:tplc="A992CEEC">
      <w:numFmt w:val="bullet"/>
      <w:lvlText w:val="•"/>
      <w:lvlJc w:val="left"/>
      <w:pPr>
        <w:ind w:left="5901" w:hanging="363"/>
      </w:pPr>
      <w:rPr>
        <w:rFonts w:hint="default"/>
        <w:lang w:val="ru-RU" w:eastAsia="en-US" w:bidi="ar-SA"/>
      </w:rPr>
    </w:lvl>
    <w:lvl w:ilvl="2" w:tplc="D2769784">
      <w:numFmt w:val="bullet"/>
      <w:lvlText w:val="•"/>
      <w:lvlJc w:val="left"/>
      <w:pPr>
        <w:ind w:left="6403" w:hanging="363"/>
      </w:pPr>
      <w:rPr>
        <w:rFonts w:hint="default"/>
        <w:lang w:val="ru-RU" w:eastAsia="en-US" w:bidi="ar-SA"/>
      </w:rPr>
    </w:lvl>
    <w:lvl w:ilvl="3" w:tplc="2DF4675E">
      <w:numFmt w:val="bullet"/>
      <w:lvlText w:val="•"/>
      <w:lvlJc w:val="left"/>
      <w:pPr>
        <w:ind w:left="6905" w:hanging="363"/>
      </w:pPr>
      <w:rPr>
        <w:rFonts w:hint="default"/>
        <w:lang w:val="ru-RU" w:eastAsia="en-US" w:bidi="ar-SA"/>
      </w:rPr>
    </w:lvl>
    <w:lvl w:ilvl="4" w:tplc="EFAA02E0">
      <w:numFmt w:val="bullet"/>
      <w:lvlText w:val="•"/>
      <w:lvlJc w:val="left"/>
      <w:pPr>
        <w:ind w:left="7407" w:hanging="363"/>
      </w:pPr>
      <w:rPr>
        <w:rFonts w:hint="default"/>
        <w:lang w:val="ru-RU" w:eastAsia="en-US" w:bidi="ar-SA"/>
      </w:rPr>
    </w:lvl>
    <w:lvl w:ilvl="5" w:tplc="90800A36">
      <w:numFmt w:val="bullet"/>
      <w:lvlText w:val="•"/>
      <w:lvlJc w:val="left"/>
      <w:pPr>
        <w:ind w:left="7909" w:hanging="363"/>
      </w:pPr>
      <w:rPr>
        <w:rFonts w:hint="default"/>
        <w:lang w:val="ru-RU" w:eastAsia="en-US" w:bidi="ar-SA"/>
      </w:rPr>
    </w:lvl>
    <w:lvl w:ilvl="6" w:tplc="F73C47A6">
      <w:numFmt w:val="bullet"/>
      <w:lvlText w:val="•"/>
      <w:lvlJc w:val="left"/>
      <w:pPr>
        <w:ind w:left="8411" w:hanging="363"/>
      </w:pPr>
      <w:rPr>
        <w:rFonts w:hint="default"/>
        <w:lang w:val="ru-RU" w:eastAsia="en-US" w:bidi="ar-SA"/>
      </w:rPr>
    </w:lvl>
    <w:lvl w:ilvl="7" w:tplc="FB0249C0">
      <w:numFmt w:val="bullet"/>
      <w:lvlText w:val="•"/>
      <w:lvlJc w:val="left"/>
      <w:pPr>
        <w:ind w:left="8913" w:hanging="363"/>
      </w:pPr>
      <w:rPr>
        <w:rFonts w:hint="default"/>
        <w:lang w:val="ru-RU" w:eastAsia="en-US" w:bidi="ar-SA"/>
      </w:rPr>
    </w:lvl>
    <w:lvl w:ilvl="8" w:tplc="C2B88068">
      <w:numFmt w:val="bullet"/>
      <w:lvlText w:val="•"/>
      <w:lvlJc w:val="left"/>
      <w:pPr>
        <w:ind w:left="9415" w:hanging="363"/>
      </w:pPr>
      <w:rPr>
        <w:rFonts w:hint="default"/>
        <w:lang w:val="ru-RU" w:eastAsia="en-US" w:bidi="ar-SA"/>
      </w:rPr>
    </w:lvl>
  </w:abstractNum>
  <w:abstractNum w:abstractNumId="4" w15:restartNumberingAfterBreak="0">
    <w:nsid w:val="11577BA5"/>
    <w:multiLevelType w:val="multilevel"/>
    <w:tmpl w:val="7B7CCA0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2C2C2C"/>
      </w:rPr>
    </w:lvl>
    <w:lvl w:ilvl="1">
      <w:start w:val="2"/>
      <w:numFmt w:val="decimal"/>
      <w:lvlText w:val="%1.%2."/>
      <w:lvlJc w:val="left"/>
      <w:pPr>
        <w:ind w:left="1959" w:hanging="720"/>
      </w:pPr>
      <w:rPr>
        <w:rFonts w:hint="default"/>
        <w:color w:val="2C2C2C"/>
      </w:rPr>
    </w:lvl>
    <w:lvl w:ilvl="2">
      <w:start w:val="1"/>
      <w:numFmt w:val="decimal"/>
      <w:lvlText w:val="%1.%2.%3."/>
      <w:lvlJc w:val="left"/>
      <w:pPr>
        <w:ind w:left="3198" w:hanging="720"/>
      </w:pPr>
      <w:rPr>
        <w:rFonts w:hint="default"/>
        <w:color w:val="2C2C2C"/>
      </w:rPr>
    </w:lvl>
    <w:lvl w:ilvl="3">
      <w:start w:val="1"/>
      <w:numFmt w:val="decimal"/>
      <w:lvlText w:val="%1.%2.%3.%4."/>
      <w:lvlJc w:val="left"/>
      <w:pPr>
        <w:ind w:left="4797" w:hanging="1080"/>
      </w:pPr>
      <w:rPr>
        <w:rFonts w:hint="default"/>
        <w:color w:val="2C2C2C"/>
      </w:rPr>
    </w:lvl>
    <w:lvl w:ilvl="4">
      <w:start w:val="1"/>
      <w:numFmt w:val="decimal"/>
      <w:lvlText w:val="%1.%2.%3.%4.%5."/>
      <w:lvlJc w:val="left"/>
      <w:pPr>
        <w:ind w:left="6036" w:hanging="1080"/>
      </w:pPr>
      <w:rPr>
        <w:rFonts w:hint="default"/>
        <w:color w:val="2C2C2C"/>
      </w:rPr>
    </w:lvl>
    <w:lvl w:ilvl="5">
      <w:start w:val="1"/>
      <w:numFmt w:val="decimal"/>
      <w:lvlText w:val="%1.%2.%3.%4.%5.%6."/>
      <w:lvlJc w:val="left"/>
      <w:pPr>
        <w:ind w:left="7635" w:hanging="1440"/>
      </w:pPr>
      <w:rPr>
        <w:rFonts w:hint="default"/>
        <w:color w:val="2C2C2C"/>
      </w:rPr>
    </w:lvl>
    <w:lvl w:ilvl="6">
      <w:start w:val="1"/>
      <w:numFmt w:val="decimal"/>
      <w:lvlText w:val="%1.%2.%3.%4.%5.%6.%7."/>
      <w:lvlJc w:val="left"/>
      <w:pPr>
        <w:ind w:left="8874" w:hanging="1440"/>
      </w:pPr>
      <w:rPr>
        <w:rFonts w:hint="default"/>
        <w:color w:val="2C2C2C"/>
      </w:rPr>
    </w:lvl>
    <w:lvl w:ilvl="7">
      <w:start w:val="1"/>
      <w:numFmt w:val="decimal"/>
      <w:lvlText w:val="%1.%2.%3.%4.%5.%6.%7.%8."/>
      <w:lvlJc w:val="left"/>
      <w:pPr>
        <w:ind w:left="10473" w:hanging="1800"/>
      </w:pPr>
      <w:rPr>
        <w:rFonts w:hint="default"/>
        <w:color w:val="2C2C2C"/>
      </w:rPr>
    </w:lvl>
    <w:lvl w:ilvl="8">
      <w:start w:val="1"/>
      <w:numFmt w:val="decimal"/>
      <w:lvlText w:val="%1.%2.%3.%4.%5.%6.%7.%8.%9."/>
      <w:lvlJc w:val="left"/>
      <w:pPr>
        <w:ind w:left="12072" w:hanging="2160"/>
      </w:pPr>
      <w:rPr>
        <w:rFonts w:hint="default"/>
        <w:color w:val="2C2C2C"/>
      </w:rPr>
    </w:lvl>
  </w:abstractNum>
  <w:abstractNum w:abstractNumId="5" w15:restartNumberingAfterBreak="0">
    <w:nsid w:val="16B9774D"/>
    <w:multiLevelType w:val="multilevel"/>
    <w:tmpl w:val="1554780E"/>
    <w:lvl w:ilvl="0">
      <w:start w:val="3"/>
      <w:numFmt w:val="decimal"/>
      <w:lvlText w:val="%1"/>
      <w:lvlJc w:val="left"/>
      <w:pPr>
        <w:ind w:left="678" w:hanging="6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699"/>
      </w:pPr>
      <w:rPr>
        <w:rFonts w:ascii="Microsoft Sans Serif" w:eastAsia="Microsoft Sans Serif" w:hAnsi="Microsoft Sans Serif" w:cs="Microsoft Sans Serif" w:hint="default"/>
        <w:spacing w:val="-2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7" w:hanging="6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1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699"/>
      </w:pPr>
      <w:rPr>
        <w:rFonts w:hint="default"/>
        <w:lang w:val="ru-RU" w:eastAsia="en-US" w:bidi="ar-SA"/>
      </w:rPr>
    </w:lvl>
  </w:abstractNum>
  <w:abstractNum w:abstractNumId="6" w15:restartNumberingAfterBreak="0">
    <w:nsid w:val="1A2A7C59"/>
    <w:multiLevelType w:val="hybridMultilevel"/>
    <w:tmpl w:val="53CC3842"/>
    <w:lvl w:ilvl="0" w:tplc="C0E21056">
      <w:numFmt w:val="bullet"/>
      <w:lvlText w:val="—"/>
      <w:lvlJc w:val="left"/>
      <w:pPr>
        <w:ind w:left="678" w:hanging="358"/>
      </w:pPr>
      <w:rPr>
        <w:rFonts w:hint="default"/>
        <w:w w:val="81"/>
        <w:lang w:val="ru-RU" w:eastAsia="en-US" w:bidi="ar-SA"/>
      </w:rPr>
    </w:lvl>
    <w:lvl w:ilvl="1" w:tplc="24706326">
      <w:numFmt w:val="bullet"/>
      <w:lvlText w:val="•"/>
      <w:lvlJc w:val="left"/>
      <w:pPr>
        <w:ind w:left="1653" w:hanging="358"/>
      </w:pPr>
      <w:rPr>
        <w:rFonts w:hint="default"/>
        <w:lang w:val="ru-RU" w:eastAsia="en-US" w:bidi="ar-SA"/>
      </w:rPr>
    </w:lvl>
    <w:lvl w:ilvl="2" w:tplc="189093E6">
      <w:numFmt w:val="bullet"/>
      <w:lvlText w:val="•"/>
      <w:lvlJc w:val="left"/>
      <w:pPr>
        <w:ind w:left="2627" w:hanging="358"/>
      </w:pPr>
      <w:rPr>
        <w:rFonts w:hint="default"/>
        <w:lang w:val="ru-RU" w:eastAsia="en-US" w:bidi="ar-SA"/>
      </w:rPr>
    </w:lvl>
    <w:lvl w:ilvl="3" w:tplc="87A6945C">
      <w:numFmt w:val="bullet"/>
      <w:lvlText w:val="•"/>
      <w:lvlJc w:val="left"/>
      <w:pPr>
        <w:ind w:left="3601" w:hanging="358"/>
      </w:pPr>
      <w:rPr>
        <w:rFonts w:hint="default"/>
        <w:lang w:val="ru-RU" w:eastAsia="en-US" w:bidi="ar-SA"/>
      </w:rPr>
    </w:lvl>
    <w:lvl w:ilvl="4" w:tplc="0E762B74">
      <w:numFmt w:val="bullet"/>
      <w:lvlText w:val="•"/>
      <w:lvlJc w:val="left"/>
      <w:pPr>
        <w:ind w:left="4575" w:hanging="358"/>
      </w:pPr>
      <w:rPr>
        <w:rFonts w:hint="default"/>
        <w:lang w:val="ru-RU" w:eastAsia="en-US" w:bidi="ar-SA"/>
      </w:rPr>
    </w:lvl>
    <w:lvl w:ilvl="5" w:tplc="55EE1972">
      <w:numFmt w:val="bullet"/>
      <w:lvlText w:val="•"/>
      <w:lvlJc w:val="left"/>
      <w:pPr>
        <w:ind w:left="5549" w:hanging="358"/>
      </w:pPr>
      <w:rPr>
        <w:rFonts w:hint="default"/>
        <w:lang w:val="ru-RU" w:eastAsia="en-US" w:bidi="ar-SA"/>
      </w:rPr>
    </w:lvl>
    <w:lvl w:ilvl="6" w:tplc="77A0AE18">
      <w:numFmt w:val="bullet"/>
      <w:lvlText w:val="•"/>
      <w:lvlJc w:val="left"/>
      <w:pPr>
        <w:ind w:left="6523" w:hanging="358"/>
      </w:pPr>
      <w:rPr>
        <w:rFonts w:hint="default"/>
        <w:lang w:val="ru-RU" w:eastAsia="en-US" w:bidi="ar-SA"/>
      </w:rPr>
    </w:lvl>
    <w:lvl w:ilvl="7" w:tplc="3D8C96C8">
      <w:numFmt w:val="bullet"/>
      <w:lvlText w:val="•"/>
      <w:lvlJc w:val="left"/>
      <w:pPr>
        <w:ind w:left="7497" w:hanging="358"/>
      </w:pPr>
      <w:rPr>
        <w:rFonts w:hint="default"/>
        <w:lang w:val="ru-RU" w:eastAsia="en-US" w:bidi="ar-SA"/>
      </w:rPr>
    </w:lvl>
    <w:lvl w:ilvl="8" w:tplc="DFF8DCF4">
      <w:numFmt w:val="bullet"/>
      <w:lvlText w:val="•"/>
      <w:lvlJc w:val="left"/>
      <w:pPr>
        <w:ind w:left="8471" w:hanging="358"/>
      </w:pPr>
      <w:rPr>
        <w:rFonts w:hint="default"/>
        <w:lang w:val="ru-RU" w:eastAsia="en-US" w:bidi="ar-SA"/>
      </w:rPr>
    </w:lvl>
  </w:abstractNum>
  <w:abstractNum w:abstractNumId="7" w15:restartNumberingAfterBreak="0">
    <w:nsid w:val="31275D32"/>
    <w:multiLevelType w:val="multilevel"/>
    <w:tmpl w:val="FFA4F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1F1F1F"/>
      </w:rPr>
    </w:lvl>
    <w:lvl w:ilvl="1">
      <w:start w:val="1"/>
      <w:numFmt w:val="decimal"/>
      <w:lvlText w:val="%1.%2"/>
      <w:lvlJc w:val="left"/>
      <w:pPr>
        <w:ind w:left="1599" w:hanging="360"/>
      </w:pPr>
      <w:rPr>
        <w:rFonts w:hint="default"/>
        <w:color w:val="1F1F1F"/>
      </w:rPr>
    </w:lvl>
    <w:lvl w:ilvl="2">
      <w:start w:val="1"/>
      <w:numFmt w:val="decimal"/>
      <w:lvlText w:val="%1.%2.%3"/>
      <w:lvlJc w:val="left"/>
      <w:pPr>
        <w:ind w:left="3198" w:hanging="720"/>
      </w:pPr>
      <w:rPr>
        <w:rFonts w:hint="default"/>
        <w:color w:val="1F1F1F"/>
      </w:rPr>
    </w:lvl>
    <w:lvl w:ilvl="3">
      <w:start w:val="1"/>
      <w:numFmt w:val="decimal"/>
      <w:lvlText w:val="%1.%2.%3.%4"/>
      <w:lvlJc w:val="left"/>
      <w:pPr>
        <w:ind w:left="4797" w:hanging="1080"/>
      </w:pPr>
      <w:rPr>
        <w:rFonts w:hint="default"/>
        <w:color w:val="1F1F1F"/>
      </w:rPr>
    </w:lvl>
    <w:lvl w:ilvl="4">
      <w:start w:val="1"/>
      <w:numFmt w:val="decimal"/>
      <w:lvlText w:val="%1.%2.%3.%4.%5"/>
      <w:lvlJc w:val="left"/>
      <w:pPr>
        <w:ind w:left="6036" w:hanging="1080"/>
      </w:pPr>
      <w:rPr>
        <w:rFonts w:hint="default"/>
        <w:color w:val="1F1F1F"/>
      </w:rPr>
    </w:lvl>
    <w:lvl w:ilvl="5">
      <w:start w:val="1"/>
      <w:numFmt w:val="decimal"/>
      <w:lvlText w:val="%1.%2.%3.%4.%5.%6"/>
      <w:lvlJc w:val="left"/>
      <w:pPr>
        <w:ind w:left="7635" w:hanging="1440"/>
      </w:pPr>
      <w:rPr>
        <w:rFonts w:hint="default"/>
        <w:color w:val="1F1F1F"/>
      </w:rPr>
    </w:lvl>
    <w:lvl w:ilvl="6">
      <w:start w:val="1"/>
      <w:numFmt w:val="decimal"/>
      <w:lvlText w:val="%1.%2.%3.%4.%5.%6.%7"/>
      <w:lvlJc w:val="left"/>
      <w:pPr>
        <w:ind w:left="8874" w:hanging="1440"/>
      </w:pPr>
      <w:rPr>
        <w:rFonts w:hint="default"/>
        <w:color w:val="1F1F1F"/>
      </w:rPr>
    </w:lvl>
    <w:lvl w:ilvl="7">
      <w:start w:val="1"/>
      <w:numFmt w:val="decimal"/>
      <w:lvlText w:val="%1.%2.%3.%4.%5.%6.%7.%8"/>
      <w:lvlJc w:val="left"/>
      <w:pPr>
        <w:ind w:left="10473" w:hanging="1800"/>
      </w:pPr>
      <w:rPr>
        <w:rFonts w:hint="default"/>
        <w:color w:val="1F1F1F"/>
      </w:rPr>
    </w:lvl>
    <w:lvl w:ilvl="8">
      <w:start w:val="1"/>
      <w:numFmt w:val="decimal"/>
      <w:lvlText w:val="%1.%2.%3.%4.%5.%6.%7.%8.%9"/>
      <w:lvlJc w:val="left"/>
      <w:pPr>
        <w:ind w:left="11712" w:hanging="1800"/>
      </w:pPr>
      <w:rPr>
        <w:rFonts w:hint="default"/>
        <w:color w:val="1F1F1F"/>
      </w:rPr>
    </w:lvl>
  </w:abstractNum>
  <w:abstractNum w:abstractNumId="8" w15:restartNumberingAfterBreak="0">
    <w:nsid w:val="323E3490"/>
    <w:multiLevelType w:val="hybridMultilevel"/>
    <w:tmpl w:val="929A9FB8"/>
    <w:lvl w:ilvl="0" w:tplc="EB3C0454">
      <w:start w:val="1"/>
      <w:numFmt w:val="decimal"/>
      <w:lvlText w:val="%1)"/>
      <w:lvlJc w:val="left"/>
      <w:pPr>
        <w:ind w:left="678" w:hanging="567"/>
      </w:pPr>
      <w:rPr>
        <w:rFonts w:ascii="Microsoft Sans Serif" w:eastAsia="Microsoft Sans Serif" w:hAnsi="Microsoft Sans Serif" w:cs="Microsoft Sans Serif" w:hint="default"/>
        <w:w w:val="93"/>
        <w:sz w:val="24"/>
        <w:szCs w:val="24"/>
        <w:lang w:val="ru-RU" w:eastAsia="en-US" w:bidi="ar-SA"/>
      </w:rPr>
    </w:lvl>
    <w:lvl w:ilvl="1" w:tplc="77F21FD6">
      <w:numFmt w:val="bullet"/>
      <w:lvlText w:val="•"/>
      <w:lvlJc w:val="left"/>
      <w:pPr>
        <w:ind w:left="1653" w:hanging="567"/>
      </w:pPr>
      <w:rPr>
        <w:rFonts w:hint="default"/>
        <w:lang w:val="ru-RU" w:eastAsia="en-US" w:bidi="ar-SA"/>
      </w:rPr>
    </w:lvl>
    <w:lvl w:ilvl="2" w:tplc="D49038B2">
      <w:numFmt w:val="bullet"/>
      <w:lvlText w:val="•"/>
      <w:lvlJc w:val="left"/>
      <w:pPr>
        <w:ind w:left="2627" w:hanging="567"/>
      </w:pPr>
      <w:rPr>
        <w:rFonts w:hint="default"/>
        <w:lang w:val="ru-RU" w:eastAsia="en-US" w:bidi="ar-SA"/>
      </w:rPr>
    </w:lvl>
    <w:lvl w:ilvl="3" w:tplc="5602254E">
      <w:numFmt w:val="bullet"/>
      <w:lvlText w:val="•"/>
      <w:lvlJc w:val="left"/>
      <w:pPr>
        <w:ind w:left="3601" w:hanging="567"/>
      </w:pPr>
      <w:rPr>
        <w:rFonts w:hint="default"/>
        <w:lang w:val="ru-RU" w:eastAsia="en-US" w:bidi="ar-SA"/>
      </w:rPr>
    </w:lvl>
    <w:lvl w:ilvl="4" w:tplc="65641EBE">
      <w:numFmt w:val="bullet"/>
      <w:lvlText w:val="•"/>
      <w:lvlJc w:val="left"/>
      <w:pPr>
        <w:ind w:left="4575" w:hanging="567"/>
      </w:pPr>
      <w:rPr>
        <w:rFonts w:hint="default"/>
        <w:lang w:val="ru-RU" w:eastAsia="en-US" w:bidi="ar-SA"/>
      </w:rPr>
    </w:lvl>
    <w:lvl w:ilvl="5" w:tplc="D0A4E144">
      <w:numFmt w:val="bullet"/>
      <w:lvlText w:val="•"/>
      <w:lvlJc w:val="left"/>
      <w:pPr>
        <w:ind w:left="5549" w:hanging="567"/>
      </w:pPr>
      <w:rPr>
        <w:rFonts w:hint="default"/>
        <w:lang w:val="ru-RU" w:eastAsia="en-US" w:bidi="ar-SA"/>
      </w:rPr>
    </w:lvl>
    <w:lvl w:ilvl="6" w:tplc="AE4E5D86">
      <w:numFmt w:val="bullet"/>
      <w:lvlText w:val="•"/>
      <w:lvlJc w:val="left"/>
      <w:pPr>
        <w:ind w:left="6523" w:hanging="567"/>
      </w:pPr>
      <w:rPr>
        <w:rFonts w:hint="default"/>
        <w:lang w:val="ru-RU" w:eastAsia="en-US" w:bidi="ar-SA"/>
      </w:rPr>
    </w:lvl>
    <w:lvl w:ilvl="7" w:tplc="79C267E8">
      <w:numFmt w:val="bullet"/>
      <w:lvlText w:val="•"/>
      <w:lvlJc w:val="left"/>
      <w:pPr>
        <w:ind w:left="7497" w:hanging="567"/>
      </w:pPr>
      <w:rPr>
        <w:rFonts w:hint="default"/>
        <w:lang w:val="ru-RU" w:eastAsia="en-US" w:bidi="ar-SA"/>
      </w:rPr>
    </w:lvl>
    <w:lvl w:ilvl="8" w:tplc="CE620CE2">
      <w:numFmt w:val="bullet"/>
      <w:lvlText w:val="•"/>
      <w:lvlJc w:val="left"/>
      <w:pPr>
        <w:ind w:left="8471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380844D7"/>
    <w:multiLevelType w:val="multilevel"/>
    <w:tmpl w:val="2310A63C"/>
    <w:lvl w:ilvl="0">
      <w:start w:val="7"/>
      <w:numFmt w:val="decimal"/>
      <w:lvlText w:val="%1"/>
      <w:lvlJc w:val="left"/>
      <w:pPr>
        <w:ind w:left="678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852"/>
      </w:pPr>
      <w:rPr>
        <w:rFonts w:hint="default"/>
        <w:spacing w:val="-2"/>
        <w:w w:val="95"/>
        <w:lang w:val="ru-RU" w:eastAsia="en-US" w:bidi="ar-SA"/>
      </w:rPr>
    </w:lvl>
    <w:lvl w:ilvl="2">
      <w:numFmt w:val="bullet"/>
      <w:lvlText w:val="•"/>
      <w:lvlJc w:val="left"/>
      <w:pPr>
        <w:ind w:left="2627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852"/>
      </w:pPr>
      <w:rPr>
        <w:rFonts w:hint="default"/>
        <w:lang w:val="ru-RU" w:eastAsia="en-US" w:bidi="ar-SA"/>
      </w:rPr>
    </w:lvl>
  </w:abstractNum>
  <w:abstractNum w:abstractNumId="10" w15:restartNumberingAfterBreak="0">
    <w:nsid w:val="43043D8A"/>
    <w:multiLevelType w:val="multilevel"/>
    <w:tmpl w:val="D52808B2"/>
    <w:lvl w:ilvl="0">
      <w:start w:val="1"/>
      <w:numFmt w:val="decimal"/>
      <w:lvlText w:val="%1"/>
      <w:lvlJc w:val="left"/>
      <w:pPr>
        <w:ind w:left="678" w:hanging="8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879"/>
      </w:pPr>
      <w:rPr>
        <w:rFonts w:ascii="Microsoft Sans Serif" w:eastAsia="Microsoft Sans Serif" w:hAnsi="Microsoft Sans Serif" w:cs="Microsoft Sans Serif" w:hint="default"/>
        <w:spacing w:val="-2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27" w:hanging="8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1" w:hanging="8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8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8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8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8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879"/>
      </w:pPr>
      <w:rPr>
        <w:rFonts w:hint="default"/>
        <w:lang w:val="ru-RU" w:eastAsia="en-US" w:bidi="ar-SA"/>
      </w:rPr>
    </w:lvl>
  </w:abstractNum>
  <w:abstractNum w:abstractNumId="11" w15:restartNumberingAfterBreak="0">
    <w:nsid w:val="66DC58C8"/>
    <w:multiLevelType w:val="multilevel"/>
    <w:tmpl w:val="DB70DCB4"/>
    <w:lvl w:ilvl="0">
      <w:start w:val="9"/>
      <w:numFmt w:val="decimal"/>
      <w:lvlText w:val="%1"/>
      <w:lvlJc w:val="left"/>
      <w:pPr>
        <w:ind w:left="678" w:hanging="7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792"/>
      </w:pPr>
      <w:rPr>
        <w:rFonts w:hint="default"/>
        <w:w w:val="93"/>
        <w:lang w:val="ru-RU" w:eastAsia="en-US" w:bidi="ar-SA"/>
      </w:rPr>
    </w:lvl>
    <w:lvl w:ilvl="2">
      <w:numFmt w:val="bullet"/>
      <w:lvlText w:val="•"/>
      <w:lvlJc w:val="left"/>
      <w:pPr>
        <w:ind w:left="2627" w:hanging="7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1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792"/>
      </w:pPr>
      <w:rPr>
        <w:rFonts w:hint="default"/>
        <w:lang w:val="ru-RU" w:eastAsia="en-US" w:bidi="ar-SA"/>
      </w:rPr>
    </w:lvl>
  </w:abstractNum>
  <w:abstractNum w:abstractNumId="12" w15:restartNumberingAfterBreak="0">
    <w:nsid w:val="77096F4B"/>
    <w:multiLevelType w:val="multilevel"/>
    <w:tmpl w:val="89DAE7A4"/>
    <w:lvl w:ilvl="0">
      <w:start w:val="1"/>
      <w:numFmt w:val="decimal"/>
      <w:lvlText w:val="%1)"/>
      <w:lvlJc w:val="left"/>
      <w:pPr>
        <w:ind w:left="678" w:hanging="689"/>
      </w:pPr>
      <w:rPr>
        <w:rFonts w:hint="default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8" w:hanging="922"/>
      </w:pPr>
      <w:rPr>
        <w:rFonts w:hint="default"/>
        <w:spacing w:val="-2"/>
        <w:w w:val="95"/>
        <w:lang w:val="ru-RU" w:eastAsia="en-US" w:bidi="ar-SA"/>
      </w:rPr>
    </w:lvl>
    <w:lvl w:ilvl="2">
      <w:numFmt w:val="bullet"/>
      <w:lvlText w:val="•"/>
      <w:lvlJc w:val="left"/>
      <w:pPr>
        <w:ind w:left="2627" w:hanging="9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1" w:hanging="9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5" w:hanging="9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9" w:hanging="9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3" w:hanging="9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9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922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12"/>
  </w:num>
  <w:num w:numId="5">
    <w:abstractNumId w:val="2"/>
  </w:num>
  <w:num w:numId="6">
    <w:abstractNumId w:val="0"/>
  </w:num>
  <w:num w:numId="7">
    <w:abstractNumId w:val="6"/>
  </w:num>
  <w:num w:numId="8">
    <w:abstractNumId w:val="5"/>
  </w:num>
  <w:num w:numId="9">
    <w:abstractNumId w:val="8"/>
  </w:num>
  <w:num w:numId="10">
    <w:abstractNumId w:val="10"/>
  </w:num>
  <w:num w:numId="11">
    <w:abstractNumId w:val="3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E4"/>
    <w:rsid w:val="00021F63"/>
    <w:rsid w:val="00060E6D"/>
    <w:rsid w:val="00111DFF"/>
    <w:rsid w:val="001238E4"/>
    <w:rsid w:val="00165671"/>
    <w:rsid w:val="00167AAF"/>
    <w:rsid w:val="001A4CE7"/>
    <w:rsid w:val="001B1492"/>
    <w:rsid w:val="001C05D1"/>
    <w:rsid w:val="001E0F90"/>
    <w:rsid w:val="0020225D"/>
    <w:rsid w:val="0025543F"/>
    <w:rsid w:val="003B7725"/>
    <w:rsid w:val="003C1BD1"/>
    <w:rsid w:val="003C4829"/>
    <w:rsid w:val="003C57A8"/>
    <w:rsid w:val="003F0B4F"/>
    <w:rsid w:val="00402DB7"/>
    <w:rsid w:val="00423FA9"/>
    <w:rsid w:val="00483285"/>
    <w:rsid w:val="004B2E9B"/>
    <w:rsid w:val="004D01B8"/>
    <w:rsid w:val="00533D39"/>
    <w:rsid w:val="00541474"/>
    <w:rsid w:val="005C55F9"/>
    <w:rsid w:val="006313F1"/>
    <w:rsid w:val="00651ABB"/>
    <w:rsid w:val="0067503D"/>
    <w:rsid w:val="00684499"/>
    <w:rsid w:val="00705425"/>
    <w:rsid w:val="0072546C"/>
    <w:rsid w:val="00755470"/>
    <w:rsid w:val="007F401E"/>
    <w:rsid w:val="00831558"/>
    <w:rsid w:val="00832A5F"/>
    <w:rsid w:val="008515F1"/>
    <w:rsid w:val="008530F8"/>
    <w:rsid w:val="00913633"/>
    <w:rsid w:val="009209D3"/>
    <w:rsid w:val="009E628C"/>
    <w:rsid w:val="00A0541D"/>
    <w:rsid w:val="00A16873"/>
    <w:rsid w:val="00A64A4F"/>
    <w:rsid w:val="00A969F7"/>
    <w:rsid w:val="00AE7FA0"/>
    <w:rsid w:val="00AF726C"/>
    <w:rsid w:val="00B550C4"/>
    <w:rsid w:val="00B55BCD"/>
    <w:rsid w:val="00B85E30"/>
    <w:rsid w:val="00C04566"/>
    <w:rsid w:val="00C532A9"/>
    <w:rsid w:val="00C97A64"/>
    <w:rsid w:val="00CA5A4E"/>
    <w:rsid w:val="00D120EE"/>
    <w:rsid w:val="00DD2554"/>
    <w:rsid w:val="00DD503C"/>
    <w:rsid w:val="00DF0CCB"/>
    <w:rsid w:val="00E23F06"/>
    <w:rsid w:val="00E5487A"/>
    <w:rsid w:val="00E5541D"/>
    <w:rsid w:val="00EB1356"/>
    <w:rsid w:val="00EF206D"/>
    <w:rsid w:val="00F74656"/>
    <w:rsid w:val="00FA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DA0250-5B2C-420A-B0EC-57D49E5B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503D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50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503D"/>
    <w:pPr>
      <w:ind w:left="678" w:firstLine="56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67503D"/>
    <w:pPr>
      <w:ind w:left="678" w:firstLine="561"/>
      <w:jc w:val="both"/>
    </w:pPr>
  </w:style>
  <w:style w:type="paragraph" w:customStyle="1" w:styleId="TableParagraph">
    <w:name w:val="Table Paragraph"/>
    <w:basedOn w:val="a"/>
    <w:uiPriority w:val="1"/>
    <w:qFormat/>
    <w:rsid w:val="0067503D"/>
  </w:style>
  <w:style w:type="paragraph" w:styleId="a5">
    <w:name w:val="Balloon Text"/>
    <w:basedOn w:val="a"/>
    <w:link w:val="a6"/>
    <w:uiPriority w:val="99"/>
    <w:semiHidden/>
    <w:unhideWhenUsed/>
    <w:rsid w:val="001656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671"/>
    <w:rPr>
      <w:rFonts w:ascii="Segoe UI" w:eastAsia="Microsoft Sans Serif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student</cp:lastModifiedBy>
  <cp:revision>2</cp:revision>
  <cp:lastPrinted>2024-10-31T07:37:00Z</cp:lastPrinted>
  <dcterms:created xsi:type="dcterms:W3CDTF">2026-01-23T05:30:00Z</dcterms:created>
  <dcterms:modified xsi:type="dcterms:W3CDTF">2026-01-23T05:30:00Z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2024-09-17T00:00:00Z</vt:filetime>
  </property>
</Properties>
</file>