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bottom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7"/>
        <w:gridCol w:w="7281"/>
      </w:tblGrid>
      <w:tr w:rsidR="00FC0243" w:rsidRPr="00FE342D" w:rsidTr="00D41994">
        <w:trPr>
          <w:trHeight w:val="851"/>
          <w:jc w:val="center"/>
        </w:trPr>
        <w:tc>
          <w:tcPr>
            <w:tcW w:w="2607" w:type="dxa"/>
            <w:vAlign w:val="center"/>
          </w:tcPr>
          <w:p w:rsidR="00FC0243" w:rsidRPr="00FE342D" w:rsidRDefault="00FC0243" w:rsidP="00D41994">
            <w:pPr>
              <w:spacing w:line="360" w:lineRule="auto"/>
            </w:pPr>
            <w:r w:rsidRPr="00FE342D">
              <w:rPr>
                <w:noProof/>
              </w:rPr>
              <w:drawing>
                <wp:inline distT="0" distB="0" distL="0" distR="0" wp14:anchorId="1EB92679" wp14:editId="4005A621">
                  <wp:extent cx="1534795" cy="723265"/>
                  <wp:effectExtent l="0" t="0" r="825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FC0243" w:rsidRPr="00FE342D" w:rsidRDefault="00FC0243" w:rsidP="00D41994">
            <w:pPr>
              <w:spacing w:line="240" w:lineRule="auto"/>
              <w:jc w:val="center"/>
              <w:rPr>
                <w:caps/>
                <w:spacing w:val="40"/>
              </w:rPr>
            </w:pPr>
            <w:r w:rsidRPr="00FE342D">
              <w:rPr>
                <w:caps/>
                <w:spacing w:val="40"/>
              </w:rPr>
              <w:t>Минобрнауки России</w:t>
            </w:r>
          </w:p>
          <w:p w:rsidR="00FC0243" w:rsidRPr="00FE342D" w:rsidRDefault="00FC0243" w:rsidP="00D41994">
            <w:pPr>
              <w:pStyle w:val="800"/>
            </w:pPr>
            <w:r w:rsidRPr="00FE342D">
              <w:t xml:space="preserve">федеральное государственное бюджетное образовательное учреждение </w:t>
            </w:r>
          </w:p>
          <w:p w:rsidR="00FC0243" w:rsidRPr="00FE342D" w:rsidRDefault="00FC0243" w:rsidP="00D41994">
            <w:pPr>
              <w:pStyle w:val="800"/>
            </w:pPr>
            <w:r w:rsidRPr="00FE342D">
              <w:t>высшего образования</w:t>
            </w:r>
          </w:p>
          <w:p w:rsidR="00FC0243" w:rsidRPr="00FE342D" w:rsidRDefault="00FC0243" w:rsidP="00D41994">
            <w:pPr>
              <w:pStyle w:val="0"/>
            </w:pPr>
            <w:r w:rsidRPr="00FE342D">
              <w:t>«Самарский государственный технический университет»</w:t>
            </w:r>
          </w:p>
          <w:p w:rsidR="00FC0243" w:rsidRPr="00FE342D" w:rsidRDefault="00FC0243" w:rsidP="00D41994">
            <w:pPr>
              <w:pStyle w:val="0"/>
            </w:pPr>
            <w:r w:rsidRPr="00FE342D">
              <w:t>УЧЕНЫЙ СОВЕТ</w:t>
            </w:r>
          </w:p>
        </w:tc>
      </w:tr>
    </w:tbl>
    <w:p w:rsidR="00FC0243" w:rsidRPr="00AC0F1B" w:rsidRDefault="00FC0243" w:rsidP="00FC0243">
      <w:pPr>
        <w:pStyle w:val="800"/>
      </w:pPr>
    </w:p>
    <w:p w:rsidR="004115F8" w:rsidRPr="00AC0F1B" w:rsidRDefault="004115F8" w:rsidP="004115F8">
      <w:pPr>
        <w:pStyle w:val="80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26"/>
        <w:gridCol w:w="1592"/>
        <w:gridCol w:w="4344"/>
        <w:gridCol w:w="134"/>
        <w:gridCol w:w="924"/>
        <w:gridCol w:w="934"/>
      </w:tblGrid>
      <w:tr w:rsidR="004115F8" w:rsidRPr="00AC0F1B" w:rsidTr="0022096C">
        <w:tc>
          <w:tcPr>
            <w:tcW w:w="1951" w:type="dxa"/>
            <w:shd w:val="clear" w:color="auto" w:fill="auto"/>
          </w:tcPr>
          <w:p w:rsidR="004115F8" w:rsidRDefault="004115F8" w:rsidP="0022096C">
            <w:pPr>
              <w:pStyle w:val="0"/>
              <w:jc w:val="left"/>
            </w:pPr>
          </w:p>
          <w:p w:rsidR="004115F8" w:rsidRPr="00AC0F1B" w:rsidRDefault="004115F8" w:rsidP="0022096C">
            <w:pPr>
              <w:pStyle w:val="0"/>
              <w:jc w:val="left"/>
              <w:rPr>
                <w:b w:val="0"/>
              </w:rPr>
            </w:pPr>
            <w:r>
              <w:t>27.03.2026</w:t>
            </w:r>
            <w:r w:rsidRPr="00AC0F1B">
              <w:t> г.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4115F8" w:rsidRDefault="004115F8" w:rsidP="0022096C">
            <w:pPr>
              <w:pStyle w:val="0"/>
            </w:pPr>
          </w:p>
          <w:p w:rsidR="004115F8" w:rsidRPr="00AC0F1B" w:rsidRDefault="004115F8" w:rsidP="0022096C">
            <w:pPr>
              <w:pStyle w:val="0"/>
            </w:pPr>
            <w:r w:rsidRPr="00AC0F1B">
              <w:t>Самара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15F8" w:rsidRPr="00AC0F1B" w:rsidRDefault="004115F8" w:rsidP="0022096C">
            <w:pPr>
              <w:pStyle w:val="0"/>
              <w:jc w:val="left"/>
            </w:pPr>
          </w:p>
        </w:tc>
        <w:tc>
          <w:tcPr>
            <w:tcW w:w="957" w:type="dxa"/>
            <w:shd w:val="clear" w:color="auto" w:fill="auto"/>
          </w:tcPr>
          <w:p w:rsidR="004115F8" w:rsidRDefault="004115F8" w:rsidP="0022096C">
            <w:pPr>
              <w:pStyle w:val="0"/>
              <w:jc w:val="left"/>
            </w:pPr>
          </w:p>
          <w:p w:rsidR="004115F8" w:rsidRPr="00AC0F1B" w:rsidRDefault="004115F8" w:rsidP="0022096C">
            <w:pPr>
              <w:pStyle w:val="0"/>
              <w:jc w:val="left"/>
            </w:pPr>
            <w:r w:rsidRPr="00AC0F1B">
              <w:t>№ </w:t>
            </w:r>
            <w:r>
              <w:t>8</w:t>
            </w:r>
          </w:p>
        </w:tc>
      </w:tr>
      <w:tr w:rsidR="004115F8" w:rsidRPr="00AC0F1B" w:rsidTr="0022096C">
        <w:trPr>
          <w:trHeight w:val="227"/>
        </w:trPr>
        <w:tc>
          <w:tcPr>
            <w:tcW w:w="3652" w:type="dxa"/>
            <w:gridSpan w:val="2"/>
            <w:shd w:val="clear" w:color="auto" w:fill="auto"/>
          </w:tcPr>
          <w:p w:rsidR="004115F8" w:rsidRDefault="004115F8" w:rsidP="0022096C">
            <w:pPr>
              <w:pStyle w:val="800"/>
              <w:spacing w:line="336" w:lineRule="auto"/>
              <w:jc w:val="left"/>
            </w:pPr>
            <w:r>
              <w:t xml:space="preserve">Актовый зал, </w:t>
            </w:r>
          </w:p>
          <w:p w:rsidR="004115F8" w:rsidRPr="00AC0F1B" w:rsidRDefault="004115F8" w:rsidP="0022096C">
            <w:pPr>
              <w:pStyle w:val="800"/>
              <w:spacing w:line="336" w:lineRule="auto"/>
              <w:jc w:val="left"/>
            </w:pPr>
            <w:r>
              <w:t>первый корпус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115F8" w:rsidRDefault="004115F8" w:rsidP="0022096C">
            <w:pPr>
              <w:pStyle w:val="800"/>
              <w:spacing w:line="336" w:lineRule="auto"/>
              <w:jc w:val="left"/>
            </w:pPr>
          </w:p>
          <w:p w:rsidR="004115F8" w:rsidRPr="00AC0F1B" w:rsidRDefault="004115F8" w:rsidP="0022096C">
            <w:pPr>
              <w:pStyle w:val="800"/>
              <w:spacing w:line="336" w:lineRule="auto"/>
              <w:jc w:val="left"/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4115F8" w:rsidRPr="00AC0F1B" w:rsidRDefault="004115F8" w:rsidP="0022096C">
            <w:pPr>
              <w:pStyle w:val="800"/>
              <w:spacing w:line="336" w:lineRule="auto"/>
              <w:jc w:val="left"/>
            </w:pPr>
            <w:r w:rsidRPr="00AC0F1B">
              <w:t>1</w:t>
            </w:r>
            <w:r>
              <w:t>0</w:t>
            </w:r>
            <w:r w:rsidRPr="00AC0F1B">
              <w:t xml:space="preserve"> часов 00 минут</w:t>
            </w:r>
          </w:p>
        </w:tc>
      </w:tr>
    </w:tbl>
    <w:p w:rsidR="004115F8" w:rsidRDefault="004115F8" w:rsidP="004115F8">
      <w:pPr>
        <w:pStyle w:val="0"/>
        <w:spacing w:line="336" w:lineRule="auto"/>
        <w:rPr>
          <w:sz w:val="36"/>
        </w:rPr>
      </w:pPr>
      <w:r>
        <w:rPr>
          <w:sz w:val="36"/>
        </w:rPr>
        <w:t>РЕШЕНИЕ</w:t>
      </w:r>
    </w:p>
    <w:p w:rsidR="004115F8" w:rsidRPr="000D131A" w:rsidRDefault="004115F8" w:rsidP="004115F8">
      <w:pPr>
        <w:pStyle w:val="0"/>
        <w:spacing w:line="336" w:lineRule="auto"/>
        <w:rPr>
          <w:sz w:val="12"/>
        </w:rPr>
      </w:pPr>
    </w:p>
    <w:p w:rsidR="004115F8" w:rsidRPr="005F3A9F" w:rsidRDefault="004115F8" w:rsidP="004115F8">
      <w:pPr>
        <w:tabs>
          <w:tab w:val="left" w:pos="300"/>
        </w:tabs>
        <w:spacing w:line="336" w:lineRule="auto"/>
        <w:contextualSpacing w:val="0"/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</w:pP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На заседании учено</w:t>
      </w:r>
      <w:r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го совета СамГТУ присутствовало 65 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из </w:t>
      </w:r>
      <w:r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73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 член</w:t>
      </w:r>
      <w:r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ов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.</w:t>
      </w:r>
    </w:p>
    <w:p w:rsidR="004115F8" w:rsidRDefault="004115F8" w:rsidP="004115F8">
      <w:pPr>
        <w:tabs>
          <w:tab w:val="left" w:pos="300"/>
        </w:tabs>
        <w:spacing w:line="336" w:lineRule="auto"/>
        <w:contextualSpacing w:val="0"/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</w:pP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По вопросам, рассматриваемым в повестке дня, постановили:</w:t>
      </w:r>
    </w:p>
    <w:p w:rsidR="004115F8" w:rsidRPr="00485B5B" w:rsidRDefault="004115F8" w:rsidP="004115F8">
      <w:pPr>
        <w:pStyle w:val="0"/>
        <w:spacing w:line="336" w:lineRule="auto"/>
        <w:rPr>
          <w:sz w:val="22"/>
          <w:szCs w:val="24"/>
        </w:rPr>
      </w:pPr>
    </w:p>
    <w:p w:rsidR="004115F8" w:rsidRPr="00524A49" w:rsidRDefault="004115F8" w:rsidP="004115F8">
      <w:pPr>
        <w:pStyle w:val="0"/>
        <w:tabs>
          <w:tab w:val="left" w:pos="284"/>
        </w:tabs>
        <w:spacing w:line="336" w:lineRule="auto"/>
        <w:jc w:val="both"/>
        <w:rPr>
          <w:sz w:val="2"/>
          <w:szCs w:val="24"/>
        </w:rPr>
      </w:pPr>
    </w:p>
    <w:p w:rsidR="004115F8" w:rsidRPr="004A6EE2" w:rsidRDefault="004115F8" w:rsidP="004115F8">
      <w:pPr>
        <w:tabs>
          <w:tab w:val="left" w:pos="300"/>
        </w:tabs>
        <w:spacing w:line="336" w:lineRule="auto"/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 w:rsidRPr="001924CF"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 xml:space="preserve">1. </w:t>
      </w:r>
      <w:r w:rsidRPr="00BA2B1A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Утвердить итоги персонального рейтинга</w:t>
      </w:r>
      <w:r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 xml:space="preserve"> </w:t>
      </w:r>
      <w:proofErr w:type="spellStart"/>
      <w:r w:rsidRPr="004A6EE2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ППС</w:t>
      </w:r>
      <w:proofErr w:type="spellEnd"/>
      <w:r w:rsidRPr="004A6EE2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по итогам 2025 года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</w:p>
    <w:p w:rsidR="004115F8" w:rsidRPr="001924CF" w:rsidRDefault="004115F8" w:rsidP="004115F8">
      <w:pPr>
        <w:tabs>
          <w:tab w:val="left" w:pos="300"/>
        </w:tabs>
        <w:spacing w:line="336" w:lineRule="auto"/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 w:rsidRPr="004A6EE2"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2.</w:t>
      </w:r>
      <w:r w:rsidRPr="004A6EE2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Утвердить результаты </w:t>
      </w:r>
      <w:r w:rsidRPr="004A6EE2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конкурса грантов аспирантам СамГТУ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</w:p>
    <w:p w:rsidR="004115F8" w:rsidRPr="00E42A45" w:rsidRDefault="004115F8" w:rsidP="004115F8">
      <w:pPr>
        <w:spacing w:line="336" w:lineRule="auto"/>
        <w:rPr>
          <w:b/>
          <w:szCs w:val="24"/>
        </w:rPr>
      </w:pPr>
      <w:r>
        <w:rPr>
          <w:b/>
          <w:szCs w:val="24"/>
        </w:rPr>
        <w:t>3</w:t>
      </w:r>
      <w:r w:rsidRPr="00764A8E">
        <w:rPr>
          <w:b/>
          <w:szCs w:val="24"/>
        </w:rPr>
        <w:t>.</w:t>
      </w:r>
      <w:r w:rsidRPr="00764A8E">
        <w:rPr>
          <w:szCs w:val="24"/>
        </w:rPr>
        <w:t xml:space="preserve"> </w:t>
      </w:r>
      <w:r>
        <w:rPr>
          <w:szCs w:val="24"/>
        </w:rPr>
        <w:t>Утвер</w:t>
      </w:r>
      <w:r w:rsidRPr="00764A8E">
        <w:rPr>
          <w:szCs w:val="24"/>
        </w:rPr>
        <w:t>д</w:t>
      </w:r>
      <w:r>
        <w:rPr>
          <w:szCs w:val="24"/>
        </w:rPr>
        <w:t>ить сроки</w:t>
      </w:r>
      <w:r w:rsidRPr="00764A8E">
        <w:rPr>
          <w:szCs w:val="24"/>
        </w:rPr>
        <w:t xml:space="preserve"> избрания по конкурсу</w:t>
      </w:r>
      <w:r>
        <w:rPr>
          <w:szCs w:val="24"/>
        </w:rPr>
        <w:t xml:space="preserve"> согласно приложению 1.</w:t>
      </w:r>
    </w:p>
    <w:p w:rsidR="004115F8" w:rsidRDefault="004115F8" w:rsidP="004115F8">
      <w:pPr>
        <w:widowControl w:val="0"/>
        <w:tabs>
          <w:tab w:val="left" w:pos="993"/>
        </w:tabs>
        <w:spacing w:line="336" w:lineRule="auto"/>
        <w:rPr>
          <w:szCs w:val="24"/>
        </w:rPr>
      </w:pPr>
      <w:r w:rsidRPr="00FE3E9B">
        <w:rPr>
          <w:b/>
          <w:szCs w:val="24"/>
        </w:rPr>
        <w:t>4.</w:t>
      </w:r>
      <w:r w:rsidRPr="00FE3E9B">
        <w:rPr>
          <w:szCs w:val="24"/>
        </w:rPr>
        <w:t> </w:t>
      </w:r>
      <w:r>
        <w:rPr>
          <w:szCs w:val="24"/>
        </w:rPr>
        <w:t>Утвердить</w:t>
      </w:r>
      <w:r w:rsidRPr="00DA66B6">
        <w:rPr>
          <w:szCs w:val="24"/>
        </w:rPr>
        <w:t xml:space="preserve"> Отчет о </w:t>
      </w:r>
      <w:proofErr w:type="spellStart"/>
      <w:r w:rsidRPr="00DA66B6">
        <w:rPr>
          <w:szCs w:val="24"/>
        </w:rPr>
        <w:t>самообследовании</w:t>
      </w:r>
      <w:proofErr w:type="spellEnd"/>
      <w:r w:rsidRPr="00DA66B6">
        <w:rPr>
          <w:szCs w:val="24"/>
        </w:rPr>
        <w:t xml:space="preserve"> ФГБОУ ВО «Самарский государственный технический университет» за 2025 год и Отчет</w:t>
      </w:r>
      <w:r>
        <w:rPr>
          <w:szCs w:val="24"/>
        </w:rPr>
        <w:t>ы</w:t>
      </w:r>
      <w:r w:rsidRPr="00DA66B6">
        <w:rPr>
          <w:szCs w:val="24"/>
        </w:rPr>
        <w:t xml:space="preserve"> о </w:t>
      </w:r>
      <w:proofErr w:type="spellStart"/>
      <w:r w:rsidRPr="00DA66B6">
        <w:rPr>
          <w:szCs w:val="24"/>
        </w:rPr>
        <w:t>самообследовании</w:t>
      </w:r>
      <w:proofErr w:type="spellEnd"/>
      <w:r w:rsidRPr="00DA66B6">
        <w:rPr>
          <w:szCs w:val="24"/>
        </w:rPr>
        <w:t xml:space="preserve">  филиалов </w:t>
      </w:r>
      <w:r>
        <w:rPr>
          <w:szCs w:val="24"/>
        </w:rPr>
        <w:t>ФГБОУ ВО «СамГТУ»</w:t>
      </w:r>
      <w:r w:rsidRPr="00DA66B6">
        <w:rPr>
          <w:szCs w:val="24"/>
        </w:rPr>
        <w:t>.</w:t>
      </w:r>
    </w:p>
    <w:p w:rsidR="004115F8" w:rsidRDefault="004115F8" w:rsidP="004115F8">
      <w:pPr>
        <w:widowControl w:val="0"/>
        <w:tabs>
          <w:tab w:val="left" w:pos="993"/>
        </w:tabs>
        <w:spacing w:line="336" w:lineRule="auto"/>
        <w:rPr>
          <w:szCs w:val="24"/>
        </w:rPr>
      </w:pPr>
      <w:r w:rsidRPr="00D55427">
        <w:rPr>
          <w:b/>
          <w:szCs w:val="24"/>
        </w:rPr>
        <w:t>5.</w:t>
      </w:r>
      <w:r>
        <w:rPr>
          <w:szCs w:val="24"/>
        </w:rPr>
        <w:t> Представить</w:t>
      </w:r>
      <w:r w:rsidRPr="00627F4A">
        <w:rPr>
          <w:szCs w:val="24"/>
        </w:rPr>
        <w:t xml:space="preserve"> кандидатур</w:t>
      </w:r>
      <w:r>
        <w:rPr>
          <w:szCs w:val="24"/>
        </w:rPr>
        <w:t xml:space="preserve">у д.т.н., доцента, профессора кафедры </w:t>
      </w:r>
      <w:proofErr w:type="spellStart"/>
      <w:r>
        <w:rPr>
          <w:szCs w:val="24"/>
        </w:rPr>
        <w:t>ИСТ</w:t>
      </w:r>
      <w:proofErr w:type="spellEnd"/>
      <w:r>
        <w:rPr>
          <w:szCs w:val="24"/>
        </w:rPr>
        <w:t xml:space="preserve"> ФГБОУ ВО «Поволжский государственный университет телекоммуникаций и информатики» Моисеевой </w:t>
      </w:r>
      <w:proofErr w:type="spellStart"/>
      <w:r>
        <w:rPr>
          <w:szCs w:val="24"/>
        </w:rPr>
        <w:t>Т.В</w:t>
      </w:r>
      <w:proofErr w:type="spellEnd"/>
      <w:r>
        <w:rPr>
          <w:szCs w:val="24"/>
        </w:rPr>
        <w:t>.</w:t>
      </w:r>
      <w:r w:rsidRPr="00627F4A">
        <w:rPr>
          <w:szCs w:val="24"/>
        </w:rPr>
        <w:t xml:space="preserve"> </w:t>
      </w:r>
      <w:r>
        <w:rPr>
          <w:szCs w:val="24"/>
        </w:rPr>
        <w:t xml:space="preserve">в качестве </w:t>
      </w:r>
      <w:r w:rsidRPr="00627F4A">
        <w:rPr>
          <w:szCs w:val="24"/>
        </w:rPr>
        <w:t xml:space="preserve">председателя </w:t>
      </w:r>
      <w:proofErr w:type="spellStart"/>
      <w:r w:rsidRPr="00627F4A">
        <w:rPr>
          <w:szCs w:val="24"/>
        </w:rPr>
        <w:t>ГЭК</w:t>
      </w:r>
      <w:proofErr w:type="spellEnd"/>
      <w:r w:rsidRPr="00627F4A">
        <w:rPr>
          <w:szCs w:val="24"/>
        </w:rPr>
        <w:t xml:space="preserve"> для утверждения в Министерстве науки и высшего образования Российской Федерации</w:t>
      </w:r>
      <w:r>
        <w:rPr>
          <w:szCs w:val="24"/>
        </w:rPr>
        <w:t>.</w:t>
      </w:r>
    </w:p>
    <w:p w:rsidR="004115F8" w:rsidRPr="00FE3E9B" w:rsidRDefault="004115F8" w:rsidP="004115F8">
      <w:pPr>
        <w:widowControl w:val="0"/>
        <w:tabs>
          <w:tab w:val="left" w:pos="993"/>
        </w:tabs>
        <w:spacing w:line="336" w:lineRule="auto"/>
        <w:rPr>
          <w:rFonts w:cs="Arial"/>
          <w:kern w:val="2"/>
          <w:lang w:eastAsia="zh-CN"/>
        </w:rPr>
      </w:pPr>
      <w:r w:rsidRPr="00627F4A">
        <w:rPr>
          <w:b/>
          <w:szCs w:val="24"/>
        </w:rPr>
        <w:t>6.</w:t>
      </w:r>
      <w:r>
        <w:rPr>
          <w:szCs w:val="24"/>
        </w:rPr>
        <w:t> </w:t>
      </w:r>
      <w:r>
        <w:rPr>
          <w:rFonts w:cs="Arial"/>
          <w:color w:val="000000"/>
          <w:szCs w:val="24"/>
          <w:lang w:eastAsia="ar-SA"/>
        </w:rPr>
        <w:t>Утвердить</w:t>
      </w:r>
      <w:r w:rsidRPr="00FE3E9B">
        <w:rPr>
          <w:rFonts w:cs="Arial"/>
          <w:kern w:val="2"/>
          <w:szCs w:val="24"/>
          <w:lang w:eastAsia="zh-CN"/>
        </w:rPr>
        <w:t xml:space="preserve"> образовательны</w:t>
      </w:r>
      <w:r>
        <w:rPr>
          <w:rFonts w:cs="Arial"/>
          <w:kern w:val="2"/>
          <w:szCs w:val="24"/>
          <w:lang w:eastAsia="zh-CN"/>
        </w:rPr>
        <w:t>е</w:t>
      </w:r>
      <w:r w:rsidRPr="00FE3E9B">
        <w:rPr>
          <w:rFonts w:cs="Arial"/>
          <w:kern w:val="2"/>
          <w:szCs w:val="24"/>
          <w:lang w:eastAsia="zh-CN"/>
        </w:rPr>
        <w:t xml:space="preserve"> программ</w:t>
      </w:r>
      <w:r>
        <w:rPr>
          <w:rFonts w:cs="Arial"/>
          <w:kern w:val="2"/>
          <w:szCs w:val="24"/>
          <w:lang w:eastAsia="zh-CN"/>
        </w:rPr>
        <w:t>ы</w:t>
      </w:r>
      <w:r w:rsidRPr="00FE3E9B">
        <w:rPr>
          <w:rFonts w:cs="Arial"/>
          <w:kern w:val="2"/>
          <w:szCs w:val="24"/>
          <w:lang w:eastAsia="zh-CN"/>
        </w:rPr>
        <w:t xml:space="preserve"> на 2026 год приема</w:t>
      </w:r>
      <w:r>
        <w:rPr>
          <w:rFonts w:cs="Arial"/>
          <w:kern w:val="2"/>
          <w:szCs w:val="24"/>
          <w:lang w:eastAsia="zh-CN"/>
        </w:rPr>
        <w:t xml:space="preserve"> в соответствии с приложением 2</w:t>
      </w:r>
      <w:r w:rsidRPr="00FE3E9B">
        <w:rPr>
          <w:rFonts w:cs="Arial"/>
          <w:color w:val="000000"/>
          <w:szCs w:val="24"/>
          <w:lang w:eastAsia="ar-SA"/>
        </w:rPr>
        <w:t>.</w:t>
      </w:r>
    </w:p>
    <w:p w:rsidR="004115F8" w:rsidRPr="00FE3E9B" w:rsidRDefault="004115F8" w:rsidP="004115F8">
      <w:pPr>
        <w:widowControl w:val="0"/>
        <w:tabs>
          <w:tab w:val="left" w:pos="993"/>
        </w:tabs>
        <w:spacing w:line="336" w:lineRule="auto"/>
        <w:contextualSpacing w:val="0"/>
        <w:rPr>
          <w:rFonts w:cs="Arial"/>
          <w:kern w:val="2"/>
          <w:lang w:eastAsia="zh-CN"/>
        </w:rPr>
      </w:pPr>
      <w:r>
        <w:rPr>
          <w:rFonts w:cs="Arial"/>
          <w:b/>
          <w:szCs w:val="24"/>
          <w:lang w:eastAsia="ar-SA"/>
        </w:rPr>
        <w:t>7</w:t>
      </w:r>
      <w:r w:rsidRPr="00FE3E9B">
        <w:rPr>
          <w:rFonts w:cs="Arial"/>
          <w:b/>
          <w:szCs w:val="24"/>
          <w:lang w:eastAsia="ar-SA"/>
        </w:rPr>
        <w:t>.</w:t>
      </w:r>
      <w:r>
        <w:rPr>
          <w:rFonts w:cs="Arial"/>
          <w:szCs w:val="24"/>
          <w:lang w:eastAsia="ar-SA"/>
        </w:rPr>
        <w:t> Утвердить</w:t>
      </w:r>
      <w:r w:rsidRPr="00FE3E9B">
        <w:rPr>
          <w:rFonts w:cs="Arial"/>
          <w:szCs w:val="24"/>
          <w:lang w:eastAsia="ar-SA"/>
        </w:rPr>
        <w:t xml:space="preserve"> </w:t>
      </w:r>
      <w:r w:rsidRPr="00FE3E9B">
        <w:rPr>
          <w:rFonts w:cs="Arial"/>
          <w:kern w:val="2"/>
          <w:lang w:eastAsia="zh-CN"/>
        </w:rPr>
        <w:t>изменени</w:t>
      </w:r>
      <w:r>
        <w:rPr>
          <w:rFonts w:cs="Arial"/>
          <w:kern w:val="2"/>
          <w:lang w:eastAsia="zh-CN"/>
        </w:rPr>
        <w:t>я</w:t>
      </w:r>
      <w:r w:rsidRPr="00FE3E9B">
        <w:rPr>
          <w:rFonts w:cs="Arial"/>
          <w:kern w:val="2"/>
          <w:lang w:eastAsia="zh-CN"/>
        </w:rPr>
        <w:t xml:space="preserve"> в реализуемые образовательные программы</w:t>
      </w:r>
      <w:r>
        <w:rPr>
          <w:rFonts w:cs="Arial"/>
          <w:kern w:val="2"/>
          <w:lang w:eastAsia="zh-CN"/>
        </w:rPr>
        <w:t xml:space="preserve"> в соответствии с приложением 3</w:t>
      </w:r>
      <w:r w:rsidRPr="00FE3E9B">
        <w:rPr>
          <w:rFonts w:cs="Arial"/>
          <w:kern w:val="2"/>
          <w:lang w:eastAsia="zh-CN"/>
        </w:rPr>
        <w:t>.</w:t>
      </w:r>
    </w:p>
    <w:p w:rsidR="004115F8" w:rsidRPr="00E36038" w:rsidRDefault="004115F8" w:rsidP="004115F8">
      <w:pPr>
        <w:widowControl w:val="0"/>
        <w:tabs>
          <w:tab w:val="left" w:pos="426"/>
          <w:tab w:val="left" w:pos="993"/>
        </w:tabs>
        <w:spacing w:line="336" w:lineRule="auto"/>
        <w:rPr>
          <w:rFonts w:cs="Arial"/>
          <w:szCs w:val="24"/>
          <w:lang w:eastAsia="ar-SA"/>
        </w:rPr>
      </w:pPr>
      <w:r>
        <w:rPr>
          <w:rFonts w:cs="Arial"/>
          <w:b/>
          <w:szCs w:val="24"/>
        </w:rPr>
        <w:t>8</w:t>
      </w:r>
      <w:r w:rsidRPr="00E36038">
        <w:rPr>
          <w:rFonts w:cs="Arial"/>
          <w:b/>
          <w:szCs w:val="24"/>
        </w:rPr>
        <w:t>.</w:t>
      </w:r>
      <w:r>
        <w:rPr>
          <w:rFonts w:cs="Arial"/>
          <w:szCs w:val="24"/>
        </w:rPr>
        <w:t> </w:t>
      </w:r>
      <w:r>
        <w:rPr>
          <w:rFonts w:cs="Arial"/>
          <w:kern w:val="2"/>
          <w:lang w:eastAsia="zh-CN"/>
        </w:rPr>
        <w:t>Утвердить</w:t>
      </w:r>
      <w:r w:rsidRPr="00FE3E9B">
        <w:rPr>
          <w:rFonts w:cs="Arial"/>
          <w:kern w:val="2"/>
          <w:lang w:eastAsia="zh-CN"/>
        </w:rPr>
        <w:t xml:space="preserve"> средн</w:t>
      </w:r>
      <w:r>
        <w:rPr>
          <w:rFonts w:cs="Arial"/>
          <w:kern w:val="2"/>
          <w:lang w:eastAsia="zh-CN"/>
        </w:rPr>
        <w:t>ий</w:t>
      </w:r>
      <w:r w:rsidRPr="00FE3E9B">
        <w:rPr>
          <w:rFonts w:cs="Arial"/>
          <w:kern w:val="2"/>
          <w:lang w:eastAsia="zh-CN"/>
        </w:rPr>
        <w:t xml:space="preserve"> объем учебной нагрузки педагогическим работникам, отнесенным к профессорско-преподавательскому составу, на 2026/2027 учебный год</w:t>
      </w:r>
      <w:r>
        <w:rPr>
          <w:rFonts w:cs="Arial"/>
          <w:kern w:val="2"/>
          <w:lang w:eastAsia="zh-CN"/>
        </w:rPr>
        <w:t xml:space="preserve"> в соответствии с приложением 4</w:t>
      </w:r>
      <w:r>
        <w:rPr>
          <w:rFonts w:cs="Arial"/>
          <w:szCs w:val="24"/>
          <w:lang w:eastAsia="ar-SA"/>
        </w:rPr>
        <w:t>.</w:t>
      </w:r>
    </w:p>
    <w:p w:rsidR="004115F8" w:rsidRPr="00E42A45" w:rsidRDefault="004115F8" w:rsidP="004115F8">
      <w:pPr>
        <w:widowControl w:val="0"/>
        <w:tabs>
          <w:tab w:val="left" w:pos="426"/>
          <w:tab w:val="left" w:pos="993"/>
        </w:tabs>
        <w:spacing w:line="336" w:lineRule="auto"/>
        <w:rPr>
          <w:rFonts w:cs="Arial"/>
          <w:szCs w:val="24"/>
          <w:lang w:eastAsia="ar-SA"/>
        </w:rPr>
      </w:pPr>
      <w:r>
        <w:rPr>
          <w:rFonts w:cs="Arial"/>
          <w:b/>
          <w:szCs w:val="24"/>
        </w:rPr>
        <w:t>9</w:t>
      </w:r>
      <w:r w:rsidRPr="00CC43B9">
        <w:rPr>
          <w:rFonts w:cs="Arial"/>
          <w:b/>
          <w:szCs w:val="24"/>
        </w:rPr>
        <w:t>.</w:t>
      </w:r>
      <w:r>
        <w:rPr>
          <w:rFonts w:cs="Arial"/>
          <w:szCs w:val="24"/>
        </w:rPr>
        <w:t> Исключить</w:t>
      </w:r>
      <w:r w:rsidRPr="00CC43B9">
        <w:rPr>
          <w:rFonts w:cs="Arial"/>
          <w:szCs w:val="24"/>
        </w:rPr>
        <w:t xml:space="preserve"> из реестра лицензий</w:t>
      </w:r>
      <w:r>
        <w:rPr>
          <w:rFonts w:cs="Arial"/>
          <w:szCs w:val="24"/>
        </w:rPr>
        <w:t xml:space="preserve"> </w:t>
      </w:r>
      <w:r w:rsidRPr="00CC43B9">
        <w:rPr>
          <w:rFonts w:cs="Arial"/>
          <w:szCs w:val="24"/>
        </w:rPr>
        <w:t>нереализуем</w:t>
      </w:r>
      <w:r>
        <w:rPr>
          <w:rFonts w:cs="Arial"/>
          <w:szCs w:val="24"/>
        </w:rPr>
        <w:t>ую</w:t>
      </w:r>
      <w:r w:rsidRPr="00CC43B9">
        <w:rPr>
          <w:rFonts w:cs="Arial"/>
          <w:szCs w:val="24"/>
        </w:rPr>
        <w:t xml:space="preserve"> образовательн</w:t>
      </w:r>
      <w:r>
        <w:rPr>
          <w:rFonts w:cs="Arial"/>
          <w:szCs w:val="24"/>
        </w:rPr>
        <w:t>ую</w:t>
      </w:r>
      <w:r w:rsidRPr="00CC43B9">
        <w:rPr>
          <w:rFonts w:cs="Arial"/>
          <w:szCs w:val="24"/>
        </w:rPr>
        <w:t xml:space="preserve"> программ</w:t>
      </w:r>
      <w:r>
        <w:rPr>
          <w:rFonts w:cs="Arial"/>
          <w:szCs w:val="24"/>
        </w:rPr>
        <w:t xml:space="preserve">у </w:t>
      </w:r>
      <w:r w:rsidRPr="00CC43B9">
        <w:rPr>
          <w:rFonts w:cs="Arial"/>
          <w:szCs w:val="24"/>
        </w:rPr>
        <w:t>среднего профессионального образования по специальности 21.02.05 «Земельно-имущественны</w:t>
      </w:r>
      <w:r>
        <w:rPr>
          <w:rFonts w:cs="Arial"/>
          <w:szCs w:val="24"/>
        </w:rPr>
        <w:t xml:space="preserve">е </w:t>
      </w:r>
      <w:r w:rsidRPr="00CC43B9">
        <w:rPr>
          <w:rFonts w:cs="Arial"/>
          <w:szCs w:val="24"/>
        </w:rPr>
        <w:t>отношения»</w:t>
      </w:r>
      <w:r>
        <w:rPr>
          <w:rFonts w:cs="Arial"/>
          <w:szCs w:val="24"/>
          <w:lang w:eastAsia="ar-SA"/>
        </w:rPr>
        <w:t>.</w:t>
      </w:r>
    </w:p>
    <w:p w:rsidR="004115F8" w:rsidRDefault="004115F8" w:rsidP="004115F8">
      <w:pPr>
        <w:tabs>
          <w:tab w:val="left" w:pos="426"/>
        </w:tabs>
        <w:spacing w:line="33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10</w:t>
      </w:r>
      <w:r w:rsidRPr="00C2407C">
        <w:rPr>
          <w:rFonts w:cs="Arial"/>
          <w:b/>
          <w:szCs w:val="24"/>
        </w:rPr>
        <w:t xml:space="preserve">. </w:t>
      </w:r>
      <w:r w:rsidRPr="004115F8">
        <w:rPr>
          <w:rFonts w:cs="Arial"/>
          <w:szCs w:val="24"/>
        </w:rPr>
        <w:t>Утвердить локальные нормативные акты согласно повестке заседания</w:t>
      </w:r>
      <w:r>
        <w:rPr>
          <w:rFonts w:cs="Arial"/>
          <w:szCs w:val="24"/>
        </w:rPr>
        <w:t>.</w:t>
      </w:r>
      <w:bookmarkStart w:id="0" w:name="_GoBack"/>
      <w:bookmarkEnd w:id="0"/>
    </w:p>
    <w:p w:rsidR="004115F8" w:rsidRDefault="004115F8" w:rsidP="004115F8">
      <w:pPr>
        <w:tabs>
          <w:tab w:val="left" w:pos="426"/>
        </w:tabs>
        <w:spacing w:line="336" w:lineRule="auto"/>
      </w:pPr>
      <w:r>
        <w:rPr>
          <w:b/>
        </w:rPr>
        <w:t>11</w:t>
      </w:r>
      <w:r w:rsidRPr="00484C57">
        <w:rPr>
          <w:b/>
        </w:rPr>
        <w:t>.</w:t>
      </w:r>
      <w:r>
        <w:t xml:space="preserve"> Изменить состав ученого совета высшей биотехнологической школы: вывести Воронину </w:t>
      </w:r>
      <w:proofErr w:type="spellStart"/>
      <w:r>
        <w:t>М.С</w:t>
      </w:r>
      <w:proofErr w:type="spellEnd"/>
      <w:r>
        <w:t xml:space="preserve">., ввести Ермакова </w:t>
      </w:r>
      <w:proofErr w:type="spellStart"/>
      <w:r>
        <w:t>В.В</w:t>
      </w:r>
      <w:proofErr w:type="spellEnd"/>
      <w:r>
        <w:t>.</w:t>
      </w:r>
    </w:p>
    <w:p w:rsidR="004115F8" w:rsidRDefault="004115F8" w:rsidP="004115F8">
      <w:pPr>
        <w:tabs>
          <w:tab w:val="left" w:pos="426"/>
        </w:tabs>
        <w:spacing w:line="336" w:lineRule="auto"/>
        <w:rPr>
          <w:rFonts w:eastAsia="Calibri" w:cs="Arial"/>
          <w:szCs w:val="24"/>
          <w:lang w:eastAsia="ar-SA"/>
        </w:rPr>
      </w:pPr>
      <w:r w:rsidRPr="00302AD3">
        <w:rPr>
          <w:b/>
        </w:rPr>
        <w:t>1</w:t>
      </w:r>
      <w:r>
        <w:rPr>
          <w:b/>
        </w:rPr>
        <w:t>2</w:t>
      </w:r>
      <w:r w:rsidRPr="00302AD3">
        <w:rPr>
          <w:b/>
        </w:rPr>
        <w:t>.</w:t>
      </w:r>
      <w:r>
        <w:t> Утвердить</w:t>
      </w:r>
      <w:r w:rsidRPr="00CC43B9">
        <w:rPr>
          <w:rFonts w:eastAsia="Calibri" w:cs="Arial"/>
          <w:szCs w:val="24"/>
          <w:lang w:eastAsia="ar-SA"/>
        </w:rPr>
        <w:t xml:space="preserve"> кандидатур</w:t>
      </w:r>
      <w:r>
        <w:rPr>
          <w:rFonts w:eastAsia="Calibri" w:cs="Arial"/>
          <w:szCs w:val="24"/>
          <w:lang w:eastAsia="ar-SA"/>
        </w:rPr>
        <w:t>ы</w:t>
      </w:r>
      <w:r w:rsidRPr="00CC43B9">
        <w:rPr>
          <w:rFonts w:eastAsia="Calibri" w:cs="Arial"/>
          <w:szCs w:val="24"/>
          <w:lang w:eastAsia="ar-SA"/>
        </w:rPr>
        <w:t xml:space="preserve"> на получение стипендии Губернатора Самарской области в в</w:t>
      </w:r>
      <w:r>
        <w:rPr>
          <w:rFonts w:eastAsia="Calibri" w:cs="Arial"/>
          <w:szCs w:val="24"/>
          <w:lang w:eastAsia="ar-SA"/>
        </w:rPr>
        <w:t xml:space="preserve">есеннем семестре 2025-2026 </w:t>
      </w:r>
      <w:proofErr w:type="spellStart"/>
      <w:r>
        <w:rPr>
          <w:rFonts w:eastAsia="Calibri" w:cs="Arial"/>
          <w:szCs w:val="24"/>
          <w:lang w:eastAsia="ar-SA"/>
        </w:rPr>
        <w:t>уч.г</w:t>
      </w:r>
      <w:proofErr w:type="spellEnd"/>
      <w:r>
        <w:rPr>
          <w:rFonts w:eastAsia="Calibri" w:cs="Arial"/>
          <w:szCs w:val="24"/>
          <w:lang w:eastAsia="ar-SA"/>
        </w:rPr>
        <w:t>. в соответствии с приложением 5.</w:t>
      </w:r>
    </w:p>
    <w:p w:rsidR="004115F8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eastAsia="Calibri" w:cs="Arial"/>
          <w:b/>
          <w:szCs w:val="24"/>
          <w:lang w:eastAsia="ar-SA"/>
        </w:rPr>
      </w:pPr>
      <w:r>
        <w:rPr>
          <w:rFonts w:eastAsia="Calibri" w:cs="Arial"/>
          <w:b/>
          <w:szCs w:val="24"/>
          <w:lang w:eastAsia="ar-SA"/>
        </w:rPr>
        <w:lastRenderedPageBreak/>
        <w:t>13. </w:t>
      </w:r>
      <w:r>
        <w:rPr>
          <w:rFonts w:eastAsia="Calibri" w:cs="Arial"/>
          <w:szCs w:val="24"/>
          <w:lang w:eastAsia="ar-SA"/>
        </w:rPr>
        <w:t>Утвердить</w:t>
      </w:r>
      <w:r w:rsidRPr="00DA66B6">
        <w:rPr>
          <w:rFonts w:eastAsia="Calibri" w:cs="Arial"/>
          <w:szCs w:val="24"/>
          <w:lang w:eastAsia="ar-SA"/>
        </w:rPr>
        <w:t xml:space="preserve"> рабоч</w:t>
      </w:r>
      <w:r>
        <w:rPr>
          <w:rFonts w:eastAsia="Calibri" w:cs="Arial"/>
          <w:szCs w:val="24"/>
          <w:lang w:eastAsia="ar-SA"/>
        </w:rPr>
        <w:t>ую</w:t>
      </w:r>
      <w:r w:rsidRPr="00DA66B6">
        <w:rPr>
          <w:rFonts w:eastAsia="Calibri" w:cs="Arial"/>
          <w:szCs w:val="24"/>
          <w:lang w:eastAsia="ar-SA"/>
        </w:rPr>
        <w:t xml:space="preserve"> программ</w:t>
      </w:r>
      <w:r>
        <w:rPr>
          <w:rFonts w:eastAsia="Calibri" w:cs="Arial"/>
          <w:szCs w:val="24"/>
          <w:lang w:eastAsia="ar-SA"/>
        </w:rPr>
        <w:t>у</w:t>
      </w:r>
      <w:r w:rsidRPr="00DA66B6">
        <w:rPr>
          <w:rFonts w:eastAsia="Calibri" w:cs="Arial"/>
          <w:szCs w:val="24"/>
          <w:lang w:eastAsia="ar-SA"/>
        </w:rPr>
        <w:t xml:space="preserve"> воспитания в ФГБОУ ВО «СамГТУ».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>
        <w:rPr>
          <w:rFonts w:eastAsia="Calibri" w:cs="Arial"/>
          <w:b/>
          <w:szCs w:val="24"/>
          <w:lang w:eastAsia="ar-SA"/>
        </w:rPr>
        <w:t>14. </w:t>
      </w:r>
      <w:r>
        <w:rPr>
          <w:rFonts w:eastAsia="Calibri" w:cs="Arial"/>
          <w:szCs w:val="24"/>
          <w:lang w:eastAsia="ar-SA"/>
        </w:rPr>
        <w:t>Предоставить</w:t>
      </w:r>
      <w:r w:rsidRPr="00CC43B9">
        <w:rPr>
          <w:rFonts w:cs="Arial"/>
          <w:szCs w:val="24"/>
          <w:lang w:eastAsia="ar-SA"/>
        </w:rPr>
        <w:t xml:space="preserve"> снижени</w:t>
      </w:r>
      <w:r>
        <w:rPr>
          <w:rFonts w:cs="Arial"/>
          <w:szCs w:val="24"/>
          <w:lang w:eastAsia="ar-SA"/>
        </w:rPr>
        <w:t>е</w:t>
      </w:r>
      <w:r w:rsidRPr="00CC43B9">
        <w:rPr>
          <w:rFonts w:cs="Arial"/>
          <w:szCs w:val="24"/>
          <w:lang w:eastAsia="ar-SA"/>
        </w:rPr>
        <w:t xml:space="preserve"> стоимости оплаты образовательных услуг в 2026/2027 учебном году</w:t>
      </w:r>
      <w:r w:rsidRPr="000D131A">
        <w:t xml:space="preserve"> </w:t>
      </w:r>
      <w:r w:rsidRPr="000D131A">
        <w:rPr>
          <w:rFonts w:cs="Arial"/>
          <w:szCs w:val="24"/>
          <w:lang w:eastAsia="ar-SA"/>
        </w:rPr>
        <w:t xml:space="preserve">обучающимся при зачислении на очную форму обучения на места по договорам об оказании платных образовательных услуг (образовательные программы бакалавриата и специалитета), предоставившим результаты ЕГЭ по трем общеобразовательным предметам из перечня вступительных испытаний по выбранному направлению подготовки в зависимости от суммы набранных баллов по результатам ЕГЭ: 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а)</w:t>
      </w:r>
      <w:r w:rsidRPr="000D131A">
        <w:rPr>
          <w:rFonts w:cs="Arial"/>
          <w:szCs w:val="24"/>
          <w:lang w:eastAsia="ar-SA"/>
        </w:rPr>
        <w:t xml:space="preserve">  для направлений подготовки 38.03.01, 38.03.02, 38.03.03, 38.03.04, 38.05.01: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 w:rsidRPr="000D131A">
        <w:rPr>
          <w:rFonts w:cs="Arial"/>
          <w:szCs w:val="24"/>
          <w:lang w:eastAsia="ar-SA"/>
        </w:rPr>
        <w:t>- 170-189 - размер скидки 30%;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 w:rsidRPr="000D131A">
        <w:rPr>
          <w:rFonts w:cs="Arial"/>
          <w:szCs w:val="24"/>
          <w:lang w:eastAsia="ar-SA"/>
        </w:rPr>
        <w:t>- 190-219 - размер скидки 40%;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 w:rsidRPr="000D131A">
        <w:rPr>
          <w:rFonts w:cs="Arial"/>
          <w:szCs w:val="24"/>
          <w:lang w:eastAsia="ar-SA"/>
        </w:rPr>
        <w:t>- 220-239 - размер скидки 50%;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 w:rsidRPr="000D131A">
        <w:rPr>
          <w:rFonts w:cs="Arial"/>
          <w:szCs w:val="24"/>
          <w:lang w:eastAsia="ar-SA"/>
        </w:rPr>
        <w:t>- 240 баллов и выше - размер скидки 100%.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б)</w:t>
      </w:r>
      <w:r w:rsidRPr="000D131A">
        <w:rPr>
          <w:rFonts w:cs="Arial"/>
          <w:szCs w:val="24"/>
          <w:lang w:eastAsia="ar-SA"/>
        </w:rPr>
        <w:t xml:space="preserve">  для направления подготовки 44.03.05:</w:t>
      </w:r>
    </w:p>
    <w:p w:rsidR="004115F8" w:rsidRPr="000D131A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cs="Arial"/>
          <w:szCs w:val="24"/>
          <w:lang w:eastAsia="ar-SA"/>
        </w:rPr>
      </w:pPr>
      <w:r w:rsidRPr="000D131A">
        <w:rPr>
          <w:rFonts w:cs="Arial"/>
          <w:szCs w:val="24"/>
          <w:lang w:eastAsia="ar-SA"/>
        </w:rPr>
        <w:t>- 230-249 – размер скидки 20%;</w:t>
      </w:r>
    </w:p>
    <w:p w:rsidR="004115F8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eastAsia="Calibri" w:cs="Arial"/>
          <w:szCs w:val="24"/>
          <w:lang w:eastAsia="ar-SA"/>
        </w:rPr>
      </w:pPr>
      <w:r w:rsidRPr="000D131A">
        <w:rPr>
          <w:rFonts w:cs="Arial"/>
          <w:szCs w:val="24"/>
          <w:lang w:eastAsia="ar-SA"/>
        </w:rPr>
        <w:t>- 250 баллов и выше – размер скидки 30%.</w:t>
      </w:r>
    </w:p>
    <w:p w:rsidR="004115F8" w:rsidRPr="0040153B" w:rsidRDefault="004115F8" w:rsidP="004115F8">
      <w:pPr>
        <w:widowControl w:val="0"/>
        <w:tabs>
          <w:tab w:val="left" w:pos="426"/>
        </w:tabs>
        <w:spacing w:line="336" w:lineRule="auto"/>
        <w:contextualSpacing w:val="0"/>
        <w:rPr>
          <w:rFonts w:eastAsia="Calibri" w:cs="Arial"/>
          <w:szCs w:val="24"/>
          <w:lang w:eastAsia="ar-SA"/>
        </w:rPr>
      </w:pPr>
      <w:r w:rsidRPr="008176CD">
        <w:rPr>
          <w:rFonts w:eastAsia="Calibri" w:cs="Arial"/>
          <w:b/>
          <w:szCs w:val="24"/>
          <w:lang w:eastAsia="ar-SA"/>
        </w:rPr>
        <w:t>15.</w:t>
      </w:r>
      <w:r>
        <w:rPr>
          <w:rFonts w:eastAsia="Calibri" w:cs="Arial"/>
          <w:szCs w:val="24"/>
          <w:lang w:eastAsia="ar-SA"/>
        </w:rPr>
        <w:t> Согласовать</w:t>
      </w:r>
      <w:r w:rsidRPr="008176CD">
        <w:rPr>
          <w:rFonts w:eastAsia="Calibri" w:cs="Arial"/>
          <w:szCs w:val="24"/>
          <w:lang w:eastAsia="ar-SA"/>
        </w:rPr>
        <w:t xml:space="preserve"> ежегодн</w:t>
      </w:r>
      <w:r>
        <w:rPr>
          <w:rFonts w:eastAsia="Calibri" w:cs="Arial"/>
          <w:szCs w:val="24"/>
          <w:lang w:eastAsia="ar-SA"/>
        </w:rPr>
        <w:t>ый отчет</w:t>
      </w:r>
      <w:r w:rsidRPr="008176CD">
        <w:rPr>
          <w:rFonts w:eastAsia="Calibri" w:cs="Arial"/>
          <w:szCs w:val="24"/>
          <w:lang w:eastAsia="ar-SA"/>
        </w:rPr>
        <w:t xml:space="preserve"> по программе развития ФГБОУ ВО «Самарский государственный технический университет» до 2032 года</w:t>
      </w:r>
      <w:r>
        <w:rPr>
          <w:rFonts w:eastAsia="Calibri" w:cs="Arial"/>
          <w:szCs w:val="24"/>
          <w:lang w:eastAsia="ar-SA"/>
        </w:rPr>
        <w:t>.</w:t>
      </w:r>
    </w:p>
    <w:p w:rsidR="00FC0243" w:rsidRDefault="00FC0243" w:rsidP="003819A4">
      <w:pPr>
        <w:rPr>
          <w:szCs w:val="24"/>
        </w:rPr>
      </w:pPr>
    </w:p>
    <w:p w:rsidR="00FC0243" w:rsidRPr="00FC0243" w:rsidRDefault="00FC0243" w:rsidP="003819A4">
      <w:pPr>
        <w:rPr>
          <w:b/>
          <w:szCs w:val="24"/>
        </w:rPr>
      </w:pPr>
      <w:r w:rsidRPr="00FC0243">
        <w:rPr>
          <w:b/>
          <w:szCs w:val="24"/>
        </w:rPr>
        <w:t xml:space="preserve">Разное </w:t>
      </w:r>
    </w:p>
    <w:sectPr w:rsidR="00FC0243" w:rsidRPr="00FC0243" w:rsidSect="003819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188"/>
    <w:multiLevelType w:val="hybridMultilevel"/>
    <w:tmpl w:val="3898A606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27FF"/>
    <w:multiLevelType w:val="hybridMultilevel"/>
    <w:tmpl w:val="8124CC8E"/>
    <w:lvl w:ilvl="0" w:tplc="835E2FB6">
      <w:start w:val="1"/>
      <w:numFmt w:val="decimal"/>
      <w:lvlText w:val="15.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B4562"/>
    <w:multiLevelType w:val="hybridMultilevel"/>
    <w:tmpl w:val="8592C790"/>
    <w:lvl w:ilvl="0" w:tplc="22347DF0">
      <w:start w:val="1"/>
      <w:numFmt w:val="decimal"/>
      <w:lvlText w:val="9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93B20"/>
    <w:multiLevelType w:val="hybridMultilevel"/>
    <w:tmpl w:val="868067CA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7C"/>
    <w:rsid w:val="00132A35"/>
    <w:rsid w:val="00157A82"/>
    <w:rsid w:val="00292F92"/>
    <w:rsid w:val="003520F8"/>
    <w:rsid w:val="003819A4"/>
    <w:rsid w:val="004115F8"/>
    <w:rsid w:val="00810A5C"/>
    <w:rsid w:val="00962670"/>
    <w:rsid w:val="009E307F"/>
    <w:rsid w:val="00A6197C"/>
    <w:rsid w:val="00CE5071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43"/>
    <w:pPr>
      <w:suppressAutoHyphens/>
      <w:spacing w:line="276" w:lineRule="auto"/>
      <w:ind w:firstLine="0"/>
      <w:contextualSpacing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A82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7A82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7A82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57A82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82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82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82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82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82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8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57A8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57A8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57A8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57A8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57A8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57A8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57A8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7A8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A8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7A8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57A8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57A82"/>
    <w:pPr>
      <w:spacing w:before="200" w:after="900"/>
      <w:jc w:val="right"/>
    </w:pPr>
    <w:rPr>
      <w:i/>
      <w:iCs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7A8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57A82"/>
    <w:rPr>
      <w:b/>
      <w:bCs/>
      <w:spacing w:val="0"/>
    </w:rPr>
  </w:style>
  <w:style w:type="character" w:styleId="a9">
    <w:name w:val="Emphasis"/>
    <w:uiPriority w:val="20"/>
    <w:qFormat/>
    <w:rsid w:val="00157A8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57A82"/>
  </w:style>
  <w:style w:type="character" w:customStyle="1" w:styleId="ab">
    <w:name w:val="Без интервала Знак"/>
    <w:basedOn w:val="a0"/>
    <w:link w:val="aa"/>
    <w:uiPriority w:val="1"/>
    <w:rsid w:val="00157A82"/>
  </w:style>
  <w:style w:type="paragraph" w:styleId="ac">
    <w:name w:val="List Paragraph"/>
    <w:basedOn w:val="a"/>
    <w:uiPriority w:val="34"/>
    <w:qFormat/>
    <w:rsid w:val="00157A82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157A8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57A8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57A8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57A8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57A8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57A8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57A8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57A8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57A8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57A82"/>
    <w:pPr>
      <w:outlineLvl w:val="9"/>
    </w:pPr>
    <w:rPr>
      <w:lang w:bidi="en-US"/>
    </w:rPr>
  </w:style>
  <w:style w:type="paragraph" w:customStyle="1" w:styleId="0">
    <w:name w:val="Стиль полужирный Перед:  0 пт Междустр.интервал:  одинарный"/>
    <w:basedOn w:val="a"/>
    <w:rsid w:val="00FC0243"/>
    <w:pPr>
      <w:spacing w:line="240" w:lineRule="auto"/>
      <w:jc w:val="center"/>
    </w:pPr>
    <w:rPr>
      <w:b/>
      <w:bCs/>
    </w:rPr>
  </w:style>
  <w:style w:type="paragraph" w:customStyle="1" w:styleId="800">
    <w:name w:val="Стиль 8 пт полужирный По центру Перед:  0 пт Междустр.интервал:..."/>
    <w:basedOn w:val="a"/>
    <w:rsid w:val="00FC0243"/>
    <w:pPr>
      <w:spacing w:line="240" w:lineRule="auto"/>
      <w:jc w:val="center"/>
    </w:pPr>
    <w:rPr>
      <w:b/>
      <w:bCs/>
      <w:sz w:val="18"/>
    </w:rPr>
  </w:style>
  <w:style w:type="paragraph" w:styleId="af5">
    <w:name w:val="Balloon Text"/>
    <w:basedOn w:val="a"/>
    <w:link w:val="af6"/>
    <w:uiPriority w:val="99"/>
    <w:semiHidden/>
    <w:unhideWhenUsed/>
    <w:rsid w:val="00FC0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0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43"/>
    <w:pPr>
      <w:suppressAutoHyphens/>
      <w:spacing w:line="276" w:lineRule="auto"/>
      <w:ind w:firstLine="0"/>
      <w:contextualSpacing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A82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7A82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7A82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57A82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82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82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82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82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82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8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57A8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57A8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57A8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57A8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57A8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57A8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57A8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7A8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A8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7A8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57A8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57A82"/>
    <w:pPr>
      <w:spacing w:before="200" w:after="900"/>
      <w:jc w:val="right"/>
    </w:pPr>
    <w:rPr>
      <w:i/>
      <w:iCs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7A8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57A82"/>
    <w:rPr>
      <w:b/>
      <w:bCs/>
      <w:spacing w:val="0"/>
    </w:rPr>
  </w:style>
  <w:style w:type="character" w:styleId="a9">
    <w:name w:val="Emphasis"/>
    <w:uiPriority w:val="20"/>
    <w:qFormat/>
    <w:rsid w:val="00157A8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57A82"/>
  </w:style>
  <w:style w:type="character" w:customStyle="1" w:styleId="ab">
    <w:name w:val="Без интервала Знак"/>
    <w:basedOn w:val="a0"/>
    <w:link w:val="aa"/>
    <w:uiPriority w:val="1"/>
    <w:rsid w:val="00157A82"/>
  </w:style>
  <w:style w:type="paragraph" w:styleId="ac">
    <w:name w:val="List Paragraph"/>
    <w:basedOn w:val="a"/>
    <w:uiPriority w:val="34"/>
    <w:qFormat/>
    <w:rsid w:val="00157A82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157A8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57A8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57A8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57A8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57A8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57A8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57A8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57A8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57A8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57A82"/>
    <w:pPr>
      <w:outlineLvl w:val="9"/>
    </w:pPr>
    <w:rPr>
      <w:lang w:bidi="en-US"/>
    </w:rPr>
  </w:style>
  <w:style w:type="paragraph" w:customStyle="1" w:styleId="0">
    <w:name w:val="Стиль полужирный Перед:  0 пт Междустр.интервал:  одинарный"/>
    <w:basedOn w:val="a"/>
    <w:rsid w:val="00FC0243"/>
    <w:pPr>
      <w:spacing w:line="240" w:lineRule="auto"/>
      <w:jc w:val="center"/>
    </w:pPr>
    <w:rPr>
      <w:b/>
      <w:bCs/>
    </w:rPr>
  </w:style>
  <w:style w:type="paragraph" w:customStyle="1" w:styleId="800">
    <w:name w:val="Стиль 8 пт полужирный По центру Перед:  0 пт Междустр.интервал:..."/>
    <w:basedOn w:val="a"/>
    <w:rsid w:val="00FC0243"/>
    <w:pPr>
      <w:spacing w:line="240" w:lineRule="auto"/>
      <w:jc w:val="center"/>
    </w:pPr>
    <w:rPr>
      <w:b/>
      <w:bCs/>
      <w:sz w:val="18"/>
    </w:rPr>
  </w:style>
  <w:style w:type="paragraph" w:styleId="af5">
    <w:name w:val="Balloon Text"/>
    <w:basedOn w:val="a"/>
    <w:link w:val="af6"/>
    <w:uiPriority w:val="99"/>
    <w:semiHidden/>
    <w:unhideWhenUsed/>
    <w:rsid w:val="00FC0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0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2026-03-04T10:20:00Z</cp:lastPrinted>
  <dcterms:created xsi:type="dcterms:W3CDTF">2026-02-02T05:32:00Z</dcterms:created>
  <dcterms:modified xsi:type="dcterms:W3CDTF">2026-03-30T10:55:00Z</dcterms:modified>
</cp:coreProperties>
</file>